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313B69">
        <w:trPr>
          <w:cantSplit/>
        </w:trPr>
        <w:tc>
          <w:tcPr>
            <w:tcW w:w="187" w:type="dxa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313B69" w:rsidRDefault="006B00B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:rsidR="00313B69" w:rsidRDefault="006B00BD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*S00BP020BYAJ*</w:t>
            </w:r>
          </w:p>
        </w:tc>
      </w:tr>
      <w:tr w:rsidR="00313B69">
        <w:trPr>
          <w:cantSplit/>
        </w:trPr>
        <w:tc>
          <w:tcPr>
            <w:tcW w:w="187" w:type="dxa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313B69">
        <w:trPr>
          <w:cantSplit/>
        </w:trPr>
        <w:tc>
          <w:tcPr>
            <w:tcW w:w="2150" w:type="dxa"/>
            <w:gridSpan w:val="5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313B69">
        <w:trPr>
          <w:cantSplit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ESP CZ s.r.o.</w:t>
            </w:r>
          </w:p>
        </w:tc>
      </w:tr>
      <w:tr w:rsidR="00313B69">
        <w:trPr>
          <w:cantSplit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Sladkovského 318</w:t>
            </w:r>
          </w:p>
        </w:tc>
      </w:tr>
      <w:tr w:rsidR="00313B69">
        <w:trPr>
          <w:cantSplit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53002 Pardubice</w:t>
            </w:r>
          </w:p>
        </w:tc>
      </w:tr>
      <w:tr w:rsidR="00313B69">
        <w:trPr>
          <w:cantSplit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01518241</w:t>
            </w:r>
          </w:p>
        </w:tc>
      </w:tr>
      <w:tr w:rsidR="00313B69">
        <w:trPr>
          <w:cantSplit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CZ01518241</w:t>
            </w:r>
          </w:p>
        </w:tc>
      </w:tr>
      <w:tr w:rsidR="00313B69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5237" w:type="dxa"/>
            <w:gridSpan w:val="7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</w:t>
            </w:r>
          </w:p>
        </w:tc>
        <w:tc>
          <w:tcPr>
            <w:tcW w:w="4115" w:type="dxa"/>
            <w:gridSpan w:val="4"/>
          </w:tcPr>
          <w:p w:rsidR="00313B69" w:rsidRDefault="00313B6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13B69">
        <w:trPr>
          <w:cantSplit/>
          <w:trHeight w:hRule="exact" w:val="249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6B00BD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OBJ/02032/18</w:t>
            </w:r>
          </w:p>
        </w:tc>
      </w:tr>
      <w:tr w:rsidR="00313B69" w:rsidTr="006B00BD">
        <w:trPr>
          <w:cantSplit/>
          <w:trHeight w:hRule="exact" w:val="57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313B69">
        <w:trPr>
          <w:cantSplit/>
          <w:trHeight w:hRule="exact" w:val="249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654" w:type="dxa"/>
            <w:gridSpan w:val="2"/>
            <w:vAlign w:val="center"/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313B69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69" w:rsidRDefault="00313B6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Zpracování projektové dokumentace - návrh dopravního značení "Optimalizace </w:t>
            </w:r>
            <w:proofErr w:type="spellStart"/>
            <w:r>
              <w:rPr>
                <w:rFonts w:ascii="Calibri" w:hAnsi="Calibri"/>
                <w:sz w:val="21"/>
              </w:rPr>
              <w:t>cyklodopravy</w:t>
            </w:r>
            <w:proofErr w:type="spellEnd"/>
            <w:r>
              <w:rPr>
                <w:rFonts w:ascii="Calibri" w:hAnsi="Calibri"/>
                <w:sz w:val="21"/>
              </w:rPr>
              <w:t xml:space="preserve"> na území MO Pardubice I."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55 000,00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66 550,00</w:t>
            </w:r>
          </w:p>
        </w:tc>
      </w:tr>
      <w:tr w:rsidR="00313B69">
        <w:trPr>
          <w:cantSplit/>
        </w:trPr>
        <w:tc>
          <w:tcPr>
            <w:tcW w:w="6546" w:type="dxa"/>
            <w:gridSpan w:val="9"/>
            <w:vAlign w:val="center"/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69" w:rsidRDefault="00313B69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B69" w:rsidRDefault="006B00BD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66 550,00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1122" w:type="dxa"/>
            <w:gridSpan w:val="3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15.12.2018</w:t>
            </w:r>
            <w:proofErr w:type="gramEnd"/>
          </w:p>
        </w:tc>
      </w:tr>
      <w:tr w:rsidR="00313B69">
        <w:trPr>
          <w:cantSplit/>
        </w:trPr>
        <w:tc>
          <w:tcPr>
            <w:tcW w:w="1122" w:type="dxa"/>
            <w:gridSpan w:val="3"/>
          </w:tcPr>
          <w:p w:rsidR="00313B69" w:rsidRPr="006B00BD" w:rsidRDefault="006B00BD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6B00BD">
              <w:rPr>
                <w:rFonts w:ascii="Calibri" w:hAnsi="Calibri"/>
                <w:sz w:val="16"/>
                <w:szCs w:val="16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:rsidR="00313B69" w:rsidRPr="006B00BD" w:rsidRDefault="006B00BD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6B00BD">
              <w:rPr>
                <w:rFonts w:ascii="Calibri" w:hAnsi="Calibri"/>
                <w:sz w:val="16"/>
                <w:szCs w:val="16"/>
              </w:rPr>
              <w:t xml:space="preserve">Faktura musí obsahovat náležitosti daňového dokladu v souladu s platnými daňovými předpisy. „Dodavatel prohlašuje, že v okamžiku uskutečnění </w:t>
            </w:r>
            <w:r w:rsidRPr="006B00BD">
              <w:rPr>
                <w:rFonts w:ascii="Calibri" w:hAnsi="Calibri"/>
                <w:sz w:val="16"/>
                <w:szCs w:val="16"/>
              </w:rPr>
              <w:t>zdanitelného plnění 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 w:rsidRPr="006B00BD">
              <w:rPr>
                <w:rFonts w:ascii="Calibri" w:hAnsi="Calibri"/>
                <w:sz w:val="16"/>
                <w:szCs w:val="16"/>
              </w:rPr>
              <w:br/>
              <w:t>Na faktuře uváděj</w:t>
            </w:r>
            <w:r w:rsidRPr="006B00BD">
              <w:rPr>
                <w:rFonts w:ascii="Calibri" w:hAnsi="Calibri"/>
                <w:sz w:val="16"/>
                <w:szCs w:val="16"/>
              </w:rPr>
              <w:t>te vždy číslo objednávky. Faktury je možné zasílat i na email faktury@mmp.cz.</w:t>
            </w:r>
            <w:r w:rsidRPr="006B00BD">
              <w:rPr>
                <w:rFonts w:ascii="Calibri" w:hAnsi="Calibri"/>
                <w:sz w:val="16"/>
                <w:szCs w:val="16"/>
              </w:rPr>
              <w:br/>
              <w:t>Tato objednávka, písemně akceptovaná dodavatelem, je smlouvou.</w:t>
            </w:r>
            <w:r w:rsidRPr="006B00BD">
              <w:rPr>
                <w:rFonts w:ascii="Calibri" w:hAnsi="Calibri"/>
                <w:sz w:val="16"/>
                <w:szCs w:val="16"/>
              </w:rPr>
              <w:br/>
              <w:t>Smluvní strany se dohodly, že město bezodkladně po uzavření této smlouvy odešle smlouvu k řádnému uveřejnění do reg</w:t>
            </w:r>
            <w:r w:rsidRPr="006B00BD">
              <w:rPr>
                <w:rFonts w:ascii="Calibri" w:hAnsi="Calibri"/>
                <w:sz w:val="16"/>
                <w:szCs w:val="16"/>
              </w:rPr>
              <w:t>istru smluv vedeného Ministerstvem vnitra ČR.</w:t>
            </w:r>
            <w:r w:rsidRPr="006B00BD">
              <w:rPr>
                <w:rFonts w:ascii="Calibri" w:hAnsi="Calibri"/>
                <w:sz w:val="16"/>
                <w:szCs w:val="16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</w:t>
            </w:r>
            <w:r w:rsidRPr="006B00BD">
              <w:rPr>
                <w:rFonts w:ascii="Calibri" w:hAnsi="Calibri"/>
                <w:sz w:val="16"/>
                <w:szCs w:val="16"/>
              </w:rPr>
              <w:t xml:space="preserve"> těchto údajů. Dále se smluvní strany dohodly, že smlouva bude uveřejněna bez podpisů.</w:t>
            </w:r>
            <w:r w:rsidRPr="006B00BD">
              <w:rPr>
                <w:rFonts w:ascii="Calibri" w:hAnsi="Calibri"/>
                <w:sz w:val="16"/>
                <w:szCs w:val="16"/>
              </w:rPr>
              <w:br/>
              <w:t>Smluvní strany prohlašují, že žádná část smlouvy nenaplňuje znaky obchodního tajemství.</w:t>
            </w:r>
          </w:p>
        </w:tc>
      </w:tr>
      <w:tr w:rsidR="00313B69" w:rsidTr="006B00BD">
        <w:trPr>
          <w:cantSplit/>
          <w:trHeight w:hRule="exact" w:val="20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 w:rsidTr="006B00BD">
        <w:trPr>
          <w:cantSplit/>
          <w:trHeight w:hRule="exact" w:val="113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1870" w:type="dxa"/>
            <w:gridSpan w:val="4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gramStart"/>
            <w:r>
              <w:rPr>
                <w:rFonts w:ascii="Calibri" w:hAnsi="Calibri"/>
                <w:sz w:val="21"/>
              </w:rPr>
              <w:t>21.11.2018</w:t>
            </w:r>
            <w:proofErr w:type="gramEnd"/>
          </w:p>
        </w:tc>
      </w:tr>
      <w:tr w:rsidR="00313B69" w:rsidTr="006B00BD">
        <w:trPr>
          <w:cantSplit/>
          <w:trHeight w:hRule="exact" w:val="20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  <w:trHeight w:hRule="exact" w:val="249"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4676" w:type="dxa"/>
            <w:gridSpan w:val="6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  <w:bookmarkStart w:id="0" w:name="_GoBack"/>
            <w:bookmarkEnd w:id="0"/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lastRenderedPageBreak/>
              <w:t>Štěpánková Petra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466 859 365 | Email: petra.stepankova@mmp.cz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313B69">
        <w:trPr>
          <w:cantSplit/>
        </w:trPr>
        <w:tc>
          <w:tcPr>
            <w:tcW w:w="9352" w:type="dxa"/>
            <w:gridSpan w:val="11"/>
            <w:vAlign w:val="center"/>
          </w:tcPr>
          <w:p w:rsidR="00313B69" w:rsidRDefault="006B00BD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313B69">
        <w:trPr>
          <w:cantSplit/>
        </w:trPr>
        <w:tc>
          <w:tcPr>
            <w:tcW w:w="9352" w:type="dxa"/>
            <w:gridSpan w:val="11"/>
          </w:tcPr>
          <w:p w:rsidR="00313B69" w:rsidRDefault="00313B69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6B00BD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69"/>
    <w:rsid w:val="00313B69"/>
    <w:rsid w:val="006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2C37"/>
  <w15:docId w15:val="{F4432D99-CACC-4ADF-BE13-3F725D47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Štěpánková Petra</dc:creator>
  <cp:lastModifiedBy>Štěpánková Petra</cp:lastModifiedBy>
  <cp:revision>2</cp:revision>
  <cp:lastPrinted>2018-11-22T10:54:00Z</cp:lastPrinted>
  <dcterms:created xsi:type="dcterms:W3CDTF">2018-11-22T10:55:00Z</dcterms:created>
  <dcterms:modified xsi:type="dcterms:W3CDTF">2018-11-22T10:55:00Z</dcterms:modified>
</cp:coreProperties>
</file>