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038D9B21" w:rsidR="00053702" w:rsidRDefault="00053702" w:rsidP="0033321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333219">
        <w:rPr>
          <w:b/>
          <w:i/>
          <w:sz w:val="22"/>
          <w:szCs w:val="24"/>
        </w:rPr>
        <w:t xml:space="preserve">:  </w:t>
      </w:r>
      <w:r w:rsidR="00333219">
        <w:rPr>
          <w:sz w:val="22"/>
          <w:szCs w:val="24"/>
        </w:rPr>
        <w:t xml:space="preserve">Odborné učiliště, Praktická škola, Základní škola a Mateřská škola Příbram IV, p.o. </w:t>
      </w:r>
    </w:p>
    <w:p w14:paraId="6A84E8D9" w14:textId="3FD9570D" w:rsidR="00333219" w:rsidRDefault="00333219" w:rsidP="0033321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  <w:t>Pod Šachtami 335, Příbram IV, 26101 Příbram, IČ 00873489,</w:t>
      </w:r>
    </w:p>
    <w:p w14:paraId="0FED6ED5" w14:textId="0E4F3D37" w:rsidR="00333219" w:rsidRDefault="00333219" w:rsidP="0033321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  <w:t>zastoupený Mgr. Pavlem Bartlem, ředitelem školy</w:t>
      </w:r>
    </w:p>
    <w:p w14:paraId="35DB42C4" w14:textId="10EC2FE4" w:rsidR="00333219" w:rsidRPr="00EE2DE9" w:rsidRDefault="0033321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5A22D126" w14:textId="147A2FA2" w:rsidR="00053702" w:rsidRPr="006E248E" w:rsidRDefault="00053702" w:rsidP="006E248E">
      <w:pPr>
        <w:pStyle w:val="Odstavecseseznamem"/>
        <w:spacing w:line="360" w:lineRule="auto"/>
        <w:ind w:left="0"/>
        <w:rPr>
          <w:rFonts w:ascii="Times New Roman" w:hAnsi="Times New Roman" w:cs="Times New Roman"/>
          <w:b/>
          <w:szCs w:val="24"/>
        </w:rPr>
      </w:pPr>
      <w:r w:rsidRPr="00266CF5">
        <w:rPr>
          <w:rFonts w:ascii="Times New Roman" w:hAnsi="Times New Roman" w:cs="Times New Roman"/>
          <w:b/>
          <w:i/>
          <w:szCs w:val="24"/>
        </w:rPr>
        <w:t>Dodavatelem</w:t>
      </w:r>
      <w:r w:rsidR="00333219" w:rsidRPr="00266CF5">
        <w:rPr>
          <w:rFonts w:ascii="Times New Roman" w:hAnsi="Times New Roman" w:cs="Times New Roman"/>
          <w:b/>
          <w:szCs w:val="24"/>
        </w:rPr>
        <w:t>:</w:t>
      </w:r>
      <w:r w:rsidR="00333219">
        <w:rPr>
          <w:b/>
          <w:szCs w:val="24"/>
        </w:rPr>
        <w:t xml:space="preserve"> </w:t>
      </w:r>
      <w:r w:rsidR="006E248E">
        <w:rPr>
          <w:b/>
          <w:szCs w:val="24"/>
        </w:rPr>
        <w:t xml:space="preserve"> </w:t>
      </w:r>
      <w:r w:rsidR="00DB5248" w:rsidRPr="00DB5248">
        <w:rPr>
          <w:rFonts w:ascii="Times New Roman" w:hAnsi="Times New Roman" w:cs="Times New Roman"/>
          <w:szCs w:val="24"/>
        </w:rPr>
        <w:t>Josef Zemek, Třemšínská 676</w:t>
      </w:r>
      <w:r w:rsidR="00DB5248">
        <w:rPr>
          <w:rFonts w:ascii="Times New Roman" w:hAnsi="Times New Roman" w:cs="Times New Roman"/>
          <w:szCs w:val="24"/>
        </w:rPr>
        <w:t>, 262 42 Rožmitál pod Třemšínem, IČ 13301811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5D1BAD2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DB5248">
        <w:rPr>
          <w:rFonts w:ascii="Times New Roman" w:hAnsi="Times New Roman" w:cs="Times New Roman"/>
          <w:szCs w:val="24"/>
        </w:rPr>
        <w:t>12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6E248E">
        <w:rPr>
          <w:rFonts w:ascii="Times New Roman" w:hAnsi="Times New Roman" w:cs="Times New Roman"/>
          <w:szCs w:val="24"/>
        </w:rPr>
        <w:t xml:space="preserve"> </w:t>
      </w:r>
      <w:r w:rsidR="00DB5248">
        <w:rPr>
          <w:rFonts w:ascii="Times New Roman" w:hAnsi="Times New Roman" w:cs="Times New Roman"/>
          <w:szCs w:val="24"/>
        </w:rPr>
        <w:t>7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6E248E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6E248E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DB5248">
        <w:rPr>
          <w:rFonts w:ascii="Times New Roman" w:hAnsi="Times New Roman" w:cs="Times New Roman"/>
          <w:szCs w:val="24"/>
        </w:rPr>
        <w:t xml:space="preserve"> </w:t>
      </w:r>
      <w:r w:rsidR="006E248E">
        <w:rPr>
          <w:rFonts w:ascii="Times New Roman" w:hAnsi="Times New Roman" w:cs="Times New Roman"/>
          <w:szCs w:val="24"/>
        </w:rPr>
        <w:t xml:space="preserve">ev. č. </w:t>
      </w:r>
      <w:r w:rsidR="00DB5248">
        <w:rPr>
          <w:rFonts w:ascii="Times New Roman" w:hAnsi="Times New Roman" w:cs="Times New Roman"/>
          <w:szCs w:val="24"/>
        </w:rPr>
        <w:t>126</w:t>
      </w:r>
      <w:r w:rsidR="006E248E">
        <w:rPr>
          <w:rFonts w:ascii="Times New Roman" w:hAnsi="Times New Roman" w:cs="Times New Roman"/>
          <w:szCs w:val="24"/>
        </w:rPr>
        <w:t>/00873489/2018,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6E248E">
        <w:rPr>
          <w:rFonts w:ascii="Times New Roman" w:hAnsi="Times New Roman" w:cs="Times New Roman"/>
          <w:szCs w:val="24"/>
        </w:rPr>
        <w:t xml:space="preserve"> „</w:t>
      </w:r>
      <w:r w:rsidR="00DB5248">
        <w:rPr>
          <w:rFonts w:ascii="Times New Roman" w:hAnsi="Times New Roman" w:cs="Times New Roman"/>
          <w:szCs w:val="24"/>
        </w:rPr>
        <w:t>Zabudování klimatizace do učeben PC</w:t>
      </w:r>
      <w:r w:rsidR="006E248E">
        <w:rPr>
          <w:rFonts w:ascii="Times New Roman" w:hAnsi="Times New Roman" w:cs="Times New Roman"/>
          <w:szCs w:val="24"/>
        </w:rPr>
        <w:t xml:space="preserve">“.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CB2230">
        <w:rPr>
          <w:rFonts w:ascii="Times New Roman" w:hAnsi="Times New Roman" w:cs="Times New Roman"/>
          <w:szCs w:val="24"/>
        </w:rPr>
        <w:t>s provozním záměrem č. 508</w:t>
      </w:r>
      <w:r w:rsidR="00DB5248">
        <w:rPr>
          <w:rFonts w:ascii="Times New Roman" w:hAnsi="Times New Roman" w:cs="Times New Roman"/>
          <w:szCs w:val="24"/>
        </w:rPr>
        <w:t>8</w:t>
      </w:r>
      <w:r w:rsidR="00CB2230">
        <w:rPr>
          <w:rFonts w:ascii="Times New Roman" w:hAnsi="Times New Roman" w:cs="Times New Roman"/>
          <w:szCs w:val="24"/>
        </w:rPr>
        <w:t xml:space="preserve"> 0 11120 – 2018, schváleným Radou kraje č. 071-19/2018/RK ze dne 4. 6. 2018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77303263" w:rsidR="00C40933" w:rsidRPr="00EE2DE9" w:rsidRDefault="006E248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05EB94D7" w:rsidR="00CD506A" w:rsidRDefault="00053702" w:rsidP="00CB2230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DB5248">
        <w:rPr>
          <w:rFonts w:ascii="Times New Roman" w:hAnsi="Times New Roman" w:cs="Times New Roman"/>
          <w:szCs w:val="24"/>
        </w:rPr>
        <w:t>126</w:t>
      </w:r>
      <w:r w:rsidR="00CB2230">
        <w:rPr>
          <w:rFonts w:ascii="Times New Roman" w:hAnsi="Times New Roman" w:cs="Times New Roman"/>
          <w:szCs w:val="24"/>
        </w:rPr>
        <w:t>/00873489/2018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CB2230">
        <w:rPr>
          <w:rFonts w:ascii="Times New Roman" w:hAnsi="Times New Roman" w:cs="Times New Roman"/>
          <w:szCs w:val="24"/>
        </w:rPr>
        <w:t xml:space="preserve"> 21. 6. 2018.</w:t>
      </w:r>
    </w:p>
    <w:p w14:paraId="39B9ABFC" w14:textId="2307BF03" w:rsidR="00DB5248" w:rsidRDefault="00DB5248" w:rsidP="00CB223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B378F1B" w14:textId="1D7A07C8" w:rsidR="00DB5248" w:rsidRDefault="00DB5248" w:rsidP="00CB223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7302EAA" w14:textId="22FEBA6C" w:rsidR="00DB5248" w:rsidRPr="00DB5248" w:rsidRDefault="00DB5248" w:rsidP="00DB5248">
      <w:pPr>
        <w:rPr>
          <w:rFonts w:ascii="Times New Roman" w:hAnsi="Times New Roman" w:cs="Times New Roman"/>
        </w:rPr>
      </w:pPr>
      <w:r w:rsidRPr="00DB5248">
        <w:rPr>
          <w:rFonts w:ascii="Times New Roman" w:hAnsi="Times New Roman" w:cs="Times New Roman"/>
        </w:rPr>
        <w:t xml:space="preserve">V Příbrami dne  </w:t>
      </w:r>
      <w:r w:rsidR="002A3661">
        <w:rPr>
          <w:rFonts w:ascii="Times New Roman" w:hAnsi="Times New Roman" w:cs="Times New Roman"/>
        </w:rPr>
        <w:t>22.11.2018</w:t>
      </w:r>
      <w:bookmarkStart w:id="0" w:name="_GoBack"/>
      <w:bookmarkEnd w:id="0"/>
      <w:r w:rsidRPr="00DB5248">
        <w:rPr>
          <w:rFonts w:ascii="Times New Roman" w:hAnsi="Times New Roman" w:cs="Times New Roman"/>
        </w:rPr>
        <w:t xml:space="preserve">      </w:t>
      </w:r>
      <w:r w:rsidRPr="00DB5248">
        <w:rPr>
          <w:rFonts w:ascii="Times New Roman" w:hAnsi="Times New Roman" w:cs="Times New Roman"/>
        </w:rPr>
        <w:tab/>
      </w:r>
      <w:r w:rsidRPr="00DB5248">
        <w:rPr>
          <w:rFonts w:ascii="Times New Roman" w:hAnsi="Times New Roman" w:cs="Times New Roman"/>
        </w:rPr>
        <w:tab/>
      </w:r>
      <w:r w:rsidRPr="00DB5248">
        <w:rPr>
          <w:rFonts w:ascii="Times New Roman" w:hAnsi="Times New Roman" w:cs="Times New Roman"/>
        </w:rPr>
        <w:tab/>
      </w:r>
      <w:r w:rsidRPr="00DB5248">
        <w:rPr>
          <w:rFonts w:ascii="Times New Roman" w:hAnsi="Times New Roman" w:cs="Times New Roman"/>
        </w:rPr>
        <w:tab/>
      </w:r>
      <w:r w:rsidRPr="00DB5248">
        <w:rPr>
          <w:rFonts w:ascii="Times New Roman" w:hAnsi="Times New Roman" w:cs="Times New Roman"/>
        </w:rPr>
        <w:tab/>
        <w:t xml:space="preserve">                          </w:t>
      </w:r>
    </w:p>
    <w:p w14:paraId="5E7AF36B" w14:textId="2601C582" w:rsidR="00DB5248" w:rsidRDefault="00DB5248" w:rsidP="00DB5248">
      <w:pPr>
        <w:rPr>
          <w:rFonts w:ascii="Times New Roman" w:hAnsi="Times New Roman" w:cs="Times New Roman"/>
          <w:b/>
        </w:rPr>
      </w:pPr>
    </w:p>
    <w:p w14:paraId="2D02C075" w14:textId="77777777" w:rsidR="00DB5248" w:rsidRPr="00DB5248" w:rsidRDefault="00DB5248" w:rsidP="00DB5248">
      <w:pPr>
        <w:rPr>
          <w:rFonts w:ascii="Times New Roman" w:hAnsi="Times New Roman" w:cs="Times New Roman"/>
          <w:b/>
        </w:rPr>
      </w:pPr>
    </w:p>
    <w:p w14:paraId="2DD92A89" w14:textId="77777777" w:rsidR="00DB5248" w:rsidRPr="00DB5248" w:rsidRDefault="00DB5248" w:rsidP="00DB5248">
      <w:pPr>
        <w:rPr>
          <w:rFonts w:ascii="Times New Roman" w:hAnsi="Times New Roman" w:cs="Times New Roman"/>
          <w:b/>
        </w:rPr>
      </w:pPr>
    </w:p>
    <w:p w14:paraId="3F651A48" w14:textId="77777777" w:rsidR="00DB5248" w:rsidRDefault="00DB5248" w:rsidP="00DB5248">
      <w:pPr>
        <w:spacing w:after="0" w:line="240" w:lineRule="auto"/>
        <w:rPr>
          <w:b/>
        </w:rPr>
      </w:pPr>
      <w:r>
        <w:rPr>
          <w:b/>
        </w:rPr>
        <w:t>……………………………………..........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…………………..………………............ </w:t>
      </w:r>
    </w:p>
    <w:p w14:paraId="028B12AF" w14:textId="5A5AAFD5" w:rsidR="00DB5248" w:rsidRPr="00DB5248" w:rsidRDefault="00DB5248" w:rsidP="00DB5248">
      <w:pPr>
        <w:spacing w:after="0" w:line="240" w:lineRule="auto"/>
        <w:rPr>
          <w:rFonts w:ascii="Times New Roman" w:hAnsi="Times New Roman" w:cs="Times New Roman"/>
          <w:b/>
        </w:rPr>
      </w:pPr>
      <w:r>
        <w:t xml:space="preserve">  </w:t>
      </w:r>
      <w:r w:rsidRPr="00DB5248">
        <w:rPr>
          <w:rFonts w:ascii="Times New Roman" w:hAnsi="Times New Roman" w:cs="Times New Roman"/>
        </w:rPr>
        <w:t xml:space="preserve">Mgr. Pavel Bartl </w:t>
      </w:r>
      <w:r>
        <w:rPr>
          <w:rFonts w:ascii="Times New Roman" w:hAnsi="Times New Roman" w:cs="Times New Roman"/>
        </w:rPr>
        <w:t>–</w:t>
      </w:r>
      <w:r w:rsidRPr="00DB5248">
        <w:rPr>
          <w:rFonts w:ascii="Times New Roman" w:hAnsi="Times New Roman" w:cs="Times New Roman"/>
        </w:rPr>
        <w:t xml:space="preserve"> objednatel</w:t>
      </w:r>
      <w:r>
        <w:rPr>
          <w:rFonts w:ascii="Times New Roman" w:hAnsi="Times New Roman" w:cs="Times New Roman"/>
        </w:rPr>
        <w:t xml:space="preserve">                                                          Josef Zemek - dodavatel</w:t>
      </w:r>
    </w:p>
    <w:p w14:paraId="4164E547" w14:textId="77777777" w:rsidR="00DB5248" w:rsidRDefault="00DB5248" w:rsidP="00CB223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2929C44" w14:textId="77777777" w:rsidR="00DB5248" w:rsidRPr="00EE2DE9" w:rsidRDefault="00DB5248" w:rsidP="00CB2230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DB5248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00253" w14:textId="77777777" w:rsidR="00503110" w:rsidRDefault="00503110" w:rsidP="000425BE">
      <w:pPr>
        <w:spacing w:after="0" w:line="240" w:lineRule="auto"/>
      </w:pPr>
      <w:r>
        <w:separator/>
      </w:r>
    </w:p>
  </w:endnote>
  <w:endnote w:type="continuationSeparator" w:id="0">
    <w:p w14:paraId="5DF53C7F" w14:textId="77777777" w:rsidR="00503110" w:rsidRDefault="00503110" w:rsidP="000425BE">
      <w:pPr>
        <w:spacing w:after="0" w:line="240" w:lineRule="auto"/>
      </w:pPr>
      <w:r>
        <w:continuationSeparator/>
      </w:r>
    </w:p>
  </w:endnote>
  <w:endnote w:type="continuationNotice" w:id="1">
    <w:p w14:paraId="476CC859" w14:textId="77777777" w:rsidR="00503110" w:rsidRDefault="005031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54FA9" w14:textId="77777777" w:rsidR="00503110" w:rsidRDefault="00503110" w:rsidP="000425BE">
      <w:pPr>
        <w:spacing w:after="0" w:line="240" w:lineRule="auto"/>
      </w:pPr>
      <w:r>
        <w:separator/>
      </w:r>
    </w:p>
  </w:footnote>
  <w:footnote w:type="continuationSeparator" w:id="0">
    <w:p w14:paraId="7ACF3AF6" w14:textId="77777777" w:rsidR="00503110" w:rsidRDefault="00503110" w:rsidP="000425BE">
      <w:pPr>
        <w:spacing w:after="0" w:line="240" w:lineRule="auto"/>
      </w:pPr>
      <w:r>
        <w:continuationSeparator/>
      </w:r>
    </w:p>
  </w:footnote>
  <w:footnote w:type="continuationNotice" w:id="1">
    <w:p w14:paraId="0FFCAF2C" w14:textId="77777777" w:rsidR="00503110" w:rsidRDefault="00503110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66CF5"/>
    <w:rsid w:val="00281113"/>
    <w:rsid w:val="00282F5C"/>
    <w:rsid w:val="002A3661"/>
    <w:rsid w:val="002C2DB4"/>
    <w:rsid w:val="002F391F"/>
    <w:rsid w:val="00333219"/>
    <w:rsid w:val="00386B00"/>
    <w:rsid w:val="003931FB"/>
    <w:rsid w:val="003F380B"/>
    <w:rsid w:val="0042172D"/>
    <w:rsid w:val="004951D8"/>
    <w:rsid w:val="004D7D90"/>
    <w:rsid w:val="00503110"/>
    <w:rsid w:val="005826C5"/>
    <w:rsid w:val="005C43B7"/>
    <w:rsid w:val="005C50FE"/>
    <w:rsid w:val="0060005C"/>
    <w:rsid w:val="00645C69"/>
    <w:rsid w:val="00657C9A"/>
    <w:rsid w:val="006A0D50"/>
    <w:rsid w:val="006E04CD"/>
    <w:rsid w:val="006E248E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56150"/>
    <w:rsid w:val="00B34EE7"/>
    <w:rsid w:val="00B37C15"/>
    <w:rsid w:val="00B44D23"/>
    <w:rsid w:val="00B50F8A"/>
    <w:rsid w:val="00C31C11"/>
    <w:rsid w:val="00C40933"/>
    <w:rsid w:val="00CA7E9C"/>
    <w:rsid w:val="00CB2230"/>
    <w:rsid w:val="00CD506A"/>
    <w:rsid w:val="00CE1640"/>
    <w:rsid w:val="00CF3354"/>
    <w:rsid w:val="00CF5BE9"/>
    <w:rsid w:val="00D075AA"/>
    <w:rsid w:val="00D22042"/>
    <w:rsid w:val="00D613F7"/>
    <w:rsid w:val="00DB5248"/>
    <w:rsid w:val="00DE7B87"/>
    <w:rsid w:val="00E12EF9"/>
    <w:rsid w:val="00E433FE"/>
    <w:rsid w:val="00E52086"/>
    <w:rsid w:val="00ED3BCD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C4E9A3AE-6E92-477A-B051-9EE1CA01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76EF-34DD-4D29-A448-DC4458E5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referent@OUU.INT</cp:lastModifiedBy>
  <cp:revision>5</cp:revision>
  <cp:lastPrinted>2018-11-19T09:51:00Z</cp:lastPrinted>
  <dcterms:created xsi:type="dcterms:W3CDTF">2018-11-19T09:45:00Z</dcterms:created>
  <dcterms:modified xsi:type="dcterms:W3CDTF">2018-11-28T08:31:00Z</dcterms:modified>
</cp:coreProperties>
</file>