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33" w:rsidRPr="00C96898" w:rsidRDefault="001C48D6" w:rsidP="007E4368">
      <w:pPr>
        <w:pStyle w:val="Nzev"/>
        <w:spacing w:before="0"/>
        <w:ind w:right="-286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KUPNÍ SMLOUVA</w:t>
      </w:r>
    </w:p>
    <w:p w:rsidR="00F51105" w:rsidRPr="00DE5A4D" w:rsidRDefault="00F51105" w:rsidP="007E4368">
      <w:pPr>
        <w:ind w:right="-286"/>
        <w:jc w:val="center"/>
        <w:rPr>
          <w:rFonts w:ascii="Calibri" w:hAnsi="Calibri"/>
          <w:sz w:val="22"/>
          <w:szCs w:val="22"/>
          <w:lang w:eastAsia="cs-CZ"/>
        </w:rPr>
      </w:pPr>
      <w:r w:rsidRPr="00DE5A4D">
        <w:rPr>
          <w:rFonts w:ascii="Calibri" w:hAnsi="Calibri"/>
          <w:sz w:val="22"/>
          <w:szCs w:val="22"/>
          <w:lang w:eastAsia="cs-CZ"/>
        </w:rPr>
        <w:t>uzavřená dle § 2</w:t>
      </w:r>
      <w:r w:rsidR="001C48D6">
        <w:rPr>
          <w:rFonts w:ascii="Calibri" w:hAnsi="Calibri"/>
          <w:sz w:val="22"/>
          <w:szCs w:val="22"/>
          <w:lang w:eastAsia="cs-CZ"/>
        </w:rPr>
        <w:t>079</w:t>
      </w:r>
      <w:r w:rsidR="00CC5B05" w:rsidRPr="00DE5A4D">
        <w:rPr>
          <w:rFonts w:ascii="Calibri" w:hAnsi="Calibri"/>
          <w:sz w:val="22"/>
          <w:szCs w:val="22"/>
          <w:lang w:eastAsia="cs-CZ"/>
        </w:rPr>
        <w:t xml:space="preserve"> a násl. zákona č.</w:t>
      </w:r>
      <w:r w:rsidR="00D5654A">
        <w:rPr>
          <w:rFonts w:ascii="Calibri" w:hAnsi="Calibri"/>
          <w:sz w:val="22"/>
          <w:szCs w:val="22"/>
          <w:lang w:eastAsia="cs-CZ"/>
        </w:rPr>
        <w:t xml:space="preserve"> </w:t>
      </w:r>
      <w:r w:rsidR="00CC5B05" w:rsidRPr="00DE5A4D">
        <w:rPr>
          <w:rFonts w:ascii="Calibri" w:hAnsi="Calibri"/>
          <w:sz w:val="22"/>
          <w:szCs w:val="22"/>
          <w:lang w:eastAsia="cs-CZ"/>
        </w:rPr>
        <w:t xml:space="preserve">89/2012 Sb., </w:t>
      </w:r>
      <w:r w:rsidRPr="00DE5A4D">
        <w:rPr>
          <w:rFonts w:ascii="Calibri" w:hAnsi="Calibri"/>
          <w:sz w:val="22"/>
          <w:szCs w:val="22"/>
          <w:lang w:eastAsia="cs-CZ"/>
        </w:rPr>
        <w:t>občanský zákoník, v platném znění</w:t>
      </w:r>
    </w:p>
    <w:p w:rsidR="00AC1306" w:rsidRPr="00F51105" w:rsidRDefault="00AC1306" w:rsidP="007E4368">
      <w:pPr>
        <w:ind w:right="-286"/>
        <w:jc w:val="both"/>
        <w:rPr>
          <w:rFonts w:ascii="Calibri" w:hAnsi="Calibri"/>
          <w:sz w:val="22"/>
          <w:szCs w:val="22"/>
          <w:lang w:eastAsia="cs-CZ"/>
        </w:rPr>
      </w:pPr>
    </w:p>
    <w:p w:rsidR="00F51105" w:rsidRPr="00F51105" w:rsidRDefault="00573B0B" w:rsidP="007E4368">
      <w:pPr>
        <w:ind w:right="-286"/>
        <w:jc w:val="center"/>
        <w:rPr>
          <w:rFonts w:ascii="Calibri" w:hAnsi="Calibri"/>
          <w:b/>
          <w:sz w:val="22"/>
          <w:szCs w:val="22"/>
          <w:lang w:eastAsia="cs-CZ"/>
        </w:rPr>
      </w:pPr>
      <w:r>
        <w:rPr>
          <w:rFonts w:ascii="Calibri" w:hAnsi="Calibri"/>
          <w:b/>
          <w:sz w:val="22"/>
          <w:szCs w:val="22"/>
          <w:lang w:eastAsia="cs-CZ"/>
        </w:rPr>
        <w:t>I.</w:t>
      </w:r>
    </w:p>
    <w:p w:rsidR="00F51105" w:rsidRPr="00AC1306" w:rsidRDefault="00F51105" w:rsidP="007E4368">
      <w:pPr>
        <w:ind w:right="-286"/>
        <w:jc w:val="center"/>
        <w:rPr>
          <w:rFonts w:ascii="Calibri" w:hAnsi="Calibri"/>
          <w:b/>
          <w:sz w:val="22"/>
          <w:szCs w:val="22"/>
          <w:lang w:eastAsia="cs-CZ"/>
        </w:rPr>
      </w:pPr>
      <w:r w:rsidRPr="00AC1306">
        <w:rPr>
          <w:rFonts w:ascii="Calibri" w:hAnsi="Calibri"/>
          <w:b/>
          <w:sz w:val="22"/>
          <w:szCs w:val="22"/>
          <w:lang w:eastAsia="cs-CZ"/>
        </w:rPr>
        <w:t>Smluvní strany</w:t>
      </w:r>
    </w:p>
    <w:p w:rsidR="00F51105" w:rsidRDefault="00F51105" w:rsidP="007E4368">
      <w:pPr>
        <w:ind w:right="-286"/>
        <w:jc w:val="both"/>
        <w:rPr>
          <w:rFonts w:ascii="Calibri" w:hAnsi="Calibri"/>
          <w:sz w:val="22"/>
        </w:rPr>
      </w:pPr>
    </w:p>
    <w:p w:rsidR="006E15FE" w:rsidRPr="00386762" w:rsidRDefault="00386762" w:rsidP="007E4368">
      <w:pPr>
        <w:ind w:right="-286"/>
        <w:rPr>
          <w:rFonts w:ascii="Calibri" w:hAnsi="Calibri" w:cs="Calibri"/>
          <w:b/>
          <w:color w:val="222222"/>
          <w:sz w:val="22"/>
          <w:szCs w:val="22"/>
          <w:lang w:eastAsia="cs-CZ"/>
        </w:rPr>
      </w:pPr>
      <w:r w:rsidRPr="00386762">
        <w:rPr>
          <w:rFonts w:ascii="Calibri" w:hAnsi="Calibri" w:cs="Calibri"/>
          <w:b/>
          <w:color w:val="222222"/>
          <w:sz w:val="22"/>
          <w:szCs w:val="22"/>
          <w:lang w:eastAsia="cs-CZ"/>
        </w:rPr>
        <w:t xml:space="preserve">Střední zdravotnická škola a vyšší odborná škola zdravotnická, </w:t>
      </w:r>
      <w:r w:rsidR="006E15FE" w:rsidRPr="00386762">
        <w:rPr>
          <w:rStyle w:val="Siln"/>
          <w:rFonts w:ascii="Calibri" w:hAnsi="Calibri" w:cs="Calibri"/>
          <w:b w:val="0"/>
          <w:sz w:val="22"/>
          <w:szCs w:val="22"/>
        </w:rPr>
        <w:t xml:space="preserve">se </w:t>
      </w:r>
      <w:r w:rsidRPr="00386762">
        <w:rPr>
          <w:rStyle w:val="Siln"/>
          <w:rFonts w:ascii="Calibri" w:hAnsi="Calibri" w:cs="Calibri"/>
          <w:b w:val="0"/>
          <w:sz w:val="22"/>
          <w:szCs w:val="22"/>
        </w:rPr>
        <w:t>sídlem</w:t>
      </w:r>
      <w:r w:rsidR="007E4368">
        <w:rPr>
          <w:rFonts w:ascii="Calibri" w:hAnsi="Calibri" w:cs="Calibri"/>
          <w:sz w:val="22"/>
          <w:szCs w:val="22"/>
        </w:rPr>
        <w:t xml:space="preserve"> </w:t>
      </w:r>
      <w:r w:rsidRPr="00386762">
        <w:rPr>
          <w:rStyle w:val="lrzxr"/>
          <w:rFonts w:ascii="Calibri" w:hAnsi="Calibri" w:cs="Calibri"/>
          <w:color w:val="222222"/>
          <w:sz w:val="22"/>
          <w:szCs w:val="22"/>
        </w:rPr>
        <w:t xml:space="preserve">Jiráskovy sady 113, </w:t>
      </w:r>
      <w:r>
        <w:rPr>
          <w:rStyle w:val="lrzxr"/>
          <w:rFonts w:ascii="Calibri" w:hAnsi="Calibri" w:cs="Calibri"/>
          <w:color w:val="222222"/>
          <w:sz w:val="22"/>
          <w:szCs w:val="22"/>
        </w:rPr>
        <w:t xml:space="preserve">Příbram, PSČ 261 01 </w:t>
      </w:r>
    </w:p>
    <w:p w:rsidR="006E15FE" w:rsidRPr="00386762" w:rsidRDefault="006E15FE" w:rsidP="007E4368">
      <w:pPr>
        <w:ind w:right="-286"/>
        <w:rPr>
          <w:rFonts w:ascii="Calibri" w:hAnsi="Calibri" w:cs="Calibri"/>
          <w:b/>
          <w:sz w:val="22"/>
          <w:szCs w:val="22"/>
        </w:rPr>
      </w:pPr>
      <w:r w:rsidRPr="00386762">
        <w:rPr>
          <w:rFonts w:ascii="Calibri" w:hAnsi="Calibri" w:cs="Calibri"/>
          <w:sz w:val="22"/>
          <w:szCs w:val="22"/>
        </w:rPr>
        <w:t>Z</w:t>
      </w:r>
      <w:r w:rsidR="00E121B4" w:rsidRPr="00386762">
        <w:rPr>
          <w:rFonts w:ascii="Calibri" w:hAnsi="Calibri" w:cs="Calibri"/>
          <w:sz w:val="22"/>
          <w:szCs w:val="22"/>
        </w:rPr>
        <w:t>a</w:t>
      </w:r>
      <w:r w:rsidR="00C87160" w:rsidRPr="00386762">
        <w:rPr>
          <w:rFonts w:ascii="Calibri" w:hAnsi="Calibri" w:cs="Calibri"/>
          <w:sz w:val="22"/>
          <w:szCs w:val="22"/>
        </w:rPr>
        <w:t>st</w:t>
      </w:r>
      <w:r w:rsidR="00E121B4" w:rsidRPr="00386762">
        <w:rPr>
          <w:rFonts w:ascii="Calibri" w:hAnsi="Calibri" w:cs="Calibri"/>
          <w:sz w:val="22"/>
          <w:szCs w:val="22"/>
        </w:rPr>
        <w:t>o</w:t>
      </w:r>
      <w:r w:rsidR="00C87160" w:rsidRPr="00386762">
        <w:rPr>
          <w:rFonts w:ascii="Calibri" w:hAnsi="Calibri" w:cs="Calibri"/>
          <w:sz w:val="22"/>
          <w:szCs w:val="22"/>
        </w:rPr>
        <w:t>upené</w:t>
      </w:r>
      <w:r w:rsidRPr="00386762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386762" w:rsidRPr="0038676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86762" w:rsidRPr="00386762">
        <w:rPr>
          <w:rStyle w:val="Siln"/>
          <w:rFonts w:ascii="Calibri" w:hAnsi="Calibri" w:cs="Calibri"/>
          <w:color w:val="000000" w:themeColor="text1"/>
          <w:sz w:val="22"/>
          <w:szCs w:val="22"/>
        </w:rPr>
        <w:t>Mgr. Václavem Kočovským</w:t>
      </w:r>
      <w:r w:rsidR="00C970AE" w:rsidRPr="00386762">
        <w:rPr>
          <w:rFonts w:ascii="Calibri" w:hAnsi="Calibri" w:cs="Calibri"/>
          <w:b/>
          <w:sz w:val="22"/>
          <w:szCs w:val="22"/>
        </w:rPr>
        <w:t xml:space="preserve">, </w:t>
      </w:r>
      <w:r w:rsidR="00057050" w:rsidRPr="00386762">
        <w:rPr>
          <w:rFonts w:ascii="Calibri" w:hAnsi="Calibri" w:cs="Calibri"/>
          <w:b/>
          <w:sz w:val="22"/>
          <w:szCs w:val="22"/>
        </w:rPr>
        <w:t>ředitel</w:t>
      </w:r>
      <w:r w:rsidR="00C87160" w:rsidRPr="00386762">
        <w:rPr>
          <w:rFonts w:ascii="Calibri" w:hAnsi="Calibri" w:cs="Calibri"/>
          <w:b/>
          <w:sz w:val="22"/>
          <w:szCs w:val="22"/>
        </w:rPr>
        <w:t>em</w:t>
      </w:r>
      <w:r w:rsidR="00057050" w:rsidRPr="00386762">
        <w:rPr>
          <w:rFonts w:ascii="Calibri" w:hAnsi="Calibri" w:cs="Calibri"/>
          <w:b/>
          <w:sz w:val="22"/>
          <w:szCs w:val="22"/>
        </w:rPr>
        <w:t xml:space="preserve"> školy</w:t>
      </w:r>
    </w:p>
    <w:p w:rsidR="006E15FE" w:rsidRPr="00386762" w:rsidRDefault="006E15FE" w:rsidP="007E4368">
      <w:pPr>
        <w:ind w:right="-286"/>
        <w:rPr>
          <w:rFonts w:ascii="Calibri" w:hAnsi="Calibri" w:cs="Calibri"/>
          <w:color w:val="000000" w:themeColor="text1"/>
          <w:sz w:val="22"/>
          <w:szCs w:val="22"/>
        </w:rPr>
      </w:pPr>
      <w:r w:rsidRPr="00386762">
        <w:rPr>
          <w:rFonts w:ascii="Calibri" w:hAnsi="Calibri" w:cs="Calibri"/>
          <w:color w:val="000000" w:themeColor="text1"/>
          <w:sz w:val="22"/>
          <w:szCs w:val="22"/>
        </w:rPr>
        <w:t>Bankovní spojení:</w:t>
      </w:r>
      <w:r w:rsidR="00F962ED" w:rsidRPr="0038676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86762" w:rsidRPr="00386762">
        <w:rPr>
          <w:rFonts w:ascii="Calibri" w:eastAsia="Calibri" w:hAnsi="Calibri" w:cs="Calibri"/>
          <w:color w:val="000000" w:themeColor="text1"/>
          <w:sz w:val="22"/>
          <w:szCs w:val="22"/>
        </w:rPr>
        <w:t>číslo účtu</w:t>
      </w:r>
      <w:r w:rsidR="00386762" w:rsidRPr="00386762">
        <w:rPr>
          <w:rStyle w:val="Siln"/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386762" w:rsidRPr="00386762">
        <w:rPr>
          <w:rStyle w:val="Siln"/>
          <w:rFonts w:ascii="Calibri" w:hAnsi="Calibri" w:cs="Calibri"/>
          <w:b w:val="0"/>
          <w:color w:val="000000" w:themeColor="text1"/>
          <w:sz w:val="22"/>
          <w:szCs w:val="22"/>
        </w:rPr>
        <w:t>172 168 002/0300</w:t>
      </w:r>
    </w:p>
    <w:p w:rsidR="006E15FE" w:rsidRPr="00386762" w:rsidRDefault="006E15FE" w:rsidP="007E4368">
      <w:pPr>
        <w:ind w:right="-286"/>
        <w:rPr>
          <w:rFonts w:ascii="Calibri" w:hAnsi="Calibri" w:cs="Calibri"/>
          <w:color w:val="000000" w:themeColor="text1"/>
          <w:sz w:val="22"/>
          <w:szCs w:val="22"/>
        </w:rPr>
      </w:pPr>
      <w:r w:rsidRPr="00386762">
        <w:rPr>
          <w:rFonts w:ascii="Calibri" w:hAnsi="Calibri" w:cs="Calibri"/>
          <w:color w:val="000000" w:themeColor="text1"/>
          <w:sz w:val="22"/>
          <w:szCs w:val="22"/>
        </w:rPr>
        <w:t>IČ</w:t>
      </w:r>
      <w:r w:rsidR="00C970AE" w:rsidRPr="00386762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386762" w:rsidRPr="00386762">
        <w:rPr>
          <w:rFonts w:ascii="Calibri" w:hAnsi="Calibri" w:cs="Calibri"/>
          <w:color w:val="000000" w:themeColor="text1"/>
          <w:sz w:val="22"/>
          <w:szCs w:val="22"/>
        </w:rPr>
        <w:t>00066702, DIČ: CZ00066702</w:t>
      </w:r>
    </w:p>
    <w:p w:rsidR="00F51105" w:rsidRPr="00386762" w:rsidRDefault="00573B0B" w:rsidP="007E4368">
      <w:pPr>
        <w:ind w:right="-286"/>
        <w:jc w:val="both"/>
        <w:rPr>
          <w:rFonts w:ascii="Calibri" w:hAnsi="Calibri" w:cs="Calibri"/>
          <w:sz w:val="22"/>
          <w:szCs w:val="22"/>
        </w:rPr>
      </w:pPr>
      <w:r w:rsidRPr="00386762">
        <w:rPr>
          <w:rFonts w:ascii="Calibri" w:hAnsi="Calibri" w:cs="Calibri"/>
          <w:sz w:val="22"/>
          <w:szCs w:val="22"/>
        </w:rPr>
        <w:t>(dále jen O</w:t>
      </w:r>
      <w:r w:rsidR="00F51105" w:rsidRPr="00386762">
        <w:rPr>
          <w:rFonts w:ascii="Calibri" w:hAnsi="Calibri" w:cs="Calibri"/>
          <w:sz w:val="22"/>
          <w:szCs w:val="22"/>
        </w:rPr>
        <w:t>bjednatel)</w:t>
      </w:r>
      <w:r w:rsidR="00C970AE" w:rsidRPr="00386762">
        <w:rPr>
          <w:rFonts w:ascii="Calibri" w:hAnsi="Calibri" w:cs="Calibri"/>
          <w:sz w:val="22"/>
          <w:szCs w:val="22"/>
        </w:rPr>
        <w:t xml:space="preserve">      </w:t>
      </w:r>
    </w:p>
    <w:p w:rsidR="00914C71" w:rsidRPr="00386762" w:rsidRDefault="00914C71" w:rsidP="007E4368">
      <w:pPr>
        <w:ind w:right="-286"/>
        <w:jc w:val="both"/>
        <w:rPr>
          <w:rFonts w:ascii="Calibri" w:hAnsi="Calibri" w:cs="Calibri"/>
          <w:sz w:val="22"/>
          <w:szCs w:val="22"/>
        </w:rPr>
      </w:pPr>
    </w:p>
    <w:p w:rsidR="00F51105" w:rsidRPr="00914C71" w:rsidRDefault="00F51105" w:rsidP="007E4368">
      <w:pPr>
        <w:ind w:right="-286"/>
        <w:jc w:val="both"/>
        <w:rPr>
          <w:rFonts w:ascii="Calibri" w:hAnsi="Calibri"/>
          <w:b/>
          <w:sz w:val="22"/>
          <w:szCs w:val="22"/>
          <w:lang w:eastAsia="cs-CZ"/>
        </w:rPr>
      </w:pPr>
      <w:r w:rsidRPr="00914C71">
        <w:rPr>
          <w:rFonts w:ascii="Calibri" w:hAnsi="Calibri"/>
          <w:b/>
          <w:sz w:val="22"/>
          <w:szCs w:val="22"/>
          <w:lang w:eastAsia="cs-CZ"/>
        </w:rPr>
        <w:t>a</w:t>
      </w:r>
    </w:p>
    <w:p w:rsidR="00F51105" w:rsidRPr="006B79A3" w:rsidRDefault="00F51105" w:rsidP="007E4368">
      <w:pPr>
        <w:ind w:right="-286"/>
        <w:jc w:val="both"/>
        <w:rPr>
          <w:rFonts w:ascii="Calibri" w:hAnsi="Calibri"/>
          <w:sz w:val="16"/>
          <w:szCs w:val="16"/>
          <w:lang w:eastAsia="cs-CZ"/>
        </w:rPr>
      </w:pPr>
    </w:p>
    <w:p w:rsidR="00F51105" w:rsidRPr="00F51105" w:rsidRDefault="00F51105" w:rsidP="007E4368">
      <w:pPr>
        <w:ind w:right="-286"/>
        <w:jc w:val="both"/>
        <w:rPr>
          <w:rFonts w:ascii="Calibri" w:eastAsia="Calibri" w:hAnsi="Calibri"/>
          <w:sz w:val="22"/>
          <w:szCs w:val="22"/>
        </w:rPr>
      </w:pPr>
      <w:r w:rsidRPr="00F51105">
        <w:rPr>
          <w:rFonts w:ascii="Calibri" w:eastAsia="Calibri" w:hAnsi="Calibri"/>
          <w:b/>
          <w:sz w:val="22"/>
          <w:szCs w:val="22"/>
        </w:rPr>
        <w:t>EUROPEUM Praha a.</w:t>
      </w:r>
      <w:r w:rsidR="00B1783C">
        <w:rPr>
          <w:rFonts w:ascii="Calibri" w:eastAsia="Calibri" w:hAnsi="Calibri"/>
          <w:b/>
          <w:sz w:val="22"/>
          <w:szCs w:val="22"/>
        </w:rPr>
        <w:t> </w:t>
      </w:r>
      <w:r w:rsidRPr="00F51105">
        <w:rPr>
          <w:rFonts w:ascii="Calibri" w:eastAsia="Calibri" w:hAnsi="Calibri"/>
          <w:b/>
          <w:sz w:val="22"/>
          <w:szCs w:val="22"/>
        </w:rPr>
        <w:t>s.</w:t>
      </w:r>
      <w:r w:rsidRPr="00F51105">
        <w:rPr>
          <w:rFonts w:ascii="Calibri" w:eastAsia="Calibri" w:hAnsi="Calibri"/>
          <w:sz w:val="22"/>
          <w:szCs w:val="22"/>
        </w:rPr>
        <w:t>,</w:t>
      </w:r>
      <w:r w:rsidR="00CF614F">
        <w:rPr>
          <w:rFonts w:ascii="Calibri" w:eastAsia="Calibri" w:hAnsi="Calibri"/>
          <w:sz w:val="22"/>
          <w:szCs w:val="22"/>
        </w:rPr>
        <w:t xml:space="preserve"> </w:t>
      </w:r>
      <w:r w:rsidRPr="00F51105">
        <w:rPr>
          <w:rFonts w:ascii="Calibri" w:eastAsia="Calibri" w:hAnsi="Calibri"/>
          <w:sz w:val="22"/>
          <w:szCs w:val="22"/>
        </w:rPr>
        <w:t xml:space="preserve">se sídlem Barrandova 813, Praha 4 - Modřany, PSČ 143 00 </w:t>
      </w:r>
    </w:p>
    <w:p w:rsidR="00F51105" w:rsidRPr="00F51105" w:rsidRDefault="00CF614F" w:rsidP="007E4368">
      <w:pPr>
        <w:ind w:right="-28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Z</w:t>
      </w:r>
      <w:r w:rsidR="00F51105" w:rsidRPr="00F51105">
        <w:rPr>
          <w:rFonts w:ascii="Calibri" w:eastAsia="Calibri" w:hAnsi="Calibri"/>
          <w:sz w:val="22"/>
          <w:szCs w:val="22"/>
        </w:rPr>
        <w:t>apsaná</w:t>
      </w:r>
      <w:r w:rsidR="00F51105" w:rsidRPr="00F51105">
        <w:rPr>
          <w:rFonts w:ascii="Calibri" w:hAnsi="Calibri"/>
          <w:color w:val="000000"/>
          <w:sz w:val="22"/>
          <w:szCs w:val="22"/>
          <w:lang w:eastAsia="cs-CZ"/>
        </w:rPr>
        <w:t xml:space="preserve"> </w:t>
      </w:r>
      <w:r w:rsidR="00F51105" w:rsidRPr="00F51105">
        <w:rPr>
          <w:rFonts w:ascii="Calibri" w:eastAsia="Calibri" w:hAnsi="Calibri"/>
          <w:sz w:val="22"/>
          <w:szCs w:val="22"/>
        </w:rPr>
        <w:t>v obchodním rejstříku vedeného Městským soud</w:t>
      </w:r>
      <w:r w:rsidR="00A86817">
        <w:rPr>
          <w:rFonts w:ascii="Calibri" w:eastAsia="Calibri" w:hAnsi="Calibri"/>
          <w:sz w:val="22"/>
          <w:szCs w:val="22"/>
        </w:rPr>
        <w:t>em v Praze oddíl B, vložka 1927</w:t>
      </w:r>
    </w:p>
    <w:p w:rsidR="00F51105" w:rsidRPr="00F51105" w:rsidRDefault="00F51105" w:rsidP="007E4368">
      <w:pPr>
        <w:tabs>
          <w:tab w:val="left" w:pos="1418"/>
        </w:tabs>
        <w:ind w:right="-286"/>
        <w:jc w:val="both"/>
        <w:rPr>
          <w:rFonts w:ascii="Calibri" w:eastAsia="Calibri" w:hAnsi="Calibri"/>
          <w:b/>
          <w:sz w:val="22"/>
          <w:szCs w:val="22"/>
        </w:rPr>
      </w:pPr>
      <w:r w:rsidRPr="00F51105">
        <w:rPr>
          <w:rFonts w:ascii="Calibri" w:eastAsia="Calibri" w:hAnsi="Calibri"/>
          <w:sz w:val="22"/>
          <w:szCs w:val="22"/>
        </w:rPr>
        <w:t>Zastoupen</w:t>
      </w:r>
      <w:r w:rsidR="00AC1306">
        <w:rPr>
          <w:rFonts w:ascii="Calibri" w:eastAsia="Calibri" w:hAnsi="Calibri"/>
          <w:sz w:val="22"/>
          <w:szCs w:val="22"/>
        </w:rPr>
        <w:t>a</w:t>
      </w:r>
      <w:r w:rsidRPr="00F51105">
        <w:rPr>
          <w:rFonts w:ascii="Calibri" w:eastAsia="Calibri" w:hAnsi="Calibri"/>
          <w:sz w:val="22"/>
          <w:szCs w:val="22"/>
        </w:rPr>
        <w:t xml:space="preserve">:  </w:t>
      </w:r>
      <w:r w:rsidR="00CC5B05">
        <w:rPr>
          <w:rFonts w:ascii="Calibri" w:eastAsia="Calibri" w:hAnsi="Calibri"/>
          <w:b/>
          <w:sz w:val="22"/>
          <w:szCs w:val="22"/>
        </w:rPr>
        <w:t xml:space="preserve"> Ing. Jaroslavem Svobodou</w:t>
      </w:r>
      <w:r w:rsidR="00914C71">
        <w:rPr>
          <w:rFonts w:ascii="Calibri" w:eastAsia="Calibri" w:hAnsi="Calibri"/>
          <w:b/>
          <w:sz w:val="22"/>
          <w:szCs w:val="22"/>
        </w:rPr>
        <w:t>, předsedou představenstva</w:t>
      </w:r>
    </w:p>
    <w:p w:rsidR="00F51105" w:rsidRPr="00F51105" w:rsidRDefault="00CC5B05" w:rsidP="007E4368">
      <w:pPr>
        <w:tabs>
          <w:tab w:val="left" w:pos="4536"/>
        </w:tabs>
        <w:ind w:right="-28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Bankovní spojení: ČSOB</w:t>
      </w:r>
      <w:r w:rsidR="008342F0">
        <w:rPr>
          <w:rFonts w:ascii="Calibri" w:eastAsia="Calibri" w:hAnsi="Calibri"/>
          <w:sz w:val="22"/>
          <w:szCs w:val="22"/>
        </w:rPr>
        <w:t xml:space="preserve"> a.s.,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F51105" w:rsidRPr="00F51105">
        <w:rPr>
          <w:rFonts w:ascii="Calibri" w:eastAsia="Calibri" w:hAnsi="Calibri"/>
          <w:sz w:val="22"/>
          <w:szCs w:val="22"/>
        </w:rPr>
        <w:t>číslo účtu: 577586173/0300</w:t>
      </w:r>
    </w:p>
    <w:p w:rsidR="00F51105" w:rsidRPr="00F51105" w:rsidRDefault="00F51105" w:rsidP="007E4368">
      <w:pPr>
        <w:tabs>
          <w:tab w:val="left" w:pos="1418"/>
        </w:tabs>
        <w:ind w:right="-286"/>
        <w:jc w:val="both"/>
        <w:rPr>
          <w:rFonts w:ascii="Calibri" w:eastAsia="Calibri" w:hAnsi="Calibri"/>
          <w:sz w:val="22"/>
          <w:szCs w:val="22"/>
        </w:rPr>
      </w:pPr>
      <w:r w:rsidRPr="00F51105">
        <w:rPr>
          <w:rFonts w:ascii="Calibri" w:eastAsia="Calibri" w:hAnsi="Calibri"/>
          <w:sz w:val="22"/>
          <w:szCs w:val="22"/>
        </w:rPr>
        <w:t>IČ:</w:t>
      </w:r>
      <w:r w:rsidR="00D34321">
        <w:rPr>
          <w:rFonts w:ascii="Calibri" w:eastAsia="Calibri" w:hAnsi="Calibri"/>
          <w:sz w:val="22"/>
          <w:szCs w:val="22"/>
        </w:rPr>
        <w:t xml:space="preserve"> </w:t>
      </w:r>
      <w:r w:rsidRPr="00F51105">
        <w:rPr>
          <w:rFonts w:ascii="Calibri" w:eastAsia="Calibri" w:hAnsi="Calibri"/>
          <w:sz w:val="22"/>
          <w:szCs w:val="22"/>
        </w:rPr>
        <w:t>47116871; DIČ:</w:t>
      </w:r>
      <w:r w:rsidR="00D34321">
        <w:rPr>
          <w:rFonts w:ascii="Calibri" w:eastAsia="Calibri" w:hAnsi="Calibri"/>
          <w:sz w:val="22"/>
          <w:szCs w:val="22"/>
        </w:rPr>
        <w:t xml:space="preserve"> </w:t>
      </w:r>
      <w:r w:rsidRPr="00F51105">
        <w:rPr>
          <w:rFonts w:ascii="Calibri" w:eastAsia="Calibri" w:hAnsi="Calibri"/>
          <w:sz w:val="22"/>
          <w:szCs w:val="22"/>
        </w:rPr>
        <w:t>CZ47116871</w:t>
      </w:r>
    </w:p>
    <w:p w:rsidR="00F51105" w:rsidRDefault="00573B0B" w:rsidP="007E4368">
      <w:p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 xml:space="preserve">(dále jen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 w:rsidR="00F51105" w:rsidRPr="00F51105">
        <w:rPr>
          <w:rFonts w:ascii="Calibri" w:hAnsi="Calibri"/>
          <w:sz w:val="22"/>
          <w:szCs w:val="22"/>
          <w:lang w:eastAsia="cs-CZ"/>
        </w:rPr>
        <w:t>)</w:t>
      </w:r>
    </w:p>
    <w:p w:rsidR="00F51105" w:rsidRDefault="00F51105" w:rsidP="007E4368">
      <w:pPr>
        <w:ind w:right="-286"/>
        <w:jc w:val="both"/>
        <w:rPr>
          <w:rFonts w:ascii="Calibri" w:hAnsi="Calibri"/>
          <w:sz w:val="22"/>
          <w:szCs w:val="22"/>
          <w:lang w:eastAsia="cs-CZ"/>
        </w:rPr>
      </w:pPr>
    </w:p>
    <w:p w:rsidR="00B24A98" w:rsidRPr="00B24A98" w:rsidRDefault="00B24A98" w:rsidP="007E4368">
      <w:pPr>
        <w:ind w:right="-286"/>
        <w:jc w:val="center"/>
        <w:rPr>
          <w:rFonts w:ascii="Calibri" w:hAnsi="Calibri"/>
          <w:b/>
          <w:sz w:val="22"/>
          <w:szCs w:val="22"/>
          <w:lang w:eastAsia="cs-CZ"/>
        </w:rPr>
      </w:pPr>
      <w:r w:rsidRPr="00B24A98">
        <w:rPr>
          <w:rFonts w:ascii="Calibri" w:hAnsi="Calibri"/>
          <w:b/>
          <w:sz w:val="22"/>
          <w:szCs w:val="22"/>
          <w:lang w:eastAsia="cs-CZ"/>
        </w:rPr>
        <w:t>II.</w:t>
      </w:r>
    </w:p>
    <w:p w:rsidR="00B24A98" w:rsidRPr="00B24A98" w:rsidRDefault="00B24A98" w:rsidP="007E4368">
      <w:pPr>
        <w:ind w:right="-286"/>
        <w:jc w:val="center"/>
        <w:rPr>
          <w:rFonts w:ascii="Calibri" w:hAnsi="Calibri"/>
          <w:b/>
          <w:sz w:val="22"/>
          <w:szCs w:val="22"/>
          <w:lang w:eastAsia="cs-CZ"/>
        </w:rPr>
      </w:pPr>
      <w:r w:rsidRPr="00B24A98">
        <w:rPr>
          <w:rFonts w:ascii="Calibri" w:hAnsi="Calibri"/>
          <w:b/>
          <w:sz w:val="22"/>
          <w:szCs w:val="22"/>
          <w:lang w:eastAsia="cs-CZ"/>
        </w:rPr>
        <w:t>Preambul</w:t>
      </w:r>
      <w:r w:rsidR="006B79A3">
        <w:rPr>
          <w:rFonts w:ascii="Calibri" w:hAnsi="Calibri"/>
          <w:b/>
          <w:sz w:val="22"/>
          <w:szCs w:val="22"/>
          <w:lang w:eastAsia="cs-CZ"/>
        </w:rPr>
        <w:t>e</w:t>
      </w:r>
    </w:p>
    <w:p w:rsidR="00B24A98" w:rsidRPr="006E15FE" w:rsidRDefault="00B24A98" w:rsidP="007E4368">
      <w:pPr>
        <w:spacing w:before="240"/>
        <w:ind w:right="-286"/>
        <w:jc w:val="both"/>
        <w:rPr>
          <w:rFonts w:ascii="Calibri" w:hAnsi="Calibri" w:cs="Arial"/>
          <w:b/>
          <w:sz w:val="22"/>
          <w:szCs w:val="22"/>
          <w:lang w:eastAsia="cs-CZ"/>
        </w:rPr>
      </w:pPr>
      <w:r w:rsidRPr="006E15FE">
        <w:rPr>
          <w:rFonts w:ascii="Calibri" w:hAnsi="Calibri"/>
          <w:sz w:val="22"/>
          <w:szCs w:val="22"/>
          <w:lang w:eastAsia="cs-CZ"/>
        </w:rPr>
        <w:t xml:space="preserve">Smluvní strany </w:t>
      </w:r>
      <w:r w:rsidR="001C48D6">
        <w:rPr>
          <w:rFonts w:ascii="Calibri" w:hAnsi="Calibri"/>
          <w:sz w:val="22"/>
          <w:szCs w:val="22"/>
          <w:lang w:eastAsia="cs-CZ"/>
        </w:rPr>
        <w:t xml:space="preserve">se </w:t>
      </w:r>
      <w:r w:rsidRPr="006E15FE">
        <w:rPr>
          <w:rFonts w:ascii="Calibri" w:hAnsi="Calibri"/>
          <w:sz w:val="22"/>
          <w:szCs w:val="22"/>
          <w:lang w:eastAsia="cs-CZ"/>
        </w:rPr>
        <w:t xml:space="preserve">na základě realizace akce </w:t>
      </w:r>
      <w:r w:rsidRPr="006E15FE">
        <w:rPr>
          <w:rFonts w:ascii="Calibri" w:hAnsi="Calibri"/>
          <w:b/>
          <w:sz w:val="22"/>
          <w:szCs w:val="22"/>
          <w:lang w:eastAsia="cs-CZ"/>
        </w:rPr>
        <w:t>„</w:t>
      </w:r>
      <w:r w:rsidR="000634AF">
        <w:rPr>
          <w:rFonts w:ascii="Calibri" w:hAnsi="Calibri"/>
          <w:b/>
          <w:sz w:val="22"/>
          <w:szCs w:val="22"/>
          <w:lang w:eastAsia="cs-CZ"/>
        </w:rPr>
        <w:t xml:space="preserve">Systém digitálního zobrazování </w:t>
      </w:r>
      <w:r w:rsidR="00C970AE" w:rsidRPr="00C970AE">
        <w:rPr>
          <w:rFonts w:ascii="Calibri" w:hAnsi="Calibri"/>
          <w:b/>
          <w:sz w:val="22"/>
          <w:szCs w:val="22"/>
          <w:lang w:eastAsia="cs-CZ"/>
        </w:rPr>
        <w:t>výstupů ze systému Bakaláři</w:t>
      </w:r>
      <w:r w:rsidRPr="006E15FE">
        <w:rPr>
          <w:rFonts w:ascii="Calibri" w:hAnsi="Calibri"/>
          <w:b/>
          <w:sz w:val="22"/>
          <w:szCs w:val="22"/>
          <w:lang w:eastAsia="cs-CZ"/>
        </w:rPr>
        <w:t>“</w:t>
      </w:r>
      <w:r w:rsidR="00AA0443" w:rsidRPr="006E15FE">
        <w:rPr>
          <w:rFonts w:ascii="Calibri" w:hAnsi="Calibri"/>
          <w:sz w:val="22"/>
          <w:szCs w:val="22"/>
          <w:lang w:eastAsia="cs-CZ"/>
        </w:rPr>
        <w:t xml:space="preserve"> </w:t>
      </w:r>
      <w:r w:rsidR="001C48D6">
        <w:rPr>
          <w:rFonts w:ascii="Calibri" w:hAnsi="Calibri"/>
          <w:sz w:val="22"/>
          <w:szCs w:val="22"/>
          <w:lang w:eastAsia="cs-CZ"/>
        </w:rPr>
        <w:t>dohodli na dodávce zobrazovacích jednotek a </w:t>
      </w:r>
      <w:r w:rsidR="001C48D6" w:rsidRPr="001C48D6">
        <w:rPr>
          <w:rFonts w:ascii="Calibri" w:hAnsi="Calibri"/>
          <w:sz w:val="22"/>
          <w:szCs w:val="22"/>
          <w:lang w:eastAsia="cs-CZ"/>
        </w:rPr>
        <w:t>přehrávačů multimediálního obsahu</w:t>
      </w:r>
      <w:r w:rsidR="00DE7A3E">
        <w:rPr>
          <w:rFonts w:ascii="Calibri" w:hAnsi="Calibri"/>
          <w:sz w:val="22"/>
          <w:szCs w:val="22"/>
          <w:lang w:eastAsia="cs-CZ"/>
        </w:rPr>
        <w:t xml:space="preserve"> (dále jen Dodávka)</w:t>
      </w:r>
      <w:r w:rsidR="006E15FE">
        <w:rPr>
          <w:rFonts w:ascii="Calibri" w:hAnsi="Calibri"/>
          <w:sz w:val="22"/>
          <w:szCs w:val="22"/>
          <w:lang w:eastAsia="cs-CZ"/>
        </w:rPr>
        <w:t xml:space="preserve">, kterou se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 w:rsidRPr="006E15FE">
        <w:rPr>
          <w:rFonts w:ascii="Calibri" w:hAnsi="Calibri"/>
          <w:sz w:val="22"/>
          <w:szCs w:val="22"/>
          <w:lang w:eastAsia="cs-CZ"/>
        </w:rPr>
        <w:t xml:space="preserve"> zavazuje </w:t>
      </w:r>
      <w:r w:rsidR="00DE7A3E">
        <w:rPr>
          <w:rFonts w:ascii="Calibri" w:hAnsi="Calibri"/>
          <w:sz w:val="22"/>
          <w:szCs w:val="22"/>
          <w:lang w:eastAsia="cs-CZ"/>
        </w:rPr>
        <w:t>dodat</w:t>
      </w:r>
      <w:r w:rsidRPr="006E15FE">
        <w:rPr>
          <w:rFonts w:ascii="Calibri" w:hAnsi="Calibri"/>
          <w:sz w:val="22"/>
          <w:szCs w:val="22"/>
          <w:lang w:eastAsia="cs-CZ"/>
        </w:rPr>
        <w:t xml:space="preserve"> v rozsahu</w:t>
      </w:r>
      <w:r w:rsidR="006E15FE">
        <w:rPr>
          <w:rFonts w:ascii="Calibri" w:hAnsi="Calibri"/>
          <w:sz w:val="22"/>
          <w:szCs w:val="22"/>
          <w:lang w:eastAsia="cs-CZ"/>
        </w:rPr>
        <w:t xml:space="preserve"> vymezeném předmětem smlouvy a O</w:t>
      </w:r>
      <w:r w:rsidRPr="006E15FE">
        <w:rPr>
          <w:rFonts w:ascii="Calibri" w:hAnsi="Calibri"/>
          <w:sz w:val="22"/>
          <w:szCs w:val="22"/>
          <w:lang w:eastAsia="cs-CZ"/>
        </w:rPr>
        <w:t xml:space="preserve">bjednatel se zavazuje </w:t>
      </w:r>
      <w:r w:rsidR="00DE7A3E">
        <w:rPr>
          <w:rFonts w:ascii="Calibri" w:hAnsi="Calibri"/>
          <w:sz w:val="22"/>
          <w:szCs w:val="22"/>
          <w:lang w:eastAsia="cs-CZ"/>
        </w:rPr>
        <w:t xml:space="preserve">Dodávku </w:t>
      </w:r>
      <w:r w:rsidRPr="006E15FE">
        <w:rPr>
          <w:rFonts w:ascii="Calibri" w:hAnsi="Calibri"/>
          <w:sz w:val="22"/>
          <w:szCs w:val="22"/>
          <w:lang w:eastAsia="cs-CZ"/>
        </w:rPr>
        <w:t>převzí</w:t>
      </w:r>
      <w:r w:rsidR="00DE7A3E">
        <w:rPr>
          <w:rFonts w:ascii="Calibri" w:hAnsi="Calibri"/>
          <w:sz w:val="22"/>
          <w:szCs w:val="22"/>
          <w:lang w:eastAsia="cs-CZ"/>
        </w:rPr>
        <w:t>t</w:t>
      </w:r>
      <w:r w:rsidRPr="006E15FE">
        <w:rPr>
          <w:rFonts w:ascii="Calibri" w:hAnsi="Calibri"/>
          <w:sz w:val="22"/>
          <w:szCs w:val="22"/>
          <w:lang w:eastAsia="cs-CZ"/>
        </w:rPr>
        <w:t xml:space="preserve"> a zapla</w:t>
      </w:r>
      <w:r w:rsidR="00DE7A3E">
        <w:rPr>
          <w:rFonts w:ascii="Calibri" w:hAnsi="Calibri"/>
          <w:sz w:val="22"/>
          <w:szCs w:val="22"/>
          <w:lang w:eastAsia="cs-CZ"/>
        </w:rPr>
        <w:t>tit</w:t>
      </w:r>
      <w:r w:rsidRPr="006E15FE">
        <w:rPr>
          <w:rFonts w:ascii="Calibri" w:hAnsi="Calibri"/>
          <w:sz w:val="22"/>
          <w:szCs w:val="22"/>
          <w:lang w:eastAsia="cs-CZ"/>
        </w:rPr>
        <w:t xml:space="preserve"> sjednan</w:t>
      </w:r>
      <w:r w:rsidR="00DE7A3E">
        <w:rPr>
          <w:rFonts w:ascii="Calibri" w:hAnsi="Calibri"/>
          <w:sz w:val="22"/>
          <w:szCs w:val="22"/>
          <w:lang w:eastAsia="cs-CZ"/>
        </w:rPr>
        <w:t>ou</w:t>
      </w:r>
      <w:r w:rsidRPr="006E15FE">
        <w:rPr>
          <w:rFonts w:ascii="Calibri" w:hAnsi="Calibri"/>
          <w:sz w:val="22"/>
          <w:szCs w:val="22"/>
          <w:lang w:eastAsia="cs-CZ"/>
        </w:rPr>
        <w:t xml:space="preserve"> cen</w:t>
      </w:r>
      <w:r w:rsidR="00DE7A3E">
        <w:rPr>
          <w:rFonts w:ascii="Calibri" w:hAnsi="Calibri"/>
          <w:sz w:val="22"/>
          <w:szCs w:val="22"/>
          <w:lang w:eastAsia="cs-CZ"/>
        </w:rPr>
        <w:t>u</w:t>
      </w:r>
      <w:r w:rsidRPr="006E15FE">
        <w:rPr>
          <w:rFonts w:ascii="Calibri" w:hAnsi="Calibri"/>
          <w:sz w:val="22"/>
          <w:szCs w:val="22"/>
          <w:lang w:eastAsia="cs-CZ"/>
        </w:rPr>
        <w:t xml:space="preserve"> za </w:t>
      </w:r>
      <w:r w:rsidRPr="00B24A98">
        <w:rPr>
          <w:rFonts w:ascii="Calibri" w:hAnsi="Calibri"/>
          <w:sz w:val="22"/>
          <w:szCs w:val="22"/>
          <w:lang w:eastAsia="cs-CZ"/>
        </w:rPr>
        <w:t>podmínek obsažených dále ve smlouvě.</w:t>
      </w:r>
    </w:p>
    <w:p w:rsidR="00F51105" w:rsidRPr="00F51105" w:rsidRDefault="00F51105" w:rsidP="007E4368">
      <w:pPr>
        <w:ind w:right="-286"/>
        <w:jc w:val="center"/>
        <w:rPr>
          <w:rFonts w:ascii="Calibri" w:hAnsi="Calibri"/>
          <w:sz w:val="22"/>
          <w:szCs w:val="22"/>
          <w:lang w:eastAsia="cs-CZ"/>
        </w:rPr>
      </w:pPr>
    </w:p>
    <w:p w:rsidR="00F51105" w:rsidRPr="00F51105" w:rsidRDefault="00B24A98" w:rsidP="007E4368">
      <w:pPr>
        <w:ind w:right="-286"/>
        <w:jc w:val="center"/>
        <w:rPr>
          <w:rFonts w:ascii="Calibri" w:hAnsi="Calibri"/>
          <w:b/>
          <w:sz w:val="22"/>
          <w:szCs w:val="22"/>
          <w:lang w:eastAsia="cs-CZ"/>
        </w:rPr>
      </w:pPr>
      <w:r>
        <w:rPr>
          <w:rFonts w:ascii="Calibri" w:hAnsi="Calibri"/>
          <w:b/>
          <w:sz w:val="22"/>
          <w:szCs w:val="22"/>
          <w:lang w:eastAsia="cs-CZ"/>
        </w:rPr>
        <w:t>III.</w:t>
      </w:r>
    </w:p>
    <w:p w:rsidR="00F51105" w:rsidRPr="00AC1306" w:rsidRDefault="00F51105" w:rsidP="007E4368">
      <w:pPr>
        <w:ind w:right="-286"/>
        <w:jc w:val="center"/>
        <w:rPr>
          <w:rFonts w:ascii="Calibri" w:hAnsi="Calibri"/>
          <w:b/>
          <w:sz w:val="22"/>
          <w:szCs w:val="22"/>
          <w:lang w:eastAsia="cs-CZ"/>
        </w:rPr>
      </w:pPr>
      <w:r w:rsidRPr="00AC1306">
        <w:rPr>
          <w:rFonts w:ascii="Calibri" w:hAnsi="Calibri"/>
          <w:b/>
          <w:sz w:val="22"/>
          <w:szCs w:val="22"/>
          <w:lang w:eastAsia="cs-CZ"/>
        </w:rPr>
        <w:t>Předmět smlouvy</w:t>
      </w:r>
    </w:p>
    <w:p w:rsidR="00F51105" w:rsidRPr="006B79A3" w:rsidRDefault="00F51105" w:rsidP="007E4368">
      <w:pPr>
        <w:ind w:right="-286"/>
        <w:jc w:val="both"/>
        <w:rPr>
          <w:rFonts w:ascii="Calibri" w:hAnsi="Calibri"/>
          <w:sz w:val="16"/>
          <w:szCs w:val="16"/>
          <w:lang w:eastAsia="cs-CZ"/>
        </w:rPr>
      </w:pPr>
    </w:p>
    <w:p w:rsidR="00B24A98" w:rsidRPr="00362FA6" w:rsidRDefault="00573B0B" w:rsidP="007E4368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-286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 xml:space="preserve">Předmětem smlouvy je závazek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 w:rsidR="00F51105" w:rsidRPr="0010784E">
        <w:rPr>
          <w:rFonts w:ascii="Calibri" w:hAnsi="Calibri"/>
          <w:sz w:val="22"/>
          <w:szCs w:val="22"/>
          <w:lang w:eastAsia="cs-CZ"/>
        </w:rPr>
        <w:t xml:space="preserve">e </w:t>
      </w:r>
      <w:r w:rsidR="00DE7A3E">
        <w:rPr>
          <w:rFonts w:ascii="Calibri" w:hAnsi="Calibri"/>
          <w:sz w:val="22"/>
          <w:szCs w:val="22"/>
          <w:lang w:eastAsia="cs-CZ"/>
        </w:rPr>
        <w:t>dodat</w:t>
      </w:r>
      <w:r w:rsidR="00F51105" w:rsidRPr="0010784E">
        <w:rPr>
          <w:rFonts w:ascii="Calibri" w:hAnsi="Calibri"/>
          <w:sz w:val="22"/>
          <w:szCs w:val="22"/>
          <w:lang w:eastAsia="cs-CZ"/>
        </w:rPr>
        <w:t>, o</w:t>
      </w:r>
      <w:r>
        <w:rPr>
          <w:rFonts w:ascii="Calibri" w:hAnsi="Calibri"/>
          <w:sz w:val="22"/>
          <w:szCs w:val="22"/>
          <w:lang w:eastAsia="cs-CZ"/>
        </w:rPr>
        <w:t>dzkoušet a protokolárně předat O</w:t>
      </w:r>
      <w:r w:rsidR="00F51105" w:rsidRPr="0010784E">
        <w:rPr>
          <w:rFonts w:ascii="Calibri" w:hAnsi="Calibri"/>
          <w:sz w:val="22"/>
          <w:szCs w:val="22"/>
          <w:lang w:eastAsia="cs-CZ"/>
        </w:rPr>
        <w:t xml:space="preserve">bjednateli </w:t>
      </w:r>
      <w:r w:rsidR="00DE7A3E">
        <w:rPr>
          <w:rFonts w:ascii="Calibri" w:hAnsi="Calibri"/>
          <w:sz w:val="22"/>
          <w:szCs w:val="22"/>
          <w:lang w:eastAsia="cs-CZ"/>
        </w:rPr>
        <w:t>Dodávku</w:t>
      </w:r>
      <w:r w:rsidR="00F51105" w:rsidRPr="0010784E">
        <w:rPr>
          <w:rFonts w:ascii="Calibri" w:hAnsi="Calibri"/>
          <w:sz w:val="22"/>
          <w:szCs w:val="22"/>
          <w:lang w:eastAsia="cs-CZ"/>
        </w:rPr>
        <w:t xml:space="preserve"> v rámci realizace akce</w:t>
      </w:r>
      <w:r w:rsidR="000634AF">
        <w:rPr>
          <w:rFonts w:ascii="Calibri" w:hAnsi="Calibri"/>
          <w:sz w:val="22"/>
          <w:szCs w:val="22"/>
          <w:lang w:eastAsia="cs-CZ"/>
        </w:rPr>
        <w:t xml:space="preserve"> </w:t>
      </w:r>
      <w:r w:rsidR="000634AF" w:rsidRPr="006E15FE">
        <w:rPr>
          <w:rFonts w:ascii="Calibri" w:hAnsi="Calibri"/>
          <w:b/>
          <w:sz w:val="22"/>
          <w:szCs w:val="22"/>
          <w:lang w:eastAsia="cs-CZ"/>
        </w:rPr>
        <w:t>„</w:t>
      </w:r>
      <w:r w:rsidR="000634AF">
        <w:rPr>
          <w:rFonts w:ascii="Calibri" w:hAnsi="Calibri"/>
          <w:b/>
          <w:sz w:val="22"/>
          <w:szCs w:val="22"/>
          <w:lang w:eastAsia="cs-CZ"/>
        </w:rPr>
        <w:t xml:space="preserve">Systém digitálního zobrazování </w:t>
      </w:r>
      <w:r w:rsidR="000634AF" w:rsidRPr="00C970AE">
        <w:rPr>
          <w:rFonts w:ascii="Calibri" w:hAnsi="Calibri"/>
          <w:b/>
          <w:sz w:val="22"/>
          <w:szCs w:val="22"/>
          <w:lang w:eastAsia="cs-CZ"/>
        </w:rPr>
        <w:t>výstupů ze systému Bakaláři</w:t>
      </w:r>
      <w:r w:rsidR="000634AF" w:rsidRPr="006E15FE">
        <w:rPr>
          <w:rFonts w:ascii="Calibri" w:hAnsi="Calibri"/>
          <w:b/>
          <w:sz w:val="22"/>
          <w:szCs w:val="22"/>
          <w:lang w:eastAsia="cs-CZ"/>
        </w:rPr>
        <w:t>“</w:t>
      </w:r>
      <w:r w:rsidR="000634AF">
        <w:rPr>
          <w:rFonts w:ascii="Calibri" w:hAnsi="Calibri"/>
          <w:sz w:val="22"/>
          <w:szCs w:val="22"/>
          <w:lang w:eastAsia="cs-CZ"/>
        </w:rPr>
        <w:t>.</w:t>
      </w:r>
    </w:p>
    <w:p w:rsidR="00B14501" w:rsidRPr="00B14501" w:rsidRDefault="00B14501" w:rsidP="00B14501">
      <w:pPr>
        <w:pStyle w:val="Odstavecseseznamem"/>
        <w:numPr>
          <w:ilvl w:val="0"/>
          <w:numId w:val="9"/>
        </w:numPr>
        <w:ind w:right="-286"/>
        <w:jc w:val="both"/>
        <w:rPr>
          <w:rFonts w:ascii="Calibri" w:hAnsi="Calibri"/>
          <w:sz w:val="22"/>
          <w:szCs w:val="22"/>
        </w:rPr>
      </w:pPr>
      <w:r w:rsidRPr="00B14501">
        <w:rPr>
          <w:rFonts w:ascii="Calibri" w:hAnsi="Calibri"/>
          <w:sz w:val="22"/>
          <w:szCs w:val="22"/>
        </w:rPr>
        <w:t>Dílo se sestává zejména z dodávky licencí SW, HW a potřebných prací spojených s dodávkou informačního systému dle podrobné specifikace, která je nedílnou součástí této smlouvy jako příloha č. 1. Součástí plnění je zaškolení zaměstnanců Objednatele.</w:t>
      </w:r>
    </w:p>
    <w:p w:rsidR="00573B0B" w:rsidRDefault="00573B0B" w:rsidP="007E4368">
      <w:pPr>
        <w:numPr>
          <w:ilvl w:val="0"/>
          <w:numId w:val="9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 w:rsidRPr="00F51105">
        <w:rPr>
          <w:rFonts w:ascii="Calibri" w:hAnsi="Calibri"/>
          <w:sz w:val="22"/>
          <w:szCs w:val="22"/>
          <w:lang w:eastAsia="cs-CZ"/>
        </w:rPr>
        <w:t>Objednatel je povinen vyvíjet veškerou možnou součinnost specifikovano</w:t>
      </w:r>
      <w:r w:rsidRPr="00DE5A4D">
        <w:rPr>
          <w:rFonts w:ascii="Calibri" w:hAnsi="Calibri"/>
          <w:sz w:val="22"/>
          <w:szCs w:val="22"/>
          <w:lang w:eastAsia="cs-CZ"/>
        </w:rPr>
        <w:t>u v čl. </w:t>
      </w:r>
      <w:r w:rsidR="00EA6349">
        <w:rPr>
          <w:rFonts w:ascii="Calibri" w:hAnsi="Calibri"/>
          <w:sz w:val="22"/>
          <w:szCs w:val="22"/>
          <w:lang w:eastAsia="cs-CZ"/>
        </w:rPr>
        <w:t>VII</w:t>
      </w:r>
      <w:r w:rsidRPr="00DE5A4D">
        <w:rPr>
          <w:rFonts w:ascii="Calibri" w:hAnsi="Calibri"/>
          <w:sz w:val="22"/>
          <w:szCs w:val="22"/>
          <w:lang w:eastAsia="cs-CZ"/>
        </w:rPr>
        <w:t>I. tak</w:t>
      </w:r>
      <w:r w:rsidRPr="00F51105">
        <w:rPr>
          <w:rFonts w:ascii="Calibri" w:hAnsi="Calibri"/>
          <w:sz w:val="22"/>
          <w:szCs w:val="22"/>
          <w:lang w:eastAsia="cs-CZ"/>
        </w:rPr>
        <w:t>, aby</w:t>
      </w:r>
      <w:r w:rsidR="0048224A">
        <w:rPr>
          <w:rFonts w:ascii="Calibri" w:hAnsi="Calibri"/>
          <w:sz w:val="22"/>
          <w:szCs w:val="22"/>
          <w:lang w:eastAsia="cs-CZ"/>
        </w:rPr>
        <w:t xml:space="preserve">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 w:rsidRPr="00F51105">
        <w:rPr>
          <w:rFonts w:ascii="Calibri" w:hAnsi="Calibri"/>
          <w:sz w:val="22"/>
          <w:szCs w:val="22"/>
          <w:lang w:eastAsia="cs-CZ"/>
        </w:rPr>
        <w:t xml:space="preserve"> pro</w:t>
      </w:r>
      <w:r w:rsidR="00F71ECE">
        <w:rPr>
          <w:rFonts w:ascii="Calibri" w:hAnsi="Calibri"/>
          <w:sz w:val="22"/>
          <w:szCs w:val="22"/>
          <w:lang w:eastAsia="cs-CZ"/>
        </w:rPr>
        <w:t>vedl předmět plnění řádně a v domluveném termínu</w:t>
      </w:r>
      <w:r w:rsidRPr="00F51105">
        <w:rPr>
          <w:rFonts w:ascii="Calibri" w:hAnsi="Calibri"/>
          <w:sz w:val="22"/>
          <w:szCs w:val="22"/>
          <w:lang w:eastAsia="cs-CZ"/>
        </w:rPr>
        <w:t>.</w:t>
      </w:r>
    </w:p>
    <w:p w:rsidR="00F71ECE" w:rsidRDefault="00350B56" w:rsidP="007E4368">
      <w:pPr>
        <w:tabs>
          <w:tab w:val="left" w:pos="7087"/>
        </w:tabs>
        <w:ind w:left="357" w:right="-286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ab/>
      </w:r>
    </w:p>
    <w:p w:rsidR="00F51105" w:rsidRPr="00C96898" w:rsidRDefault="00573B0B" w:rsidP="007E4368">
      <w:pPr>
        <w:tabs>
          <w:tab w:val="left" w:pos="7087"/>
        </w:tabs>
        <w:ind w:right="-286"/>
        <w:jc w:val="center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b/>
          <w:sz w:val="22"/>
          <w:szCs w:val="22"/>
          <w:lang w:eastAsia="cs-CZ"/>
        </w:rPr>
        <w:t>IV.</w:t>
      </w:r>
    </w:p>
    <w:p w:rsidR="00F51105" w:rsidRDefault="00CC5B05" w:rsidP="007E4368">
      <w:pPr>
        <w:ind w:right="-286"/>
        <w:jc w:val="center"/>
        <w:rPr>
          <w:rFonts w:ascii="Calibri" w:hAnsi="Calibri"/>
          <w:b/>
          <w:sz w:val="22"/>
          <w:szCs w:val="22"/>
          <w:lang w:eastAsia="cs-CZ"/>
        </w:rPr>
      </w:pPr>
      <w:r>
        <w:rPr>
          <w:rFonts w:ascii="Calibri" w:hAnsi="Calibri"/>
          <w:b/>
          <w:sz w:val="22"/>
          <w:szCs w:val="22"/>
          <w:lang w:eastAsia="cs-CZ"/>
        </w:rPr>
        <w:t>Čas</w:t>
      </w:r>
      <w:r w:rsidR="00F51105" w:rsidRPr="00F51105">
        <w:rPr>
          <w:rFonts w:ascii="Calibri" w:hAnsi="Calibri"/>
          <w:b/>
          <w:sz w:val="22"/>
          <w:szCs w:val="22"/>
          <w:lang w:eastAsia="cs-CZ"/>
        </w:rPr>
        <w:t xml:space="preserve"> a místo plnění</w:t>
      </w:r>
    </w:p>
    <w:p w:rsidR="00E0166A" w:rsidRPr="006B79A3" w:rsidRDefault="00E0166A" w:rsidP="007E4368">
      <w:pPr>
        <w:ind w:left="357" w:right="-286"/>
        <w:jc w:val="center"/>
        <w:rPr>
          <w:rFonts w:ascii="Calibri" w:hAnsi="Calibri"/>
          <w:b/>
          <w:sz w:val="16"/>
          <w:szCs w:val="16"/>
          <w:lang w:eastAsia="cs-CZ"/>
        </w:rPr>
      </w:pPr>
    </w:p>
    <w:p w:rsidR="00E0166A" w:rsidRDefault="00E0166A" w:rsidP="007E4368">
      <w:pPr>
        <w:numPr>
          <w:ilvl w:val="0"/>
          <w:numId w:val="12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>D</w:t>
      </w:r>
      <w:r w:rsidR="00F8535A">
        <w:rPr>
          <w:rFonts w:ascii="Calibri" w:hAnsi="Calibri"/>
          <w:sz w:val="22"/>
          <w:szCs w:val="22"/>
          <w:lang w:eastAsia="cs-CZ"/>
        </w:rPr>
        <w:t>odávka</w:t>
      </w:r>
      <w:r>
        <w:rPr>
          <w:rFonts w:ascii="Calibri" w:hAnsi="Calibri"/>
          <w:sz w:val="22"/>
          <w:szCs w:val="22"/>
          <w:lang w:eastAsia="cs-CZ"/>
        </w:rPr>
        <w:t xml:space="preserve"> bude</w:t>
      </w:r>
      <w:r w:rsidR="002D77B5">
        <w:rPr>
          <w:rFonts w:ascii="Calibri" w:hAnsi="Calibri"/>
          <w:sz w:val="22"/>
          <w:szCs w:val="22"/>
          <w:lang w:eastAsia="cs-CZ"/>
        </w:rPr>
        <w:t xml:space="preserve"> realizován</w:t>
      </w:r>
      <w:r w:rsidR="00F8535A">
        <w:rPr>
          <w:rFonts w:ascii="Calibri" w:hAnsi="Calibri"/>
          <w:sz w:val="22"/>
          <w:szCs w:val="22"/>
          <w:lang w:eastAsia="cs-CZ"/>
        </w:rPr>
        <w:t>a</w:t>
      </w:r>
      <w:r w:rsidR="002D77B5">
        <w:rPr>
          <w:rFonts w:ascii="Calibri" w:hAnsi="Calibri"/>
          <w:sz w:val="22"/>
          <w:szCs w:val="22"/>
          <w:lang w:eastAsia="cs-CZ"/>
        </w:rPr>
        <w:t xml:space="preserve"> v termínu do </w:t>
      </w:r>
      <w:proofErr w:type="gramStart"/>
      <w:r w:rsidR="00331883">
        <w:rPr>
          <w:rFonts w:ascii="Calibri" w:hAnsi="Calibri"/>
          <w:sz w:val="22"/>
          <w:szCs w:val="22"/>
          <w:lang w:eastAsia="cs-CZ"/>
        </w:rPr>
        <w:t>31.12.</w:t>
      </w:r>
      <w:r w:rsidR="00057050">
        <w:rPr>
          <w:rFonts w:ascii="Calibri" w:hAnsi="Calibri"/>
          <w:sz w:val="22"/>
          <w:szCs w:val="22"/>
          <w:lang w:eastAsia="cs-CZ"/>
        </w:rPr>
        <w:t>2018</w:t>
      </w:r>
      <w:proofErr w:type="gramEnd"/>
      <w:r w:rsidR="00EA28ED">
        <w:rPr>
          <w:rFonts w:ascii="Calibri" w:hAnsi="Calibri"/>
          <w:sz w:val="22"/>
          <w:szCs w:val="22"/>
          <w:lang w:eastAsia="cs-CZ"/>
        </w:rPr>
        <w:t xml:space="preserve"> za podmínky, že Objednatel splní v termínu svoje </w:t>
      </w:r>
      <w:r w:rsidR="006B79A3">
        <w:rPr>
          <w:rFonts w:ascii="Calibri" w:hAnsi="Calibri"/>
          <w:sz w:val="22"/>
          <w:szCs w:val="22"/>
          <w:lang w:eastAsia="cs-CZ"/>
        </w:rPr>
        <w:t>povinnosti uvedené v článku IX</w:t>
      </w:r>
      <w:r w:rsidR="00EA28ED">
        <w:rPr>
          <w:rFonts w:ascii="Calibri" w:hAnsi="Calibri"/>
          <w:sz w:val="22"/>
          <w:szCs w:val="22"/>
          <w:lang w:eastAsia="cs-CZ"/>
        </w:rPr>
        <w:t xml:space="preserve">, bodu 1 této smlouvy. </w:t>
      </w:r>
    </w:p>
    <w:p w:rsidR="00E0166A" w:rsidRDefault="00E0166A" w:rsidP="007E4368">
      <w:pPr>
        <w:numPr>
          <w:ilvl w:val="0"/>
          <w:numId w:val="12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>V případě, že Objednatel nedo</w:t>
      </w:r>
      <w:r w:rsidR="00EA28ED">
        <w:rPr>
          <w:rFonts w:ascii="Calibri" w:hAnsi="Calibri"/>
          <w:sz w:val="22"/>
          <w:szCs w:val="22"/>
          <w:lang w:eastAsia="cs-CZ"/>
        </w:rPr>
        <w:t xml:space="preserve">drží termíny uvedené </w:t>
      </w:r>
      <w:r w:rsidR="00EA28ED" w:rsidRPr="00345EDE">
        <w:rPr>
          <w:rFonts w:ascii="Calibri" w:hAnsi="Calibri"/>
          <w:sz w:val="22"/>
          <w:szCs w:val="22"/>
          <w:lang w:eastAsia="cs-CZ"/>
        </w:rPr>
        <w:t>v článku I</w:t>
      </w:r>
      <w:r w:rsidR="00550A51" w:rsidRPr="00345EDE">
        <w:rPr>
          <w:rFonts w:ascii="Calibri" w:hAnsi="Calibri"/>
          <w:sz w:val="22"/>
          <w:szCs w:val="22"/>
          <w:lang w:eastAsia="cs-CZ"/>
        </w:rPr>
        <w:t>X.,</w:t>
      </w:r>
      <w:r w:rsidR="00EA28ED" w:rsidRPr="00345EDE">
        <w:rPr>
          <w:rFonts w:ascii="Calibri" w:hAnsi="Calibri"/>
          <w:sz w:val="22"/>
          <w:szCs w:val="22"/>
          <w:lang w:eastAsia="cs-CZ"/>
        </w:rPr>
        <w:t xml:space="preserve"> bodu</w:t>
      </w:r>
      <w:r w:rsidRPr="00345EDE">
        <w:rPr>
          <w:rFonts w:ascii="Calibri" w:hAnsi="Calibri"/>
          <w:sz w:val="22"/>
          <w:szCs w:val="22"/>
          <w:lang w:eastAsia="cs-CZ"/>
        </w:rPr>
        <w:t xml:space="preserve"> 1 této</w:t>
      </w:r>
      <w:r>
        <w:rPr>
          <w:rFonts w:ascii="Calibri" w:hAnsi="Calibri"/>
          <w:sz w:val="22"/>
          <w:szCs w:val="22"/>
          <w:lang w:eastAsia="cs-CZ"/>
        </w:rPr>
        <w:t xml:space="preserve"> smlouvy, prodlužuje </w:t>
      </w:r>
      <w:r w:rsidR="00EA28ED">
        <w:rPr>
          <w:rFonts w:ascii="Calibri" w:hAnsi="Calibri"/>
          <w:sz w:val="22"/>
          <w:szCs w:val="22"/>
          <w:lang w:eastAsia="cs-CZ"/>
        </w:rPr>
        <w:t xml:space="preserve">se pro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 w:rsidR="00EA28ED">
        <w:rPr>
          <w:rFonts w:ascii="Calibri" w:hAnsi="Calibri"/>
          <w:sz w:val="22"/>
          <w:szCs w:val="22"/>
          <w:lang w:eastAsia="cs-CZ"/>
        </w:rPr>
        <w:t>e</w:t>
      </w:r>
      <w:r>
        <w:rPr>
          <w:rFonts w:ascii="Calibri" w:hAnsi="Calibri"/>
          <w:sz w:val="22"/>
          <w:szCs w:val="22"/>
          <w:lang w:eastAsia="cs-CZ"/>
        </w:rPr>
        <w:t xml:space="preserve"> doba realizace díla o počet pracovních dnů</w:t>
      </w:r>
      <w:r w:rsidR="005E06D7">
        <w:rPr>
          <w:rFonts w:ascii="Calibri" w:hAnsi="Calibri"/>
          <w:sz w:val="22"/>
          <w:szCs w:val="22"/>
          <w:lang w:eastAsia="cs-CZ"/>
        </w:rPr>
        <w:t>,</w:t>
      </w:r>
      <w:r>
        <w:rPr>
          <w:rFonts w:ascii="Calibri" w:hAnsi="Calibri"/>
          <w:sz w:val="22"/>
          <w:szCs w:val="22"/>
          <w:lang w:eastAsia="cs-CZ"/>
        </w:rPr>
        <w:t xml:space="preserve"> o které byl Objednatel v prodlení při jejich předání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>
        <w:rPr>
          <w:rFonts w:ascii="Calibri" w:hAnsi="Calibri"/>
          <w:sz w:val="22"/>
          <w:szCs w:val="22"/>
          <w:lang w:eastAsia="cs-CZ"/>
        </w:rPr>
        <w:t>i.</w:t>
      </w:r>
    </w:p>
    <w:p w:rsidR="00E0166A" w:rsidRDefault="00E0166A" w:rsidP="007E4368">
      <w:pPr>
        <w:numPr>
          <w:ilvl w:val="0"/>
          <w:numId w:val="12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 w:rsidRPr="00573B0B">
        <w:rPr>
          <w:rFonts w:ascii="Calibri" w:hAnsi="Calibri"/>
          <w:sz w:val="22"/>
          <w:szCs w:val="22"/>
          <w:lang w:eastAsia="cs-CZ"/>
        </w:rPr>
        <w:t>Místo plnění</w:t>
      </w:r>
      <w:r>
        <w:rPr>
          <w:rFonts w:ascii="Calibri" w:hAnsi="Calibri"/>
          <w:sz w:val="22"/>
          <w:szCs w:val="22"/>
          <w:lang w:eastAsia="cs-CZ"/>
        </w:rPr>
        <w:t xml:space="preserve"> je sídlo Objednatele.</w:t>
      </w:r>
    </w:p>
    <w:p w:rsidR="00F51105" w:rsidRPr="00F51105" w:rsidRDefault="00D5654A" w:rsidP="007E4368">
      <w:pPr>
        <w:ind w:right="-286"/>
        <w:jc w:val="center"/>
        <w:rPr>
          <w:rFonts w:ascii="Calibri" w:hAnsi="Calibri"/>
          <w:b/>
          <w:sz w:val="22"/>
          <w:szCs w:val="22"/>
          <w:lang w:eastAsia="cs-CZ"/>
        </w:rPr>
      </w:pPr>
      <w:r>
        <w:rPr>
          <w:rFonts w:ascii="Calibri" w:hAnsi="Calibri"/>
          <w:b/>
          <w:sz w:val="22"/>
          <w:szCs w:val="22"/>
          <w:lang w:eastAsia="cs-CZ"/>
        </w:rPr>
        <w:br w:type="page"/>
      </w:r>
      <w:r w:rsidR="00573B0B">
        <w:rPr>
          <w:rFonts w:ascii="Calibri" w:hAnsi="Calibri"/>
          <w:b/>
          <w:sz w:val="22"/>
          <w:szCs w:val="22"/>
          <w:lang w:eastAsia="cs-CZ"/>
        </w:rPr>
        <w:lastRenderedPageBreak/>
        <w:t>V.</w:t>
      </w:r>
    </w:p>
    <w:p w:rsidR="00F51105" w:rsidRDefault="00F51105" w:rsidP="007E4368">
      <w:pPr>
        <w:ind w:right="-286"/>
        <w:jc w:val="center"/>
        <w:rPr>
          <w:rFonts w:ascii="Calibri" w:hAnsi="Calibri"/>
          <w:b/>
          <w:sz w:val="22"/>
          <w:szCs w:val="22"/>
          <w:lang w:eastAsia="cs-CZ"/>
        </w:rPr>
      </w:pPr>
      <w:r w:rsidRPr="00F51105">
        <w:rPr>
          <w:rFonts w:ascii="Calibri" w:hAnsi="Calibri"/>
          <w:b/>
          <w:sz w:val="22"/>
          <w:szCs w:val="22"/>
          <w:lang w:eastAsia="cs-CZ"/>
        </w:rPr>
        <w:t>Cena</w:t>
      </w:r>
    </w:p>
    <w:p w:rsidR="0031346F" w:rsidRPr="006B79A3" w:rsidRDefault="0031346F" w:rsidP="007E4368">
      <w:pPr>
        <w:ind w:right="-286"/>
        <w:jc w:val="center"/>
        <w:rPr>
          <w:rFonts w:ascii="Calibri" w:hAnsi="Calibri"/>
          <w:b/>
          <w:sz w:val="16"/>
          <w:szCs w:val="16"/>
          <w:lang w:eastAsia="cs-CZ"/>
        </w:rPr>
      </w:pPr>
    </w:p>
    <w:p w:rsidR="0031346F" w:rsidRDefault="0031346F" w:rsidP="007E4368">
      <w:pPr>
        <w:numPr>
          <w:ilvl w:val="0"/>
          <w:numId w:val="14"/>
        </w:numPr>
        <w:ind w:left="426" w:right="-286" w:hanging="426"/>
        <w:jc w:val="both"/>
        <w:rPr>
          <w:rFonts w:ascii="Calibri" w:hAnsi="Calibri"/>
          <w:sz w:val="22"/>
          <w:szCs w:val="22"/>
          <w:lang w:eastAsia="cs-CZ"/>
        </w:rPr>
      </w:pPr>
      <w:r w:rsidRPr="0031346F">
        <w:rPr>
          <w:rFonts w:ascii="Calibri" w:hAnsi="Calibri"/>
          <w:sz w:val="22"/>
          <w:szCs w:val="22"/>
          <w:lang w:eastAsia="cs-CZ"/>
        </w:rPr>
        <w:t>Smluvní strany se dohodly</w:t>
      </w:r>
      <w:r w:rsidR="002D77B5">
        <w:rPr>
          <w:rFonts w:ascii="Calibri" w:hAnsi="Calibri"/>
          <w:sz w:val="22"/>
          <w:szCs w:val="22"/>
          <w:lang w:eastAsia="cs-CZ"/>
        </w:rPr>
        <w:t xml:space="preserve"> na ceně za </w:t>
      </w:r>
      <w:r w:rsidR="004D01E3">
        <w:rPr>
          <w:rFonts w:ascii="Calibri" w:hAnsi="Calibri"/>
          <w:sz w:val="22"/>
          <w:szCs w:val="22"/>
          <w:lang w:eastAsia="cs-CZ"/>
        </w:rPr>
        <w:t>kom</w:t>
      </w:r>
      <w:r w:rsidR="008A3D4D">
        <w:rPr>
          <w:rFonts w:ascii="Calibri" w:hAnsi="Calibri"/>
          <w:sz w:val="22"/>
          <w:szCs w:val="22"/>
          <w:lang w:eastAsia="cs-CZ"/>
        </w:rPr>
        <w:t>p</w:t>
      </w:r>
      <w:r w:rsidR="004D01E3">
        <w:rPr>
          <w:rFonts w:ascii="Calibri" w:hAnsi="Calibri"/>
          <w:sz w:val="22"/>
          <w:szCs w:val="22"/>
          <w:lang w:eastAsia="cs-CZ"/>
        </w:rPr>
        <w:t>letní dodávku</w:t>
      </w:r>
      <w:r w:rsidR="002D77B5">
        <w:rPr>
          <w:rFonts w:ascii="Calibri" w:hAnsi="Calibri"/>
          <w:sz w:val="22"/>
          <w:szCs w:val="22"/>
          <w:lang w:eastAsia="cs-CZ"/>
        </w:rPr>
        <w:t xml:space="preserve"> ve výši </w:t>
      </w:r>
      <w:r w:rsidR="003166E8">
        <w:rPr>
          <w:rFonts w:ascii="Calibri" w:hAnsi="Calibri"/>
          <w:sz w:val="22"/>
          <w:szCs w:val="22"/>
          <w:lang w:eastAsia="cs-CZ"/>
        </w:rPr>
        <w:t>205.996</w:t>
      </w:r>
      <w:r w:rsidRPr="0031346F">
        <w:rPr>
          <w:rFonts w:ascii="Calibri" w:hAnsi="Calibri"/>
          <w:sz w:val="22"/>
          <w:szCs w:val="22"/>
          <w:lang w:eastAsia="cs-CZ"/>
        </w:rPr>
        <w:t>,</w:t>
      </w:r>
      <w:r w:rsidR="00B404BD">
        <w:rPr>
          <w:rFonts w:ascii="Calibri" w:hAnsi="Calibri"/>
          <w:sz w:val="22"/>
          <w:szCs w:val="22"/>
          <w:lang w:eastAsia="cs-CZ"/>
        </w:rPr>
        <w:t>-</w:t>
      </w:r>
      <w:r w:rsidRPr="0031346F">
        <w:rPr>
          <w:rFonts w:ascii="Calibri" w:hAnsi="Calibri"/>
          <w:sz w:val="22"/>
          <w:szCs w:val="22"/>
          <w:lang w:eastAsia="cs-CZ"/>
        </w:rPr>
        <w:t xml:space="preserve"> Kč</w:t>
      </w:r>
      <w:r w:rsidR="004D01E3">
        <w:rPr>
          <w:rFonts w:ascii="Calibri" w:hAnsi="Calibri"/>
          <w:sz w:val="22"/>
          <w:szCs w:val="22"/>
          <w:lang w:eastAsia="cs-CZ"/>
        </w:rPr>
        <w:t xml:space="preserve"> bez DPH</w:t>
      </w:r>
      <w:r w:rsidRPr="0031346F">
        <w:rPr>
          <w:rFonts w:ascii="Calibri" w:hAnsi="Calibri"/>
          <w:sz w:val="22"/>
          <w:szCs w:val="22"/>
          <w:lang w:eastAsia="cs-CZ"/>
        </w:rPr>
        <w:t>.</w:t>
      </w:r>
    </w:p>
    <w:p w:rsidR="0031346F" w:rsidRDefault="0031346F" w:rsidP="007E4368">
      <w:pPr>
        <w:numPr>
          <w:ilvl w:val="0"/>
          <w:numId w:val="14"/>
        </w:numPr>
        <w:ind w:left="426" w:right="-286" w:hanging="426"/>
        <w:jc w:val="both"/>
        <w:rPr>
          <w:rFonts w:ascii="Calibri" w:hAnsi="Calibri"/>
          <w:sz w:val="22"/>
          <w:szCs w:val="22"/>
          <w:lang w:eastAsia="cs-CZ"/>
        </w:rPr>
      </w:pPr>
      <w:r w:rsidRPr="0031346F">
        <w:rPr>
          <w:rFonts w:ascii="Calibri" w:hAnsi="Calibri"/>
          <w:sz w:val="22"/>
          <w:szCs w:val="22"/>
          <w:lang w:eastAsia="cs-CZ"/>
        </w:rPr>
        <w:t>Specifikace celkové smluvní ceny je uvedena v  příloze č. 1 této smlouvy.</w:t>
      </w:r>
    </w:p>
    <w:p w:rsidR="0031346F" w:rsidRDefault="0031346F" w:rsidP="007E4368">
      <w:pPr>
        <w:numPr>
          <w:ilvl w:val="0"/>
          <w:numId w:val="14"/>
        </w:numPr>
        <w:ind w:left="426" w:right="-286" w:hanging="426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 xml:space="preserve">K této ceně je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>
        <w:rPr>
          <w:rFonts w:ascii="Calibri" w:hAnsi="Calibri"/>
          <w:sz w:val="22"/>
          <w:szCs w:val="22"/>
          <w:lang w:eastAsia="cs-CZ"/>
        </w:rPr>
        <w:t xml:space="preserve"> </w:t>
      </w:r>
      <w:r w:rsidRPr="0031346F">
        <w:rPr>
          <w:rFonts w:ascii="Calibri" w:hAnsi="Calibri"/>
          <w:sz w:val="22"/>
          <w:szCs w:val="22"/>
          <w:lang w:eastAsia="cs-CZ"/>
        </w:rPr>
        <w:t>oprávněn účtovat DPH v zákonné aktuálně platné výši.</w:t>
      </w:r>
      <w:r w:rsidR="003166E8">
        <w:rPr>
          <w:rFonts w:ascii="Calibri" w:hAnsi="Calibri"/>
          <w:sz w:val="22"/>
          <w:szCs w:val="22"/>
          <w:lang w:eastAsia="cs-CZ"/>
        </w:rPr>
        <w:t xml:space="preserve"> DPH činí 43.259</w:t>
      </w:r>
      <w:r w:rsidRPr="0031346F">
        <w:rPr>
          <w:rFonts w:ascii="Calibri" w:hAnsi="Calibri"/>
          <w:sz w:val="22"/>
          <w:szCs w:val="22"/>
          <w:lang w:eastAsia="cs-CZ"/>
        </w:rPr>
        <w:t>,- Kč.</w:t>
      </w:r>
    </w:p>
    <w:p w:rsidR="0031346F" w:rsidRDefault="004D01E3" w:rsidP="007E4368">
      <w:pPr>
        <w:numPr>
          <w:ilvl w:val="0"/>
          <w:numId w:val="14"/>
        </w:numPr>
        <w:ind w:left="426" w:right="-286" w:hanging="426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b/>
          <w:sz w:val="22"/>
          <w:szCs w:val="22"/>
          <w:lang w:eastAsia="cs-CZ"/>
        </w:rPr>
        <w:t xml:space="preserve">Celková cena za Dodávku </w:t>
      </w:r>
      <w:r w:rsidR="0031346F">
        <w:rPr>
          <w:rFonts w:ascii="Calibri" w:hAnsi="Calibri"/>
          <w:b/>
          <w:sz w:val="22"/>
          <w:szCs w:val="22"/>
          <w:lang w:eastAsia="cs-CZ"/>
        </w:rPr>
        <w:t>včetně</w:t>
      </w:r>
      <w:r w:rsidR="0031346F" w:rsidRPr="0031346F">
        <w:rPr>
          <w:rFonts w:ascii="Calibri" w:hAnsi="Calibri"/>
          <w:b/>
          <w:sz w:val="22"/>
          <w:szCs w:val="22"/>
          <w:lang w:eastAsia="cs-CZ"/>
        </w:rPr>
        <w:t xml:space="preserve"> DPH činí </w:t>
      </w:r>
      <w:r w:rsidR="003166E8">
        <w:rPr>
          <w:rFonts w:ascii="Calibri" w:hAnsi="Calibri"/>
          <w:b/>
          <w:color w:val="000000"/>
          <w:sz w:val="22"/>
          <w:szCs w:val="22"/>
          <w:lang w:eastAsia="cs-CZ"/>
        </w:rPr>
        <w:t>249.255</w:t>
      </w:r>
      <w:r w:rsidR="0031346F" w:rsidRPr="0031346F">
        <w:rPr>
          <w:rFonts w:ascii="Calibri" w:hAnsi="Calibri"/>
          <w:b/>
          <w:color w:val="000000"/>
          <w:sz w:val="22"/>
          <w:szCs w:val="22"/>
          <w:lang w:eastAsia="cs-CZ"/>
        </w:rPr>
        <w:t>,-</w:t>
      </w:r>
      <w:r w:rsidR="0031346F" w:rsidRPr="0031346F">
        <w:rPr>
          <w:rFonts w:ascii="Calibri" w:hAnsi="Calibri"/>
          <w:b/>
          <w:sz w:val="22"/>
          <w:szCs w:val="22"/>
          <w:lang w:eastAsia="cs-CZ"/>
        </w:rPr>
        <w:t>Kč</w:t>
      </w:r>
      <w:r w:rsidR="0031346F" w:rsidRPr="0031346F">
        <w:rPr>
          <w:rFonts w:ascii="Calibri" w:hAnsi="Calibri"/>
          <w:sz w:val="22"/>
          <w:szCs w:val="22"/>
          <w:lang w:eastAsia="cs-CZ"/>
        </w:rPr>
        <w:t>.</w:t>
      </w:r>
    </w:p>
    <w:p w:rsidR="0031346F" w:rsidRDefault="0031346F" w:rsidP="007E4368">
      <w:pPr>
        <w:numPr>
          <w:ilvl w:val="0"/>
          <w:numId w:val="14"/>
        </w:numPr>
        <w:ind w:left="426" w:right="-286" w:hanging="426"/>
        <w:jc w:val="both"/>
        <w:rPr>
          <w:rFonts w:ascii="Calibri" w:hAnsi="Calibri"/>
          <w:sz w:val="22"/>
          <w:szCs w:val="22"/>
          <w:lang w:eastAsia="cs-CZ"/>
        </w:rPr>
      </w:pPr>
      <w:r w:rsidRPr="0031346F">
        <w:rPr>
          <w:rFonts w:ascii="Calibri" w:hAnsi="Calibri"/>
          <w:sz w:val="22"/>
          <w:szCs w:val="22"/>
          <w:lang w:eastAsia="cs-CZ"/>
        </w:rPr>
        <w:t>Cena d</w:t>
      </w:r>
      <w:r w:rsidR="004D01E3">
        <w:rPr>
          <w:rFonts w:ascii="Calibri" w:hAnsi="Calibri"/>
          <w:sz w:val="22"/>
          <w:szCs w:val="22"/>
          <w:lang w:eastAsia="cs-CZ"/>
        </w:rPr>
        <w:t>odávky</w:t>
      </w:r>
      <w:r w:rsidRPr="0031346F">
        <w:rPr>
          <w:rFonts w:ascii="Calibri" w:hAnsi="Calibri"/>
          <w:sz w:val="22"/>
          <w:szCs w:val="22"/>
          <w:lang w:eastAsia="cs-CZ"/>
        </w:rPr>
        <w:t xml:space="preserve"> je </w:t>
      </w:r>
      <w:r>
        <w:rPr>
          <w:rFonts w:ascii="Calibri" w:hAnsi="Calibri"/>
          <w:sz w:val="22"/>
          <w:szCs w:val="22"/>
          <w:lang w:eastAsia="cs-CZ"/>
        </w:rPr>
        <w:t xml:space="preserve">konečná, kryje veškeré náklady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 w:rsidRPr="0031346F">
        <w:rPr>
          <w:rFonts w:ascii="Calibri" w:hAnsi="Calibri"/>
          <w:sz w:val="22"/>
          <w:szCs w:val="22"/>
          <w:lang w:eastAsia="cs-CZ"/>
        </w:rPr>
        <w:t>e související s </w:t>
      </w:r>
      <w:r w:rsidR="004D01E3">
        <w:rPr>
          <w:rFonts w:ascii="Calibri" w:hAnsi="Calibri"/>
          <w:sz w:val="22"/>
          <w:szCs w:val="22"/>
          <w:lang w:eastAsia="cs-CZ"/>
        </w:rPr>
        <w:t>realizací</w:t>
      </w:r>
      <w:r w:rsidRPr="0031346F">
        <w:rPr>
          <w:rFonts w:ascii="Calibri" w:hAnsi="Calibri"/>
          <w:sz w:val="22"/>
          <w:szCs w:val="22"/>
          <w:lang w:eastAsia="cs-CZ"/>
        </w:rPr>
        <w:t xml:space="preserve"> d</w:t>
      </w:r>
      <w:r w:rsidR="004D01E3">
        <w:rPr>
          <w:rFonts w:ascii="Calibri" w:hAnsi="Calibri"/>
          <w:sz w:val="22"/>
          <w:szCs w:val="22"/>
          <w:lang w:eastAsia="cs-CZ"/>
        </w:rPr>
        <w:t>odávky</w:t>
      </w:r>
      <w:r w:rsidRPr="0031346F">
        <w:rPr>
          <w:rFonts w:ascii="Calibri" w:hAnsi="Calibri"/>
          <w:sz w:val="22"/>
          <w:szCs w:val="22"/>
          <w:lang w:eastAsia="cs-CZ"/>
        </w:rPr>
        <w:t xml:space="preserve">. </w:t>
      </w:r>
    </w:p>
    <w:p w:rsidR="0031346F" w:rsidRPr="0031346F" w:rsidRDefault="0031346F" w:rsidP="007E4368">
      <w:pPr>
        <w:numPr>
          <w:ilvl w:val="0"/>
          <w:numId w:val="14"/>
        </w:numPr>
        <w:ind w:left="426" w:right="-286" w:hanging="426"/>
        <w:jc w:val="both"/>
        <w:rPr>
          <w:rFonts w:ascii="Calibri" w:hAnsi="Calibri"/>
          <w:sz w:val="22"/>
          <w:szCs w:val="22"/>
          <w:lang w:eastAsia="cs-CZ"/>
        </w:rPr>
      </w:pPr>
      <w:r w:rsidRPr="0031346F">
        <w:rPr>
          <w:rFonts w:ascii="Calibri" w:hAnsi="Calibri"/>
          <w:sz w:val="22"/>
          <w:szCs w:val="22"/>
          <w:lang w:eastAsia="cs-CZ"/>
        </w:rPr>
        <w:t>Objednatel nepřipouští přek</w:t>
      </w:r>
      <w:r>
        <w:rPr>
          <w:rFonts w:ascii="Calibri" w:hAnsi="Calibri"/>
          <w:sz w:val="22"/>
          <w:szCs w:val="22"/>
          <w:lang w:eastAsia="cs-CZ"/>
        </w:rPr>
        <w:t xml:space="preserve">ročení dohodnuté ceny. </w:t>
      </w:r>
      <w:r w:rsidRPr="0031346F">
        <w:rPr>
          <w:rFonts w:ascii="Calibri" w:hAnsi="Calibri"/>
          <w:sz w:val="22"/>
          <w:szCs w:val="22"/>
          <w:lang w:eastAsia="cs-CZ"/>
        </w:rPr>
        <w:t xml:space="preserve"> Cena může být změněna pouze na základě dohody obou smluvních stran.   </w:t>
      </w:r>
    </w:p>
    <w:p w:rsidR="0031346F" w:rsidRDefault="0031346F" w:rsidP="007E4368">
      <w:pPr>
        <w:ind w:left="426" w:right="-286" w:hanging="426"/>
        <w:jc w:val="both"/>
        <w:rPr>
          <w:rFonts w:ascii="Calibri" w:hAnsi="Calibri"/>
          <w:sz w:val="22"/>
          <w:szCs w:val="22"/>
          <w:lang w:eastAsia="cs-CZ"/>
        </w:rPr>
      </w:pPr>
    </w:p>
    <w:p w:rsidR="008E03E6" w:rsidRPr="008E03E6" w:rsidRDefault="008E03E6" w:rsidP="007E4368">
      <w:pPr>
        <w:ind w:right="-286"/>
        <w:jc w:val="center"/>
        <w:rPr>
          <w:rFonts w:ascii="Calibri" w:hAnsi="Calibri" w:cs="Courier New"/>
          <w:b/>
          <w:bCs/>
          <w:sz w:val="22"/>
          <w:szCs w:val="22"/>
          <w:lang w:eastAsia="cs-CZ"/>
        </w:rPr>
      </w:pPr>
      <w:r>
        <w:rPr>
          <w:rFonts w:ascii="Calibri" w:hAnsi="Calibri" w:cs="Courier New"/>
          <w:b/>
          <w:bCs/>
          <w:sz w:val="22"/>
          <w:szCs w:val="22"/>
          <w:lang w:eastAsia="cs-CZ"/>
        </w:rPr>
        <w:t>Článek V</w:t>
      </w:r>
      <w:r w:rsidRPr="008E03E6">
        <w:rPr>
          <w:rFonts w:ascii="Calibri" w:hAnsi="Calibri" w:cs="Courier New"/>
          <w:b/>
          <w:bCs/>
          <w:sz w:val="22"/>
          <w:szCs w:val="22"/>
          <w:lang w:eastAsia="cs-CZ"/>
        </w:rPr>
        <w:t>I.</w:t>
      </w:r>
    </w:p>
    <w:p w:rsidR="008E03E6" w:rsidRPr="008E03E6" w:rsidRDefault="008E03E6" w:rsidP="007E4368">
      <w:pPr>
        <w:keepNext/>
        <w:ind w:right="-286"/>
        <w:jc w:val="center"/>
        <w:outlineLvl w:val="3"/>
        <w:rPr>
          <w:rFonts w:ascii="Calibri" w:hAnsi="Calibri" w:cs="Courier New"/>
          <w:b/>
          <w:bCs/>
          <w:sz w:val="22"/>
          <w:szCs w:val="22"/>
          <w:lang w:eastAsia="cs-CZ"/>
        </w:rPr>
      </w:pPr>
      <w:r>
        <w:rPr>
          <w:rFonts w:ascii="Calibri" w:hAnsi="Calibri" w:cs="Courier New"/>
          <w:b/>
          <w:bCs/>
          <w:sz w:val="22"/>
          <w:szCs w:val="22"/>
          <w:lang w:eastAsia="cs-CZ"/>
        </w:rPr>
        <w:t>P</w:t>
      </w:r>
      <w:r w:rsidRPr="008E03E6">
        <w:rPr>
          <w:rFonts w:ascii="Calibri" w:hAnsi="Calibri" w:cs="Courier New"/>
          <w:b/>
          <w:bCs/>
          <w:sz w:val="22"/>
          <w:szCs w:val="22"/>
          <w:lang w:eastAsia="cs-CZ"/>
        </w:rPr>
        <w:t>latební podmínky</w:t>
      </w:r>
    </w:p>
    <w:p w:rsidR="008E03E6" w:rsidRPr="006B79A3" w:rsidRDefault="008E03E6" w:rsidP="007E4368">
      <w:pPr>
        <w:ind w:right="-286"/>
        <w:jc w:val="both"/>
        <w:rPr>
          <w:rFonts w:ascii="Calibri" w:hAnsi="Calibri" w:cs="Courier New"/>
          <w:sz w:val="16"/>
          <w:szCs w:val="16"/>
          <w:lang w:eastAsia="cs-CZ"/>
        </w:rPr>
      </w:pPr>
    </w:p>
    <w:p w:rsidR="008E03E6" w:rsidRPr="00AA0443" w:rsidRDefault="008E03E6" w:rsidP="007E4368">
      <w:pPr>
        <w:numPr>
          <w:ilvl w:val="0"/>
          <w:numId w:val="1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 w:rsidRPr="00AA0443">
        <w:rPr>
          <w:rFonts w:ascii="Calibri" w:hAnsi="Calibri"/>
          <w:sz w:val="22"/>
          <w:szCs w:val="22"/>
          <w:lang w:eastAsia="cs-CZ"/>
        </w:rPr>
        <w:t xml:space="preserve">Faktura jako účetní a daňový doklad bude vystavena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 w:rsidRPr="00AA0443">
        <w:rPr>
          <w:rFonts w:ascii="Calibri" w:hAnsi="Calibri"/>
          <w:sz w:val="22"/>
          <w:szCs w:val="22"/>
          <w:lang w:eastAsia="cs-CZ"/>
        </w:rPr>
        <w:t>em</w:t>
      </w:r>
      <w:r w:rsidR="00AA0443">
        <w:rPr>
          <w:rFonts w:ascii="Calibri" w:hAnsi="Calibri"/>
          <w:sz w:val="22"/>
          <w:szCs w:val="22"/>
          <w:lang w:eastAsia="cs-CZ"/>
        </w:rPr>
        <w:t xml:space="preserve"> a </w:t>
      </w:r>
      <w:r w:rsidRPr="00AA0443">
        <w:rPr>
          <w:rFonts w:ascii="Calibri" w:hAnsi="Calibri"/>
          <w:sz w:val="22"/>
          <w:szCs w:val="22"/>
          <w:lang w:eastAsia="cs-CZ"/>
        </w:rPr>
        <w:t>bude obsahovat veškeré identifikační údaje a náležitosti dle platných předpisů a údaje pro daňové účely dle zákona č.</w:t>
      </w:r>
      <w:r w:rsidR="00801521">
        <w:rPr>
          <w:rFonts w:ascii="Calibri" w:hAnsi="Calibri"/>
          <w:sz w:val="22"/>
          <w:szCs w:val="22"/>
          <w:lang w:eastAsia="cs-CZ"/>
        </w:rPr>
        <w:t> </w:t>
      </w:r>
      <w:r w:rsidRPr="00AA0443">
        <w:rPr>
          <w:rFonts w:ascii="Calibri" w:hAnsi="Calibri"/>
          <w:sz w:val="22"/>
          <w:szCs w:val="22"/>
          <w:lang w:eastAsia="cs-CZ"/>
        </w:rPr>
        <w:t xml:space="preserve">235/2004 Sb., o dani z přidané hodnoty, v platném znění. </w:t>
      </w:r>
    </w:p>
    <w:p w:rsidR="008E03E6" w:rsidRPr="00EE5006" w:rsidRDefault="008E03E6" w:rsidP="007E4368">
      <w:pPr>
        <w:numPr>
          <w:ilvl w:val="0"/>
          <w:numId w:val="1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 w:rsidRPr="00EE5006">
        <w:rPr>
          <w:rFonts w:ascii="Calibri" w:hAnsi="Calibri"/>
          <w:sz w:val="22"/>
          <w:szCs w:val="22"/>
          <w:lang w:eastAsia="cs-CZ"/>
        </w:rPr>
        <w:t>V případě, že faktura bude obsahovat nesprávné nebo neúp</w:t>
      </w:r>
      <w:r>
        <w:rPr>
          <w:rFonts w:ascii="Calibri" w:hAnsi="Calibri"/>
          <w:sz w:val="22"/>
          <w:szCs w:val="22"/>
          <w:lang w:eastAsia="cs-CZ"/>
        </w:rPr>
        <w:t>lné údaje nebo náležitosti, je O</w:t>
      </w:r>
      <w:r w:rsidRPr="00EE5006">
        <w:rPr>
          <w:rFonts w:ascii="Calibri" w:hAnsi="Calibri"/>
          <w:sz w:val="22"/>
          <w:szCs w:val="22"/>
          <w:lang w:eastAsia="cs-CZ"/>
        </w:rPr>
        <w:t>bje</w:t>
      </w:r>
      <w:r>
        <w:rPr>
          <w:rFonts w:ascii="Calibri" w:hAnsi="Calibri"/>
          <w:sz w:val="22"/>
          <w:szCs w:val="22"/>
          <w:lang w:eastAsia="cs-CZ"/>
        </w:rPr>
        <w:t xml:space="preserve">dnatel oprávněn fakturu vrátit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 w:rsidRPr="00EE5006">
        <w:rPr>
          <w:rFonts w:ascii="Calibri" w:hAnsi="Calibri"/>
          <w:sz w:val="22"/>
          <w:szCs w:val="22"/>
          <w:lang w:eastAsia="cs-CZ"/>
        </w:rPr>
        <w:t>i</w:t>
      </w:r>
      <w:r w:rsidR="00AA0443">
        <w:rPr>
          <w:rFonts w:ascii="Calibri" w:hAnsi="Calibri"/>
          <w:sz w:val="22"/>
          <w:szCs w:val="22"/>
          <w:lang w:eastAsia="cs-CZ"/>
        </w:rPr>
        <w:t>.</w:t>
      </w:r>
      <w:r w:rsidRPr="00EE5006">
        <w:rPr>
          <w:rFonts w:ascii="Calibri" w:hAnsi="Calibri"/>
          <w:sz w:val="22"/>
          <w:szCs w:val="22"/>
          <w:lang w:eastAsia="cs-CZ"/>
        </w:rPr>
        <w:t xml:space="preserve"> </w:t>
      </w:r>
    </w:p>
    <w:p w:rsidR="008E03E6" w:rsidRPr="00F93172" w:rsidRDefault="001C48D6" w:rsidP="007E4368">
      <w:pPr>
        <w:numPr>
          <w:ilvl w:val="0"/>
          <w:numId w:val="1"/>
        </w:numPr>
        <w:ind w:right="-28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Dodavatel</w:t>
      </w:r>
      <w:r w:rsidR="008E03E6" w:rsidRPr="00F93172">
        <w:rPr>
          <w:rFonts w:ascii="Calibri" w:hAnsi="Calibri"/>
          <w:sz w:val="22"/>
          <w:szCs w:val="22"/>
        </w:rPr>
        <w:t xml:space="preserve"> prohlašuje, že ke dni uzavření této smlouvy není veden v registru nespolehlivých plátců daně z přidané hodnoty a ani mu nejsou známy žádné skutečnosti, na základě kterých by s ním správce daně mohl zahájit řízení o prohlášení za nespolehlivého plátce daně dle §</w:t>
      </w:r>
      <w:r w:rsidR="008E03E6">
        <w:rPr>
          <w:rFonts w:ascii="Calibri" w:hAnsi="Calibri"/>
          <w:sz w:val="22"/>
          <w:szCs w:val="22"/>
        </w:rPr>
        <w:t> </w:t>
      </w:r>
      <w:r w:rsidR="008E03E6" w:rsidRPr="00F93172">
        <w:rPr>
          <w:rFonts w:ascii="Calibri" w:hAnsi="Calibri"/>
          <w:sz w:val="22"/>
          <w:szCs w:val="22"/>
        </w:rPr>
        <w:t>106a zák</w:t>
      </w:r>
      <w:r w:rsidR="008E03E6">
        <w:rPr>
          <w:rFonts w:ascii="Calibri" w:hAnsi="Calibri"/>
          <w:sz w:val="22"/>
          <w:szCs w:val="22"/>
        </w:rPr>
        <w:t>ona</w:t>
      </w:r>
      <w:r w:rsidR="008E03E6" w:rsidRPr="00F93172">
        <w:rPr>
          <w:rFonts w:ascii="Calibri" w:hAnsi="Calibri"/>
          <w:sz w:val="22"/>
          <w:szCs w:val="22"/>
        </w:rPr>
        <w:t xml:space="preserve"> č. 235/2004 Sb., o dani z přidané hodnoty, v platném znění. </w:t>
      </w:r>
    </w:p>
    <w:p w:rsidR="008E03E6" w:rsidRPr="00F51105" w:rsidRDefault="008E03E6" w:rsidP="007E4368">
      <w:pPr>
        <w:numPr>
          <w:ilvl w:val="0"/>
          <w:numId w:val="1"/>
        </w:numPr>
        <w:ind w:right="-286"/>
        <w:jc w:val="both"/>
        <w:rPr>
          <w:rFonts w:ascii="Calibri" w:hAnsi="Calibri"/>
          <w:sz w:val="22"/>
          <w:szCs w:val="22"/>
        </w:rPr>
      </w:pPr>
      <w:r w:rsidRPr="00F93172">
        <w:rPr>
          <w:rFonts w:ascii="Calibri" w:hAnsi="Calibri"/>
          <w:sz w:val="22"/>
          <w:szCs w:val="22"/>
        </w:rPr>
        <w:t>Objednatel, jako příjemce zdanitelného plnění, je opráv</w:t>
      </w:r>
      <w:r>
        <w:rPr>
          <w:rFonts w:ascii="Calibri" w:hAnsi="Calibri"/>
          <w:sz w:val="22"/>
          <w:szCs w:val="22"/>
        </w:rPr>
        <w:t xml:space="preserve">něn, v případě, že </w:t>
      </w:r>
      <w:r w:rsidR="001C48D6">
        <w:rPr>
          <w:rFonts w:ascii="Calibri" w:hAnsi="Calibri"/>
          <w:sz w:val="22"/>
          <w:szCs w:val="22"/>
        </w:rPr>
        <w:t>Dodavatel</w:t>
      </w:r>
      <w:r w:rsidRPr="00F93172">
        <w:rPr>
          <w:rFonts w:ascii="Calibri" w:hAnsi="Calibri"/>
          <w:sz w:val="22"/>
          <w:szCs w:val="22"/>
        </w:rPr>
        <w:t xml:space="preserve"> je v okamžiku uskutečnění zdanitelného plnění veden v registru nespolehlivých plátců daně z přidané hodnoty, uhradit částku odpovídající výši daně z přidané h</w:t>
      </w:r>
      <w:r>
        <w:rPr>
          <w:rFonts w:ascii="Calibri" w:hAnsi="Calibri"/>
          <w:sz w:val="22"/>
          <w:szCs w:val="22"/>
        </w:rPr>
        <w:t xml:space="preserve">odnoty na účet správce daně za </w:t>
      </w:r>
      <w:r w:rsidR="001C48D6">
        <w:rPr>
          <w:rFonts w:ascii="Calibri" w:hAnsi="Calibri"/>
          <w:sz w:val="22"/>
          <w:szCs w:val="22"/>
        </w:rPr>
        <w:t>Dodavatel</w:t>
      </w:r>
      <w:r w:rsidRPr="00F93172">
        <w:rPr>
          <w:rFonts w:ascii="Calibri" w:hAnsi="Calibri"/>
          <w:sz w:val="22"/>
          <w:szCs w:val="22"/>
        </w:rPr>
        <w:t>e. Uhrazení částky odpovídající výši daně z přidané h</w:t>
      </w:r>
      <w:r>
        <w:rPr>
          <w:rFonts w:ascii="Calibri" w:hAnsi="Calibri"/>
          <w:sz w:val="22"/>
          <w:szCs w:val="22"/>
        </w:rPr>
        <w:t xml:space="preserve">odnoty na účet správce daně za </w:t>
      </w:r>
      <w:r w:rsidR="001C48D6">
        <w:rPr>
          <w:rFonts w:ascii="Calibri" w:hAnsi="Calibri"/>
          <w:sz w:val="22"/>
          <w:szCs w:val="22"/>
        </w:rPr>
        <w:t>Dodavatel</w:t>
      </w:r>
      <w:r w:rsidRPr="00F93172">
        <w:rPr>
          <w:rFonts w:ascii="Calibri" w:hAnsi="Calibri"/>
          <w:sz w:val="22"/>
          <w:szCs w:val="22"/>
        </w:rPr>
        <w:t>e bude považováno v tomto rozsahu za splnění závazku p</w:t>
      </w:r>
      <w:r>
        <w:rPr>
          <w:rFonts w:ascii="Calibri" w:hAnsi="Calibri"/>
          <w:sz w:val="22"/>
          <w:szCs w:val="22"/>
        </w:rPr>
        <w:t xml:space="preserve">říjemce uhradit sjednanou cenu </w:t>
      </w:r>
      <w:r w:rsidR="001C48D6">
        <w:rPr>
          <w:rFonts w:ascii="Calibri" w:hAnsi="Calibri"/>
          <w:sz w:val="22"/>
          <w:szCs w:val="22"/>
        </w:rPr>
        <w:t>Dodavatel</w:t>
      </w:r>
      <w:r w:rsidRPr="00F93172">
        <w:rPr>
          <w:rFonts w:ascii="Calibri" w:hAnsi="Calibri"/>
          <w:sz w:val="22"/>
          <w:szCs w:val="22"/>
        </w:rPr>
        <w:t>i.</w:t>
      </w:r>
    </w:p>
    <w:p w:rsidR="00EA28ED" w:rsidRPr="006B79A3" w:rsidRDefault="008E03E6" w:rsidP="007E4368">
      <w:pPr>
        <w:numPr>
          <w:ilvl w:val="0"/>
          <w:numId w:val="1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 w:rsidRPr="00F51105">
        <w:rPr>
          <w:rFonts w:ascii="Calibri" w:hAnsi="Calibri"/>
          <w:sz w:val="22"/>
          <w:szCs w:val="22"/>
          <w:lang w:eastAsia="cs-CZ"/>
        </w:rPr>
        <w:t>Doba spl</w:t>
      </w:r>
      <w:r>
        <w:rPr>
          <w:rFonts w:ascii="Calibri" w:hAnsi="Calibri"/>
          <w:sz w:val="22"/>
          <w:szCs w:val="22"/>
          <w:lang w:eastAsia="cs-CZ"/>
        </w:rPr>
        <w:t>atnosti faktury se stanoví na 14</w:t>
      </w:r>
      <w:r w:rsidRPr="00F51105">
        <w:rPr>
          <w:rFonts w:ascii="Calibri" w:hAnsi="Calibri"/>
          <w:sz w:val="22"/>
          <w:szCs w:val="22"/>
          <w:lang w:eastAsia="cs-CZ"/>
        </w:rPr>
        <w:t xml:space="preserve"> kal</w:t>
      </w:r>
      <w:r>
        <w:rPr>
          <w:rFonts w:ascii="Calibri" w:hAnsi="Calibri"/>
          <w:sz w:val="22"/>
          <w:szCs w:val="22"/>
          <w:lang w:eastAsia="cs-CZ"/>
        </w:rPr>
        <w:t>endářních dní ode dne doručení O</w:t>
      </w:r>
      <w:r w:rsidRPr="00F51105">
        <w:rPr>
          <w:rFonts w:ascii="Calibri" w:hAnsi="Calibri"/>
          <w:sz w:val="22"/>
          <w:szCs w:val="22"/>
          <w:lang w:eastAsia="cs-CZ"/>
        </w:rPr>
        <w:t>bj</w:t>
      </w:r>
      <w:r>
        <w:rPr>
          <w:rFonts w:ascii="Calibri" w:hAnsi="Calibri"/>
          <w:sz w:val="22"/>
          <w:szCs w:val="22"/>
          <w:lang w:eastAsia="cs-CZ"/>
        </w:rPr>
        <w:t>ednateli. Dnem úhrady se rozumí</w:t>
      </w:r>
      <w:r w:rsidRPr="00F51105">
        <w:rPr>
          <w:rFonts w:ascii="Calibri" w:hAnsi="Calibri"/>
          <w:sz w:val="22"/>
          <w:szCs w:val="22"/>
          <w:lang w:eastAsia="cs-CZ"/>
        </w:rPr>
        <w:t xml:space="preserve"> odepsání faktur</w:t>
      </w:r>
      <w:r>
        <w:rPr>
          <w:rFonts w:ascii="Calibri" w:hAnsi="Calibri"/>
          <w:sz w:val="22"/>
          <w:szCs w:val="22"/>
          <w:lang w:eastAsia="cs-CZ"/>
        </w:rPr>
        <w:t xml:space="preserve">ované částky z bankovního účtu Objednatele ve prospěch účtu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 w:rsidRPr="00F51105">
        <w:rPr>
          <w:rFonts w:ascii="Calibri" w:hAnsi="Calibri"/>
          <w:sz w:val="22"/>
          <w:szCs w:val="22"/>
          <w:lang w:eastAsia="cs-CZ"/>
        </w:rPr>
        <w:t>e.</w:t>
      </w:r>
    </w:p>
    <w:p w:rsidR="00EA28ED" w:rsidRDefault="00EA28ED" w:rsidP="007E4368">
      <w:pPr>
        <w:ind w:left="360" w:right="-286"/>
        <w:jc w:val="both"/>
        <w:rPr>
          <w:rFonts w:ascii="Calibri" w:hAnsi="Calibri"/>
          <w:sz w:val="22"/>
          <w:szCs w:val="22"/>
          <w:lang w:eastAsia="cs-CZ"/>
        </w:rPr>
      </w:pPr>
    </w:p>
    <w:p w:rsidR="008E03E6" w:rsidRPr="008E03E6" w:rsidRDefault="008E03E6" w:rsidP="007E4368">
      <w:pPr>
        <w:ind w:right="-286"/>
        <w:jc w:val="center"/>
        <w:rPr>
          <w:rFonts w:ascii="Calibri" w:hAnsi="Calibri" w:cs="Courier New"/>
          <w:b/>
          <w:bCs/>
          <w:sz w:val="22"/>
          <w:szCs w:val="22"/>
          <w:lang w:eastAsia="cs-CZ"/>
        </w:rPr>
      </w:pPr>
      <w:r>
        <w:rPr>
          <w:rFonts w:ascii="Calibri" w:hAnsi="Calibri" w:cs="Courier New"/>
          <w:b/>
          <w:bCs/>
          <w:sz w:val="22"/>
          <w:szCs w:val="22"/>
          <w:lang w:eastAsia="cs-CZ"/>
        </w:rPr>
        <w:t xml:space="preserve">Článek </w:t>
      </w:r>
      <w:r w:rsidRPr="008E03E6">
        <w:rPr>
          <w:rFonts w:ascii="Calibri" w:hAnsi="Calibri" w:cs="Courier New"/>
          <w:b/>
          <w:bCs/>
          <w:sz w:val="22"/>
          <w:szCs w:val="22"/>
          <w:lang w:eastAsia="cs-CZ"/>
        </w:rPr>
        <w:t>V</w:t>
      </w:r>
      <w:r>
        <w:rPr>
          <w:rFonts w:ascii="Calibri" w:hAnsi="Calibri" w:cs="Courier New"/>
          <w:b/>
          <w:bCs/>
          <w:sz w:val="22"/>
          <w:szCs w:val="22"/>
          <w:lang w:eastAsia="cs-CZ"/>
        </w:rPr>
        <w:t>II</w:t>
      </w:r>
      <w:r w:rsidRPr="008E03E6">
        <w:rPr>
          <w:rFonts w:ascii="Calibri" w:hAnsi="Calibri" w:cs="Courier New"/>
          <w:b/>
          <w:bCs/>
          <w:sz w:val="22"/>
          <w:szCs w:val="22"/>
          <w:lang w:eastAsia="cs-CZ"/>
        </w:rPr>
        <w:t>.</w:t>
      </w:r>
    </w:p>
    <w:p w:rsidR="008E03E6" w:rsidRPr="00231BC0" w:rsidRDefault="008E03E6" w:rsidP="007E4368">
      <w:pPr>
        <w:keepNext/>
        <w:ind w:right="-286"/>
        <w:jc w:val="center"/>
        <w:outlineLvl w:val="1"/>
        <w:rPr>
          <w:rFonts w:ascii="Calibri" w:hAnsi="Calibri" w:cs="Courier New"/>
          <w:b/>
          <w:bCs/>
          <w:sz w:val="22"/>
          <w:szCs w:val="22"/>
          <w:lang w:eastAsia="cs-CZ"/>
        </w:rPr>
      </w:pPr>
      <w:r w:rsidRPr="00231BC0">
        <w:rPr>
          <w:rFonts w:ascii="Calibri" w:hAnsi="Calibri" w:cs="Courier New"/>
          <w:b/>
          <w:bCs/>
          <w:sz w:val="22"/>
          <w:szCs w:val="22"/>
          <w:lang w:eastAsia="cs-CZ"/>
        </w:rPr>
        <w:t>Záruka, mimozáruční servis zařízení</w:t>
      </w:r>
    </w:p>
    <w:p w:rsidR="00C96898" w:rsidRPr="006B79A3" w:rsidRDefault="00C96898" w:rsidP="007E4368">
      <w:pPr>
        <w:ind w:right="-286"/>
        <w:jc w:val="both"/>
        <w:rPr>
          <w:rFonts w:ascii="Calibri" w:hAnsi="Calibri" w:cs="Courier New"/>
          <w:sz w:val="16"/>
          <w:szCs w:val="16"/>
          <w:lang w:eastAsia="cs-CZ"/>
        </w:rPr>
      </w:pPr>
    </w:p>
    <w:p w:rsidR="00C96898" w:rsidRDefault="001C48D6" w:rsidP="007E4368">
      <w:pPr>
        <w:numPr>
          <w:ilvl w:val="0"/>
          <w:numId w:val="13"/>
        </w:numPr>
        <w:ind w:right="-286"/>
        <w:jc w:val="both"/>
        <w:rPr>
          <w:rFonts w:ascii="Calibri" w:hAnsi="Calibri" w:cs="Courier New"/>
          <w:sz w:val="22"/>
          <w:szCs w:val="22"/>
          <w:lang w:eastAsia="cs-CZ"/>
        </w:rPr>
      </w:pPr>
      <w:r>
        <w:rPr>
          <w:rFonts w:ascii="Calibri" w:hAnsi="Calibri" w:cs="Courier New"/>
          <w:sz w:val="22"/>
          <w:szCs w:val="22"/>
          <w:lang w:eastAsia="cs-CZ"/>
        </w:rPr>
        <w:t>Dodavatel</w:t>
      </w:r>
      <w:r w:rsidR="0080174B">
        <w:rPr>
          <w:rFonts w:ascii="Calibri" w:hAnsi="Calibri" w:cs="Courier New"/>
          <w:sz w:val="22"/>
          <w:szCs w:val="22"/>
          <w:lang w:eastAsia="cs-CZ"/>
        </w:rPr>
        <w:t xml:space="preserve"> poskytuje na Dodávku</w:t>
      </w:r>
      <w:r w:rsidR="008E03E6" w:rsidRPr="008E03E6">
        <w:rPr>
          <w:rFonts w:ascii="Calibri" w:hAnsi="Calibri" w:cs="Courier New"/>
          <w:sz w:val="22"/>
          <w:szCs w:val="22"/>
          <w:lang w:eastAsia="cs-CZ"/>
        </w:rPr>
        <w:t xml:space="preserve"> záruku po dobu </w:t>
      </w:r>
      <w:r w:rsidR="00EF05C0">
        <w:rPr>
          <w:rFonts w:ascii="Calibri" w:hAnsi="Calibri" w:cs="Courier New"/>
          <w:sz w:val="22"/>
          <w:szCs w:val="22"/>
          <w:lang w:eastAsia="cs-CZ"/>
        </w:rPr>
        <w:t>24</w:t>
      </w:r>
      <w:r w:rsidR="008E03E6" w:rsidRPr="008E03E6">
        <w:rPr>
          <w:rFonts w:ascii="Calibri" w:hAnsi="Calibri" w:cs="Courier New"/>
          <w:sz w:val="22"/>
          <w:szCs w:val="22"/>
          <w:lang w:eastAsia="cs-CZ"/>
        </w:rPr>
        <w:t xml:space="preserve"> měsíců ode dne </w:t>
      </w:r>
      <w:r w:rsidR="007C6852">
        <w:rPr>
          <w:rFonts w:ascii="Calibri" w:hAnsi="Calibri" w:cs="Courier New"/>
          <w:sz w:val="22"/>
          <w:szCs w:val="22"/>
          <w:lang w:eastAsia="cs-CZ"/>
        </w:rPr>
        <w:t>pře</w:t>
      </w:r>
      <w:r w:rsidR="008E03E6" w:rsidRPr="008E03E6">
        <w:rPr>
          <w:rFonts w:ascii="Calibri" w:hAnsi="Calibri" w:cs="Courier New"/>
          <w:sz w:val="22"/>
          <w:szCs w:val="22"/>
          <w:lang w:eastAsia="cs-CZ"/>
        </w:rPr>
        <w:t>dání</w:t>
      </w:r>
      <w:r w:rsidR="007C6852">
        <w:rPr>
          <w:rFonts w:ascii="Calibri" w:hAnsi="Calibri" w:cs="Courier New"/>
          <w:sz w:val="22"/>
          <w:szCs w:val="22"/>
          <w:lang w:eastAsia="cs-CZ"/>
        </w:rPr>
        <w:t xml:space="preserve"> a převzetí</w:t>
      </w:r>
      <w:r w:rsidR="008E03E6" w:rsidRPr="008E03E6">
        <w:rPr>
          <w:rFonts w:ascii="Calibri" w:hAnsi="Calibri" w:cs="Courier New"/>
          <w:sz w:val="22"/>
          <w:szCs w:val="22"/>
          <w:lang w:eastAsia="cs-CZ"/>
        </w:rPr>
        <w:t xml:space="preserve"> </w:t>
      </w:r>
      <w:r w:rsidR="0080174B">
        <w:rPr>
          <w:rFonts w:ascii="Calibri" w:hAnsi="Calibri" w:cs="Courier New"/>
          <w:sz w:val="22"/>
          <w:szCs w:val="22"/>
          <w:lang w:eastAsia="cs-CZ"/>
        </w:rPr>
        <w:t>všech částí Dodávky</w:t>
      </w:r>
      <w:r w:rsidR="007C6852">
        <w:rPr>
          <w:rFonts w:ascii="Calibri" w:hAnsi="Calibri" w:cs="Courier New"/>
          <w:sz w:val="22"/>
          <w:szCs w:val="22"/>
          <w:lang w:eastAsia="cs-CZ"/>
        </w:rPr>
        <w:t xml:space="preserve"> </w:t>
      </w:r>
      <w:r w:rsidR="00801521">
        <w:rPr>
          <w:rFonts w:ascii="Calibri" w:hAnsi="Calibri" w:cs="Courier New"/>
          <w:sz w:val="22"/>
          <w:szCs w:val="22"/>
          <w:lang w:eastAsia="cs-CZ"/>
        </w:rPr>
        <w:t>a </w:t>
      </w:r>
      <w:r w:rsidR="008E03E6">
        <w:rPr>
          <w:rFonts w:ascii="Calibri" w:hAnsi="Calibri" w:cs="Courier New"/>
          <w:sz w:val="22"/>
          <w:szCs w:val="22"/>
          <w:lang w:eastAsia="cs-CZ"/>
        </w:rPr>
        <w:t>podpisu předávacíh</w:t>
      </w:r>
      <w:r w:rsidR="007C6852">
        <w:rPr>
          <w:rFonts w:ascii="Calibri" w:hAnsi="Calibri" w:cs="Courier New"/>
          <w:sz w:val="22"/>
          <w:szCs w:val="22"/>
          <w:lang w:eastAsia="cs-CZ"/>
        </w:rPr>
        <w:t>o</w:t>
      </w:r>
      <w:r w:rsidR="008E03E6">
        <w:rPr>
          <w:rFonts w:ascii="Calibri" w:hAnsi="Calibri" w:cs="Courier New"/>
          <w:sz w:val="22"/>
          <w:szCs w:val="22"/>
          <w:lang w:eastAsia="cs-CZ"/>
        </w:rPr>
        <w:t xml:space="preserve"> protokol</w:t>
      </w:r>
      <w:r w:rsidR="007C6852">
        <w:rPr>
          <w:rFonts w:ascii="Calibri" w:hAnsi="Calibri" w:cs="Courier New"/>
          <w:sz w:val="22"/>
          <w:szCs w:val="22"/>
          <w:lang w:eastAsia="cs-CZ"/>
        </w:rPr>
        <w:t>u</w:t>
      </w:r>
      <w:r w:rsidR="008E03E6">
        <w:rPr>
          <w:rFonts w:ascii="Calibri" w:hAnsi="Calibri" w:cs="Courier New"/>
          <w:sz w:val="22"/>
          <w:szCs w:val="22"/>
          <w:lang w:eastAsia="cs-CZ"/>
        </w:rPr>
        <w:t>.</w:t>
      </w:r>
    </w:p>
    <w:p w:rsidR="006F6D0F" w:rsidRPr="006F6D0F" w:rsidRDefault="001752BD" w:rsidP="007E4368">
      <w:pPr>
        <w:numPr>
          <w:ilvl w:val="0"/>
          <w:numId w:val="13"/>
        </w:numPr>
        <w:ind w:right="-286"/>
        <w:jc w:val="both"/>
        <w:rPr>
          <w:rFonts w:ascii="Calibri" w:hAnsi="Calibri" w:cs="Courier New"/>
          <w:sz w:val="22"/>
          <w:szCs w:val="22"/>
          <w:lang w:eastAsia="cs-CZ"/>
        </w:rPr>
      </w:pPr>
      <w:r w:rsidRPr="006F6D0F">
        <w:rPr>
          <w:rFonts w:ascii="Calibri" w:hAnsi="Calibri"/>
          <w:sz w:val="22"/>
          <w:szCs w:val="22"/>
          <w:lang w:eastAsia="cs-CZ"/>
        </w:rPr>
        <w:t xml:space="preserve">Záruka se nevztahuje na vady vzniklé neodborným </w:t>
      </w:r>
      <w:r w:rsidR="006F6D0F" w:rsidRPr="006F6D0F">
        <w:rPr>
          <w:rFonts w:ascii="Calibri" w:hAnsi="Calibri"/>
          <w:sz w:val="22"/>
          <w:szCs w:val="22"/>
          <w:lang w:eastAsia="cs-CZ"/>
        </w:rPr>
        <w:t>zacházením a běžným opotřebením a na dobu,</w:t>
      </w:r>
      <w:r w:rsidR="006F6D0F" w:rsidRPr="006F6D0F">
        <w:rPr>
          <w:rFonts w:ascii="Calibri" w:hAnsi="Calibri" w:cs="Courier New"/>
          <w:sz w:val="22"/>
          <w:szCs w:val="22"/>
          <w:lang w:eastAsia="cs-CZ"/>
        </w:rPr>
        <w:t xml:space="preserve"> kdy</w:t>
      </w:r>
      <w:r w:rsidR="006F6D0F">
        <w:rPr>
          <w:rFonts w:ascii="Calibri" w:hAnsi="Calibri" w:cs="Courier New"/>
          <w:sz w:val="22"/>
          <w:szCs w:val="22"/>
          <w:lang w:eastAsia="cs-CZ"/>
        </w:rPr>
        <w:t xml:space="preserve"> systém třetí strany – tj. aplikace Bakaláři vykazuje chyby a není </w:t>
      </w:r>
      <w:r w:rsidR="006F6D0F">
        <w:rPr>
          <w:rFonts w:ascii="Calibri" w:eastAsia="Calibri" w:hAnsi="Calibri"/>
          <w:sz w:val="22"/>
          <w:szCs w:val="22"/>
        </w:rPr>
        <w:t>funkční.</w:t>
      </w:r>
    </w:p>
    <w:p w:rsidR="00422CE0" w:rsidRDefault="0080174B" w:rsidP="007E4368">
      <w:pPr>
        <w:numPr>
          <w:ilvl w:val="0"/>
          <w:numId w:val="13"/>
        </w:numPr>
        <w:ind w:right="-286"/>
        <w:jc w:val="both"/>
        <w:rPr>
          <w:rFonts w:ascii="Calibri" w:hAnsi="Calibri" w:cs="Courier New"/>
          <w:sz w:val="22"/>
          <w:szCs w:val="22"/>
          <w:lang w:eastAsia="cs-CZ"/>
        </w:rPr>
      </w:pPr>
      <w:r>
        <w:rPr>
          <w:rFonts w:ascii="Calibri" w:hAnsi="Calibri" w:cs="Courier New"/>
          <w:sz w:val="22"/>
          <w:szCs w:val="22"/>
          <w:lang w:eastAsia="cs-CZ"/>
        </w:rPr>
        <w:t>P</w:t>
      </w:r>
      <w:r w:rsidRPr="008E03E6">
        <w:rPr>
          <w:rFonts w:ascii="Calibri" w:hAnsi="Calibri" w:cs="Courier New"/>
          <w:sz w:val="22"/>
          <w:szCs w:val="22"/>
          <w:lang w:eastAsia="cs-CZ"/>
        </w:rPr>
        <w:t>o zjištění skutečnosti</w:t>
      </w:r>
      <w:r>
        <w:rPr>
          <w:rFonts w:ascii="Calibri" w:hAnsi="Calibri" w:cs="Courier New"/>
          <w:sz w:val="22"/>
          <w:szCs w:val="22"/>
          <w:lang w:eastAsia="cs-CZ"/>
        </w:rPr>
        <w:t xml:space="preserve"> bránící řádnému užívání některé části Dodávky ohl</w:t>
      </w:r>
      <w:r w:rsidR="008E03E6" w:rsidRPr="008E03E6">
        <w:rPr>
          <w:rFonts w:ascii="Calibri" w:hAnsi="Calibri"/>
          <w:sz w:val="22"/>
          <w:szCs w:val="22"/>
          <w:lang w:eastAsia="cs-CZ"/>
        </w:rPr>
        <w:t>á</w:t>
      </w:r>
      <w:r>
        <w:rPr>
          <w:rFonts w:ascii="Calibri" w:hAnsi="Calibri"/>
          <w:sz w:val="22"/>
          <w:szCs w:val="22"/>
          <w:lang w:eastAsia="cs-CZ"/>
        </w:rPr>
        <w:t>s</w:t>
      </w:r>
      <w:r w:rsidR="008E03E6" w:rsidRPr="008E03E6">
        <w:rPr>
          <w:rFonts w:ascii="Calibri" w:hAnsi="Calibri"/>
          <w:sz w:val="22"/>
          <w:szCs w:val="22"/>
          <w:lang w:eastAsia="cs-CZ"/>
        </w:rPr>
        <w:t>í</w:t>
      </w:r>
      <w:r w:rsidR="008E03E6" w:rsidRPr="008E03E6">
        <w:rPr>
          <w:rFonts w:ascii="Calibri" w:hAnsi="Calibri" w:cs="Courier New"/>
          <w:sz w:val="22"/>
          <w:szCs w:val="22"/>
          <w:lang w:eastAsia="cs-CZ"/>
        </w:rPr>
        <w:t xml:space="preserve"> </w:t>
      </w:r>
      <w:r w:rsidRPr="008E03E6">
        <w:rPr>
          <w:rFonts w:ascii="Calibri" w:hAnsi="Calibri" w:cs="Courier New"/>
          <w:sz w:val="22"/>
          <w:szCs w:val="22"/>
          <w:lang w:eastAsia="cs-CZ"/>
        </w:rPr>
        <w:t xml:space="preserve">Objednatel </w:t>
      </w:r>
      <w:r>
        <w:rPr>
          <w:rFonts w:ascii="Calibri" w:hAnsi="Calibri" w:cs="Courier New"/>
          <w:sz w:val="22"/>
          <w:szCs w:val="22"/>
          <w:lang w:eastAsia="cs-CZ"/>
        </w:rPr>
        <w:t xml:space="preserve">případnou </w:t>
      </w:r>
      <w:r w:rsidR="008E03E6" w:rsidRPr="008E03E6">
        <w:rPr>
          <w:rFonts w:ascii="Calibri" w:hAnsi="Calibri" w:cs="Courier New"/>
          <w:sz w:val="22"/>
          <w:szCs w:val="22"/>
          <w:lang w:eastAsia="cs-CZ"/>
        </w:rPr>
        <w:t>závad</w:t>
      </w:r>
      <w:r w:rsidR="00CC2334">
        <w:rPr>
          <w:rFonts w:ascii="Calibri" w:hAnsi="Calibri" w:cs="Courier New"/>
          <w:sz w:val="22"/>
          <w:szCs w:val="22"/>
          <w:lang w:eastAsia="cs-CZ"/>
        </w:rPr>
        <w:t>u</w:t>
      </w:r>
      <w:r w:rsidR="008E03E6" w:rsidRPr="008E03E6">
        <w:rPr>
          <w:rFonts w:ascii="Calibri" w:hAnsi="Calibri" w:cs="Courier New"/>
          <w:sz w:val="22"/>
          <w:szCs w:val="22"/>
          <w:lang w:eastAsia="cs-CZ"/>
        </w:rPr>
        <w:t xml:space="preserve"> neprodleně </w:t>
      </w:r>
      <w:r w:rsidR="00422CE0">
        <w:rPr>
          <w:rFonts w:ascii="Calibri" w:hAnsi="Calibri" w:cs="Courier New"/>
          <w:sz w:val="22"/>
          <w:szCs w:val="22"/>
          <w:lang w:eastAsia="cs-CZ"/>
        </w:rPr>
        <w:t xml:space="preserve">na </w:t>
      </w:r>
      <w:r w:rsidR="00CC2334">
        <w:rPr>
          <w:rFonts w:ascii="Calibri" w:hAnsi="Calibri" w:cs="Courier New"/>
          <w:sz w:val="22"/>
          <w:szCs w:val="22"/>
          <w:lang w:eastAsia="cs-CZ"/>
        </w:rPr>
        <w:t xml:space="preserve">některý z </w:t>
      </w:r>
      <w:r w:rsidR="00422CE0">
        <w:rPr>
          <w:rFonts w:ascii="Calibri" w:hAnsi="Calibri" w:cs="Courier New"/>
          <w:sz w:val="22"/>
          <w:szCs w:val="22"/>
          <w:lang w:eastAsia="cs-CZ"/>
        </w:rPr>
        <w:t>níže uveden</w:t>
      </w:r>
      <w:r w:rsidR="00CC2334">
        <w:rPr>
          <w:rFonts w:ascii="Calibri" w:hAnsi="Calibri" w:cs="Courier New"/>
          <w:sz w:val="22"/>
          <w:szCs w:val="22"/>
          <w:lang w:eastAsia="cs-CZ"/>
        </w:rPr>
        <w:t xml:space="preserve">ých </w:t>
      </w:r>
      <w:r w:rsidR="00422CE0">
        <w:rPr>
          <w:rFonts w:ascii="Calibri" w:hAnsi="Calibri" w:cs="Courier New"/>
          <w:sz w:val="22"/>
          <w:szCs w:val="22"/>
          <w:lang w:eastAsia="cs-CZ"/>
        </w:rPr>
        <w:t>kontakt</w:t>
      </w:r>
      <w:r w:rsidR="00CC2334">
        <w:rPr>
          <w:rFonts w:ascii="Calibri" w:hAnsi="Calibri" w:cs="Courier New"/>
          <w:sz w:val="22"/>
          <w:szCs w:val="22"/>
          <w:lang w:eastAsia="cs-CZ"/>
        </w:rPr>
        <w:t>ů</w:t>
      </w:r>
      <w:r w:rsidR="00422CE0">
        <w:rPr>
          <w:rFonts w:ascii="Calibri" w:hAnsi="Calibri" w:cs="Courier New"/>
          <w:sz w:val="22"/>
          <w:szCs w:val="22"/>
          <w:lang w:eastAsia="cs-CZ"/>
        </w:rPr>
        <w:t xml:space="preserve"> </w:t>
      </w:r>
      <w:r w:rsidR="001C48D6">
        <w:rPr>
          <w:rFonts w:ascii="Calibri" w:hAnsi="Calibri" w:cs="Courier New"/>
          <w:sz w:val="22"/>
          <w:szCs w:val="22"/>
          <w:lang w:eastAsia="cs-CZ"/>
        </w:rPr>
        <w:t>Dodavatel</w:t>
      </w:r>
      <w:r w:rsidR="00422CE0">
        <w:rPr>
          <w:rFonts w:ascii="Calibri" w:hAnsi="Calibri" w:cs="Courier New"/>
          <w:sz w:val="22"/>
          <w:szCs w:val="22"/>
          <w:lang w:eastAsia="cs-CZ"/>
        </w:rPr>
        <w:t>e:</w:t>
      </w:r>
      <w:r w:rsidR="008E03E6" w:rsidRPr="008E03E6">
        <w:rPr>
          <w:rFonts w:ascii="Calibri" w:hAnsi="Calibri" w:cs="Courier New"/>
          <w:sz w:val="22"/>
          <w:szCs w:val="22"/>
          <w:lang w:eastAsia="cs-CZ"/>
        </w:rPr>
        <w:t xml:space="preserve"> </w:t>
      </w:r>
    </w:p>
    <w:p w:rsidR="008E03E6" w:rsidRPr="008E03E6" w:rsidRDefault="008E03E6" w:rsidP="007E4368">
      <w:pPr>
        <w:numPr>
          <w:ilvl w:val="0"/>
          <w:numId w:val="11"/>
        </w:numPr>
        <w:ind w:right="-286"/>
        <w:jc w:val="both"/>
        <w:rPr>
          <w:rFonts w:ascii="Calibri" w:hAnsi="Calibri" w:cs="Courier New"/>
          <w:sz w:val="22"/>
          <w:szCs w:val="22"/>
          <w:lang w:eastAsia="cs-CZ"/>
        </w:rPr>
      </w:pPr>
      <w:r w:rsidRPr="008E03E6">
        <w:rPr>
          <w:rFonts w:ascii="Calibri" w:hAnsi="Calibri" w:cs="Courier New"/>
          <w:sz w:val="22"/>
          <w:szCs w:val="22"/>
          <w:lang w:eastAsia="cs-CZ"/>
        </w:rPr>
        <w:t xml:space="preserve">Kontaktní email: </w:t>
      </w:r>
      <w:hyperlink r:id="rId8" w:history="1">
        <w:r w:rsidR="0031346F" w:rsidRPr="008452DB">
          <w:rPr>
            <w:rStyle w:val="Hypertextovodkaz"/>
            <w:rFonts w:ascii="Calibri" w:hAnsi="Calibri" w:cs="Courier New"/>
            <w:sz w:val="22"/>
            <w:szCs w:val="22"/>
            <w:lang w:eastAsia="cs-CZ"/>
          </w:rPr>
          <w:t>servis@europeum.cz</w:t>
        </w:r>
      </w:hyperlink>
      <w:r w:rsidRPr="008E03E6">
        <w:rPr>
          <w:rFonts w:ascii="Calibri" w:hAnsi="Calibri"/>
          <w:sz w:val="22"/>
          <w:szCs w:val="22"/>
          <w:lang w:eastAsia="cs-CZ"/>
        </w:rPr>
        <w:t xml:space="preserve"> </w:t>
      </w:r>
    </w:p>
    <w:p w:rsidR="005E27DA" w:rsidRDefault="00AA0443" w:rsidP="007E4368">
      <w:pPr>
        <w:numPr>
          <w:ilvl w:val="0"/>
          <w:numId w:val="10"/>
        </w:numPr>
        <w:ind w:right="-286"/>
        <w:jc w:val="both"/>
        <w:rPr>
          <w:rFonts w:ascii="Calibri" w:hAnsi="Calibri" w:cs="Courier New"/>
          <w:sz w:val="22"/>
          <w:szCs w:val="22"/>
          <w:lang w:eastAsia="cs-CZ"/>
        </w:rPr>
      </w:pPr>
      <w:r>
        <w:rPr>
          <w:rFonts w:ascii="Calibri" w:hAnsi="Calibri" w:cs="Courier New"/>
          <w:sz w:val="22"/>
          <w:szCs w:val="22"/>
          <w:lang w:eastAsia="cs-CZ"/>
        </w:rPr>
        <w:t xml:space="preserve">Kontaktní telefon: </w:t>
      </w:r>
      <w:r w:rsidR="003F1CC0" w:rsidRPr="003F1CC0">
        <w:rPr>
          <w:rFonts w:ascii="Calibri" w:hAnsi="Calibri" w:cs="Courier New"/>
          <w:sz w:val="22"/>
          <w:szCs w:val="22"/>
          <w:lang w:eastAsia="cs-CZ"/>
        </w:rPr>
        <w:t>+420 225 273</w:t>
      </w:r>
      <w:r w:rsidR="006F6D0F">
        <w:rPr>
          <w:rFonts w:ascii="Calibri" w:hAnsi="Calibri" w:cs="Courier New"/>
          <w:sz w:val="22"/>
          <w:szCs w:val="22"/>
          <w:lang w:eastAsia="cs-CZ"/>
        </w:rPr>
        <w:t> </w:t>
      </w:r>
      <w:r w:rsidR="003F1CC0" w:rsidRPr="003F1CC0">
        <w:rPr>
          <w:rFonts w:ascii="Calibri" w:hAnsi="Calibri" w:cs="Courier New"/>
          <w:sz w:val="22"/>
          <w:szCs w:val="22"/>
          <w:lang w:eastAsia="cs-CZ"/>
        </w:rPr>
        <w:t>701</w:t>
      </w:r>
    </w:p>
    <w:p w:rsidR="005E27DA" w:rsidRPr="00F71ECE" w:rsidRDefault="005E27DA" w:rsidP="007E4368">
      <w:pPr>
        <w:ind w:right="-286"/>
        <w:jc w:val="both"/>
        <w:rPr>
          <w:rFonts w:ascii="Calibri" w:hAnsi="Calibri" w:cs="Courier New"/>
          <w:sz w:val="22"/>
          <w:szCs w:val="22"/>
          <w:lang w:eastAsia="cs-CZ"/>
        </w:rPr>
      </w:pPr>
    </w:p>
    <w:p w:rsidR="00F51105" w:rsidRPr="00F51105" w:rsidRDefault="00080C77" w:rsidP="007E4368">
      <w:pPr>
        <w:ind w:right="-286"/>
        <w:jc w:val="center"/>
        <w:rPr>
          <w:rFonts w:ascii="Calibri" w:hAnsi="Calibri"/>
          <w:b/>
          <w:sz w:val="22"/>
          <w:szCs w:val="22"/>
          <w:lang w:eastAsia="cs-CZ"/>
        </w:rPr>
      </w:pPr>
      <w:r>
        <w:rPr>
          <w:rFonts w:ascii="Calibri" w:hAnsi="Calibri"/>
          <w:b/>
          <w:sz w:val="22"/>
          <w:szCs w:val="22"/>
          <w:lang w:eastAsia="cs-CZ"/>
        </w:rPr>
        <w:t>VII</w:t>
      </w:r>
      <w:r w:rsidR="006F6D0F">
        <w:rPr>
          <w:rFonts w:ascii="Calibri" w:hAnsi="Calibri"/>
          <w:b/>
          <w:sz w:val="22"/>
          <w:szCs w:val="22"/>
          <w:lang w:eastAsia="cs-CZ"/>
        </w:rPr>
        <w:t>I</w:t>
      </w:r>
      <w:r>
        <w:rPr>
          <w:rFonts w:ascii="Calibri" w:hAnsi="Calibri"/>
          <w:b/>
          <w:sz w:val="22"/>
          <w:szCs w:val="22"/>
          <w:lang w:eastAsia="cs-CZ"/>
        </w:rPr>
        <w:t>.</w:t>
      </w:r>
    </w:p>
    <w:p w:rsidR="00F51105" w:rsidRPr="00F51105" w:rsidRDefault="006B79A3" w:rsidP="007E4368">
      <w:pPr>
        <w:ind w:right="-286"/>
        <w:jc w:val="center"/>
        <w:rPr>
          <w:rFonts w:ascii="Calibri" w:hAnsi="Calibri"/>
          <w:b/>
          <w:sz w:val="22"/>
          <w:szCs w:val="22"/>
          <w:lang w:eastAsia="cs-CZ"/>
        </w:rPr>
      </w:pPr>
      <w:r>
        <w:rPr>
          <w:rFonts w:ascii="Calibri" w:hAnsi="Calibri"/>
          <w:b/>
          <w:sz w:val="22"/>
          <w:szCs w:val="22"/>
          <w:lang w:eastAsia="cs-CZ"/>
        </w:rPr>
        <w:t xml:space="preserve">Povinnosti </w:t>
      </w:r>
      <w:r w:rsidR="001C48D6">
        <w:rPr>
          <w:rFonts w:ascii="Calibri" w:hAnsi="Calibri"/>
          <w:b/>
          <w:sz w:val="22"/>
          <w:szCs w:val="22"/>
          <w:lang w:eastAsia="cs-CZ"/>
        </w:rPr>
        <w:t>Dodavatel</w:t>
      </w:r>
      <w:r w:rsidR="00F51105" w:rsidRPr="00F51105">
        <w:rPr>
          <w:rFonts w:ascii="Calibri" w:hAnsi="Calibri"/>
          <w:b/>
          <w:sz w:val="22"/>
          <w:szCs w:val="22"/>
          <w:lang w:eastAsia="cs-CZ"/>
        </w:rPr>
        <w:t>e</w:t>
      </w:r>
    </w:p>
    <w:p w:rsidR="00F51105" w:rsidRPr="006B79A3" w:rsidRDefault="00F51105" w:rsidP="007E4368">
      <w:pPr>
        <w:ind w:left="360" w:right="-286"/>
        <w:jc w:val="both"/>
        <w:rPr>
          <w:rFonts w:ascii="Calibri" w:hAnsi="Calibri"/>
          <w:sz w:val="16"/>
          <w:szCs w:val="16"/>
          <w:lang w:eastAsia="cs-CZ"/>
        </w:rPr>
      </w:pPr>
    </w:p>
    <w:p w:rsidR="0087723D" w:rsidRPr="00AA0443" w:rsidRDefault="001C48D6" w:rsidP="007E4368">
      <w:pPr>
        <w:numPr>
          <w:ilvl w:val="0"/>
          <w:numId w:val="2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>Dodavatel</w:t>
      </w:r>
      <w:r w:rsidR="00F51105" w:rsidRPr="00F51105">
        <w:rPr>
          <w:rFonts w:ascii="Calibri" w:hAnsi="Calibri"/>
          <w:sz w:val="22"/>
          <w:szCs w:val="22"/>
          <w:lang w:eastAsia="cs-CZ"/>
        </w:rPr>
        <w:t xml:space="preserve"> je povinen </w:t>
      </w:r>
      <w:r w:rsidR="009003BD">
        <w:rPr>
          <w:rFonts w:ascii="Calibri" w:hAnsi="Calibri"/>
          <w:sz w:val="22"/>
          <w:szCs w:val="22"/>
          <w:lang w:eastAsia="cs-CZ"/>
        </w:rPr>
        <w:t>realizovat Dodávku</w:t>
      </w:r>
      <w:r w:rsidR="00F51105" w:rsidRPr="00F51105">
        <w:rPr>
          <w:rFonts w:ascii="Calibri" w:hAnsi="Calibri"/>
          <w:sz w:val="22"/>
          <w:szCs w:val="22"/>
          <w:lang w:eastAsia="cs-CZ"/>
        </w:rPr>
        <w:t xml:space="preserve"> </w:t>
      </w:r>
      <w:r w:rsidR="009003BD">
        <w:rPr>
          <w:rFonts w:ascii="Calibri" w:hAnsi="Calibri"/>
          <w:sz w:val="22"/>
          <w:szCs w:val="22"/>
          <w:lang w:eastAsia="cs-CZ"/>
        </w:rPr>
        <w:t>po</w:t>
      </w:r>
      <w:r w:rsidR="00F51105" w:rsidRPr="00F51105">
        <w:rPr>
          <w:rFonts w:ascii="Calibri" w:hAnsi="Calibri"/>
          <w:sz w:val="22"/>
          <w:szCs w:val="22"/>
          <w:lang w:eastAsia="cs-CZ"/>
        </w:rPr>
        <w:t>dle</w:t>
      </w:r>
      <w:r w:rsidR="009003BD">
        <w:rPr>
          <w:rFonts w:ascii="Calibri" w:hAnsi="Calibri"/>
          <w:sz w:val="22"/>
          <w:szCs w:val="22"/>
          <w:lang w:eastAsia="cs-CZ"/>
        </w:rPr>
        <w:t xml:space="preserve"> ujednání</w:t>
      </w:r>
      <w:r w:rsidR="00F51105" w:rsidRPr="00F51105">
        <w:rPr>
          <w:rFonts w:ascii="Calibri" w:hAnsi="Calibri"/>
          <w:sz w:val="22"/>
          <w:szCs w:val="22"/>
          <w:lang w:eastAsia="cs-CZ"/>
        </w:rPr>
        <w:t xml:space="preserve"> té</w:t>
      </w:r>
      <w:r w:rsidR="009003BD">
        <w:rPr>
          <w:rFonts w:ascii="Calibri" w:hAnsi="Calibri"/>
          <w:sz w:val="22"/>
          <w:szCs w:val="22"/>
          <w:lang w:eastAsia="cs-CZ"/>
        </w:rPr>
        <w:t>to smlouvy. Veškeré instalační práce provést</w:t>
      </w:r>
      <w:r w:rsidR="00F51105" w:rsidRPr="00F51105">
        <w:rPr>
          <w:rFonts w:ascii="Calibri" w:hAnsi="Calibri"/>
          <w:sz w:val="22"/>
          <w:szCs w:val="22"/>
          <w:lang w:eastAsia="cs-CZ"/>
        </w:rPr>
        <w:t xml:space="preserve"> kompletně, v patřičné kvalitě odpovídající platným techni</w:t>
      </w:r>
      <w:r w:rsidR="00F71ECE">
        <w:rPr>
          <w:rFonts w:ascii="Calibri" w:hAnsi="Calibri"/>
          <w:sz w:val="22"/>
          <w:szCs w:val="22"/>
          <w:lang w:eastAsia="cs-CZ"/>
        </w:rPr>
        <w:t xml:space="preserve">ckým normám ČR. </w:t>
      </w:r>
      <w:r>
        <w:rPr>
          <w:rFonts w:ascii="Calibri" w:hAnsi="Calibri"/>
          <w:sz w:val="22"/>
          <w:szCs w:val="22"/>
          <w:lang w:eastAsia="cs-CZ"/>
        </w:rPr>
        <w:t>Dodavatel</w:t>
      </w:r>
      <w:r w:rsidR="00F51105" w:rsidRPr="00F51105">
        <w:rPr>
          <w:rFonts w:ascii="Calibri" w:hAnsi="Calibri"/>
          <w:sz w:val="22"/>
          <w:szCs w:val="22"/>
          <w:lang w:eastAsia="cs-CZ"/>
        </w:rPr>
        <w:t xml:space="preserve"> odpovídá za odborné a kvalifikované provedení všech prací.</w:t>
      </w:r>
    </w:p>
    <w:p w:rsidR="00F51105" w:rsidRPr="00F51105" w:rsidRDefault="00F51105" w:rsidP="007E4368">
      <w:pPr>
        <w:numPr>
          <w:ilvl w:val="0"/>
          <w:numId w:val="2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 w:rsidRPr="00F51105">
        <w:rPr>
          <w:rFonts w:ascii="Calibri" w:hAnsi="Calibri"/>
          <w:sz w:val="22"/>
          <w:szCs w:val="22"/>
          <w:lang w:eastAsia="cs-CZ"/>
        </w:rPr>
        <w:t xml:space="preserve">Objednatel je oprávněn kontrolovat </w:t>
      </w:r>
      <w:r w:rsidR="009003BD">
        <w:rPr>
          <w:rFonts w:ascii="Calibri" w:hAnsi="Calibri"/>
          <w:sz w:val="22"/>
          <w:szCs w:val="22"/>
          <w:lang w:eastAsia="cs-CZ"/>
        </w:rPr>
        <w:t>realizaci Dodávky</w:t>
      </w:r>
      <w:r w:rsidR="00080C77">
        <w:rPr>
          <w:rFonts w:ascii="Calibri" w:hAnsi="Calibri"/>
          <w:sz w:val="22"/>
          <w:szCs w:val="22"/>
          <w:lang w:eastAsia="cs-CZ"/>
        </w:rPr>
        <w:t xml:space="preserve">. Při zjištění, že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 w:rsidRPr="00F51105">
        <w:rPr>
          <w:rFonts w:ascii="Calibri" w:hAnsi="Calibri"/>
          <w:sz w:val="22"/>
          <w:szCs w:val="22"/>
          <w:lang w:eastAsia="cs-CZ"/>
        </w:rPr>
        <w:t xml:space="preserve"> </w:t>
      </w:r>
      <w:r w:rsidR="009003BD">
        <w:rPr>
          <w:rFonts w:ascii="Calibri" w:hAnsi="Calibri"/>
          <w:sz w:val="22"/>
          <w:szCs w:val="22"/>
          <w:lang w:eastAsia="cs-CZ"/>
        </w:rPr>
        <w:t>realizuje Dodávku</w:t>
      </w:r>
      <w:r w:rsidRPr="00F51105">
        <w:rPr>
          <w:rFonts w:ascii="Calibri" w:hAnsi="Calibri"/>
          <w:sz w:val="22"/>
          <w:szCs w:val="22"/>
          <w:lang w:eastAsia="cs-CZ"/>
        </w:rPr>
        <w:t xml:space="preserve"> v rozp</w:t>
      </w:r>
      <w:r w:rsidR="00080C77">
        <w:rPr>
          <w:rFonts w:ascii="Calibri" w:hAnsi="Calibri"/>
          <w:sz w:val="22"/>
          <w:szCs w:val="22"/>
          <w:lang w:eastAsia="cs-CZ"/>
        </w:rPr>
        <w:t>oru s obsahem této smlouvy, je O</w:t>
      </w:r>
      <w:r w:rsidRPr="00F51105">
        <w:rPr>
          <w:rFonts w:ascii="Calibri" w:hAnsi="Calibri"/>
          <w:sz w:val="22"/>
          <w:szCs w:val="22"/>
          <w:lang w:eastAsia="cs-CZ"/>
        </w:rPr>
        <w:t>bjednatel opr</w:t>
      </w:r>
      <w:r w:rsidR="00080C77">
        <w:rPr>
          <w:rFonts w:ascii="Calibri" w:hAnsi="Calibri"/>
          <w:sz w:val="22"/>
          <w:szCs w:val="22"/>
          <w:lang w:eastAsia="cs-CZ"/>
        </w:rPr>
        <w:t xml:space="preserve">ávněn požadovat na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 w:rsidR="00CC5B05">
        <w:rPr>
          <w:rFonts w:ascii="Calibri" w:hAnsi="Calibri"/>
          <w:sz w:val="22"/>
          <w:szCs w:val="22"/>
          <w:lang w:eastAsia="cs-CZ"/>
        </w:rPr>
        <w:t xml:space="preserve">i </w:t>
      </w:r>
      <w:r w:rsidRPr="00F51105">
        <w:rPr>
          <w:rFonts w:ascii="Calibri" w:hAnsi="Calibri"/>
          <w:sz w:val="22"/>
          <w:szCs w:val="22"/>
          <w:lang w:eastAsia="cs-CZ"/>
        </w:rPr>
        <w:t>nápravu věci.</w:t>
      </w:r>
    </w:p>
    <w:p w:rsidR="00F51105" w:rsidRPr="00F51105" w:rsidRDefault="001C48D6" w:rsidP="007E4368">
      <w:pPr>
        <w:numPr>
          <w:ilvl w:val="0"/>
          <w:numId w:val="2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lastRenderedPageBreak/>
        <w:t>Dodavatel</w:t>
      </w:r>
      <w:r w:rsidR="00F51105" w:rsidRPr="00F51105">
        <w:rPr>
          <w:rFonts w:ascii="Calibri" w:hAnsi="Calibri"/>
          <w:sz w:val="22"/>
          <w:szCs w:val="22"/>
          <w:lang w:eastAsia="cs-CZ"/>
        </w:rPr>
        <w:t xml:space="preserve"> se zavazuje bezplatně odstranit všechny vady, které </w:t>
      </w:r>
      <w:r w:rsidR="00DF0E74">
        <w:rPr>
          <w:rFonts w:ascii="Calibri" w:hAnsi="Calibri"/>
          <w:sz w:val="22"/>
          <w:szCs w:val="22"/>
          <w:lang w:eastAsia="cs-CZ"/>
        </w:rPr>
        <w:t xml:space="preserve">by mohly být </w:t>
      </w:r>
      <w:r w:rsidR="00F51105" w:rsidRPr="00F51105">
        <w:rPr>
          <w:rFonts w:ascii="Calibri" w:hAnsi="Calibri"/>
          <w:sz w:val="22"/>
          <w:szCs w:val="22"/>
          <w:lang w:eastAsia="cs-CZ"/>
        </w:rPr>
        <w:t xml:space="preserve">zjištěny při předání </w:t>
      </w:r>
      <w:r w:rsidR="00DF0E74">
        <w:rPr>
          <w:rFonts w:ascii="Calibri" w:hAnsi="Calibri"/>
          <w:sz w:val="22"/>
          <w:szCs w:val="22"/>
          <w:lang w:eastAsia="cs-CZ"/>
        </w:rPr>
        <w:t>Dodávky</w:t>
      </w:r>
      <w:r w:rsidR="00D34321">
        <w:rPr>
          <w:rFonts w:ascii="Calibri" w:hAnsi="Calibri"/>
          <w:sz w:val="22"/>
          <w:szCs w:val="22"/>
          <w:lang w:eastAsia="cs-CZ"/>
        </w:rPr>
        <w:t>,</w:t>
      </w:r>
      <w:r w:rsidR="007C6852">
        <w:rPr>
          <w:rFonts w:ascii="Calibri" w:hAnsi="Calibri"/>
          <w:sz w:val="22"/>
          <w:szCs w:val="22"/>
          <w:lang w:eastAsia="cs-CZ"/>
        </w:rPr>
        <w:t xml:space="preserve"> a to v termínu sjednaném s </w:t>
      </w:r>
      <w:r w:rsidR="00080C77">
        <w:rPr>
          <w:rFonts w:ascii="Calibri" w:hAnsi="Calibri"/>
          <w:sz w:val="22"/>
          <w:szCs w:val="22"/>
          <w:lang w:eastAsia="cs-CZ"/>
        </w:rPr>
        <w:t>O</w:t>
      </w:r>
      <w:r w:rsidR="00F51105" w:rsidRPr="00F51105">
        <w:rPr>
          <w:rFonts w:ascii="Calibri" w:hAnsi="Calibri"/>
          <w:sz w:val="22"/>
          <w:szCs w:val="22"/>
          <w:lang w:eastAsia="cs-CZ"/>
        </w:rPr>
        <w:t xml:space="preserve">bjednatelem, a dále zajistit </w:t>
      </w:r>
      <w:r w:rsidR="00BB6212">
        <w:rPr>
          <w:rFonts w:ascii="Calibri" w:hAnsi="Calibri"/>
          <w:sz w:val="22"/>
          <w:szCs w:val="22"/>
          <w:lang w:eastAsia="cs-CZ"/>
        </w:rPr>
        <w:t xml:space="preserve">bez zbytečného odkladu </w:t>
      </w:r>
      <w:r w:rsidR="00E91383">
        <w:rPr>
          <w:rFonts w:ascii="Calibri" w:hAnsi="Calibri"/>
          <w:sz w:val="22"/>
          <w:szCs w:val="22"/>
          <w:lang w:eastAsia="cs-CZ"/>
        </w:rPr>
        <w:t>zaškolení určených zaměstnanců</w:t>
      </w:r>
      <w:r w:rsidR="00080C77">
        <w:rPr>
          <w:rFonts w:ascii="Calibri" w:hAnsi="Calibri"/>
          <w:sz w:val="22"/>
          <w:szCs w:val="22"/>
          <w:lang w:eastAsia="cs-CZ"/>
        </w:rPr>
        <w:t xml:space="preserve"> O</w:t>
      </w:r>
      <w:r w:rsidR="00F51105" w:rsidRPr="00F51105">
        <w:rPr>
          <w:rFonts w:ascii="Calibri" w:hAnsi="Calibri"/>
          <w:sz w:val="22"/>
          <w:szCs w:val="22"/>
          <w:lang w:eastAsia="cs-CZ"/>
        </w:rPr>
        <w:t xml:space="preserve">bjednatele. </w:t>
      </w:r>
    </w:p>
    <w:p w:rsidR="00080C77" w:rsidRPr="00C32962" w:rsidRDefault="00080C77" w:rsidP="007E4368">
      <w:pPr>
        <w:ind w:left="720" w:right="-286"/>
        <w:jc w:val="both"/>
        <w:rPr>
          <w:rFonts w:ascii="Calibri" w:hAnsi="Calibri"/>
          <w:sz w:val="22"/>
        </w:rPr>
      </w:pPr>
    </w:p>
    <w:p w:rsidR="00F51105" w:rsidRPr="00F51105" w:rsidRDefault="00080C77" w:rsidP="007E4368">
      <w:pPr>
        <w:ind w:right="-286"/>
        <w:jc w:val="center"/>
        <w:rPr>
          <w:rFonts w:ascii="Calibri" w:hAnsi="Calibri"/>
          <w:b/>
          <w:sz w:val="22"/>
          <w:szCs w:val="22"/>
          <w:lang w:eastAsia="cs-CZ"/>
        </w:rPr>
      </w:pPr>
      <w:r>
        <w:rPr>
          <w:rFonts w:ascii="Calibri" w:hAnsi="Calibri"/>
          <w:b/>
          <w:sz w:val="22"/>
          <w:szCs w:val="22"/>
          <w:lang w:eastAsia="cs-CZ"/>
        </w:rPr>
        <w:t>I</w:t>
      </w:r>
      <w:r w:rsidR="006F6D0F">
        <w:rPr>
          <w:rFonts w:ascii="Calibri" w:hAnsi="Calibri"/>
          <w:b/>
          <w:sz w:val="22"/>
          <w:szCs w:val="22"/>
          <w:lang w:eastAsia="cs-CZ"/>
        </w:rPr>
        <w:t>X</w:t>
      </w:r>
      <w:r>
        <w:rPr>
          <w:rFonts w:ascii="Calibri" w:hAnsi="Calibri"/>
          <w:b/>
          <w:sz w:val="22"/>
          <w:szCs w:val="22"/>
          <w:lang w:eastAsia="cs-CZ"/>
        </w:rPr>
        <w:t>.</w:t>
      </w:r>
    </w:p>
    <w:p w:rsidR="00F51105" w:rsidRPr="00F51105" w:rsidRDefault="006B79A3" w:rsidP="007E4368">
      <w:pPr>
        <w:ind w:right="-286"/>
        <w:jc w:val="center"/>
        <w:rPr>
          <w:rFonts w:ascii="Calibri" w:hAnsi="Calibri"/>
          <w:b/>
          <w:sz w:val="22"/>
          <w:szCs w:val="22"/>
          <w:lang w:eastAsia="cs-CZ"/>
        </w:rPr>
      </w:pPr>
      <w:r>
        <w:rPr>
          <w:rFonts w:ascii="Calibri" w:hAnsi="Calibri"/>
          <w:b/>
          <w:sz w:val="22"/>
          <w:szCs w:val="22"/>
          <w:lang w:eastAsia="cs-CZ"/>
        </w:rPr>
        <w:t>Povinnosti O</w:t>
      </w:r>
      <w:r w:rsidR="00F51105" w:rsidRPr="00F51105">
        <w:rPr>
          <w:rFonts w:ascii="Calibri" w:hAnsi="Calibri"/>
          <w:b/>
          <w:sz w:val="22"/>
          <w:szCs w:val="22"/>
          <w:lang w:eastAsia="cs-CZ"/>
        </w:rPr>
        <w:t>bjednatele</w:t>
      </w:r>
    </w:p>
    <w:p w:rsidR="00F51105" w:rsidRPr="006B79A3" w:rsidRDefault="00F51105" w:rsidP="007E4368">
      <w:pPr>
        <w:ind w:left="360" w:right="-286"/>
        <w:jc w:val="both"/>
        <w:rPr>
          <w:rFonts w:ascii="Calibri" w:hAnsi="Calibri"/>
          <w:sz w:val="16"/>
          <w:szCs w:val="16"/>
          <w:lang w:eastAsia="cs-CZ"/>
        </w:rPr>
      </w:pPr>
    </w:p>
    <w:p w:rsidR="006F6D0F" w:rsidRPr="006B79A3" w:rsidRDefault="006F6D0F" w:rsidP="007E4368">
      <w:pPr>
        <w:numPr>
          <w:ilvl w:val="0"/>
          <w:numId w:val="3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 w:rsidRPr="006B79A3">
        <w:rPr>
          <w:rFonts w:ascii="Calibri" w:hAnsi="Calibri"/>
          <w:sz w:val="22"/>
          <w:szCs w:val="22"/>
          <w:lang w:eastAsia="cs-CZ"/>
        </w:rPr>
        <w:t>Objednatel se zavazuje:</w:t>
      </w:r>
    </w:p>
    <w:p w:rsidR="00D36582" w:rsidRDefault="003166E8" w:rsidP="007E4368">
      <w:pPr>
        <w:numPr>
          <w:ilvl w:val="0"/>
          <w:numId w:val="16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 xml:space="preserve">do </w:t>
      </w:r>
      <w:proofErr w:type="gramStart"/>
      <w:r w:rsidR="00331883" w:rsidRPr="00331883">
        <w:rPr>
          <w:rFonts w:ascii="Calibri" w:hAnsi="Calibri"/>
          <w:sz w:val="22"/>
          <w:szCs w:val="22"/>
          <w:lang w:eastAsia="cs-CZ"/>
        </w:rPr>
        <w:t>30.9.</w:t>
      </w:r>
      <w:r w:rsidR="00331883">
        <w:rPr>
          <w:rFonts w:ascii="Calibri" w:hAnsi="Calibri"/>
          <w:sz w:val="22"/>
          <w:szCs w:val="22"/>
          <w:lang w:eastAsia="cs-CZ"/>
        </w:rPr>
        <w:t xml:space="preserve"> </w:t>
      </w:r>
      <w:r w:rsidR="00D36582">
        <w:rPr>
          <w:rFonts w:ascii="Calibri" w:hAnsi="Calibri"/>
          <w:sz w:val="22"/>
          <w:szCs w:val="22"/>
          <w:lang w:eastAsia="cs-CZ"/>
        </w:rPr>
        <w:t>201</w:t>
      </w:r>
      <w:r w:rsidR="00801521">
        <w:rPr>
          <w:rFonts w:ascii="Calibri" w:hAnsi="Calibri"/>
          <w:sz w:val="22"/>
          <w:szCs w:val="22"/>
          <w:lang w:eastAsia="cs-CZ"/>
        </w:rPr>
        <w:t>8</w:t>
      </w:r>
      <w:proofErr w:type="gramEnd"/>
      <w:r w:rsidR="00D36582">
        <w:rPr>
          <w:rFonts w:ascii="Calibri" w:hAnsi="Calibri"/>
          <w:sz w:val="22"/>
          <w:szCs w:val="22"/>
          <w:lang w:eastAsia="cs-CZ"/>
        </w:rPr>
        <w:t xml:space="preserve"> předat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 w:rsidR="00D36582">
        <w:rPr>
          <w:rFonts w:ascii="Calibri" w:hAnsi="Calibri"/>
          <w:sz w:val="22"/>
          <w:szCs w:val="22"/>
          <w:lang w:eastAsia="cs-CZ"/>
        </w:rPr>
        <w:t>i kontaktní údaj na třetí stranu spravující IT sítě a servery v místě Objednatele</w:t>
      </w:r>
    </w:p>
    <w:p w:rsidR="006F6D0F" w:rsidRPr="006B79A3" w:rsidRDefault="002D77B5" w:rsidP="007E4368">
      <w:pPr>
        <w:numPr>
          <w:ilvl w:val="0"/>
          <w:numId w:val="16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 xml:space="preserve">do </w:t>
      </w:r>
      <w:proofErr w:type="gramStart"/>
      <w:r w:rsidR="00331883">
        <w:rPr>
          <w:rFonts w:ascii="Calibri" w:hAnsi="Calibri"/>
          <w:sz w:val="22"/>
          <w:szCs w:val="22"/>
          <w:lang w:eastAsia="cs-CZ"/>
        </w:rPr>
        <w:t>30.9.</w:t>
      </w:r>
      <w:r w:rsidR="003166E8">
        <w:rPr>
          <w:rFonts w:ascii="Calibri" w:hAnsi="Calibri"/>
          <w:sz w:val="22"/>
          <w:szCs w:val="22"/>
          <w:lang w:eastAsia="cs-CZ"/>
        </w:rPr>
        <w:t xml:space="preserve"> </w:t>
      </w:r>
      <w:r w:rsidR="00057050">
        <w:rPr>
          <w:rFonts w:ascii="Calibri" w:hAnsi="Calibri"/>
          <w:sz w:val="22"/>
          <w:szCs w:val="22"/>
          <w:lang w:eastAsia="cs-CZ"/>
        </w:rPr>
        <w:t>201</w:t>
      </w:r>
      <w:r w:rsidR="00801521">
        <w:rPr>
          <w:rFonts w:ascii="Calibri" w:hAnsi="Calibri"/>
          <w:sz w:val="22"/>
          <w:szCs w:val="22"/>
          <w:lang w:eastAsia="cs-CZ"/>
        </w:rPr>
        <w:t>8</w:t>
      </w:r>
      <w:proofErr w:type="gramEnd"/>
      <w:r w:rsidR="006F6D0F" w:rsidRPr="006B79A3">
        <w:rPr>
          <w:rFonts w:ascii="Calibri" w:hAnsi="Calibri"/>
          <w:sz w:val="22"/>
          <w:szCs w:val="22"/>
          <w:lang w:eastAsia="cs-CZ"/>
        </w:rPr>
        <w:t xml:space="preserve"> předat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 w:rsidR="006F6D0F" w:rsidRPr="006B79A3">
        <w:rPr>
          <w:rFonts w:ascii="Calibri" w:hAnsi="Calibri"/>
          <w:sz w:val="22"/>
          <w:szCs w:val="22"/>
          <w:lang w:eastAsia="cs-CZ"/>
        </w:rPr>
        <w:t>i informaci, jakou verzi systému Bakalář</w:t>
      </w:r>
      <w:r w:rsidR="005E06D7">
        <w:rPr>
          <w:rFonts w:ascii="Calibri" w:hAnsi="Calibri"/>
          <w:sz w:val="22"/>
          <w:szCs w:val="22"/>
          <w:lang w:eastAsia="cs-CZ"/>
        </w:rPr>
        <w:t>i</w:t>
      </w:r>
      <w:r w:rsidR="006F6D0F" w:rsidRPr="006B79A3">
        <w:rPr>
          <w:rFonts w:ascii="Calibri" w:hAnsi="Calibri"/>
          <w:sz w:val="22"/>
          <w:szCs w:val="22"/>
          <w:lang w:eastAsia="cs-CZ"/>
        </w:rPr>
        <w:t xml:space="preserve"> využívá</w:t>
      </w:r>
    </w:p>
    <w:p w:rsidR="006F6D0F" w:rsidRPr="006B79A3" w:rsidRDefault="002D77B5" w:rsidP="007E4368">
      <w:pPr>
        <w:numPr>
          <w:ilvl w:val="0"/>
          <w:numId w:val="16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 xml:space="preserve">do </w:t>
      </w:r>
      <w:proofErr w:type="gramStart"/>
      <w:r w:rsidR="00331883">
        <w:rPr>
          <w:rFonts w:ascii="Calibri" w:hAnsi="Calibri"/>
          <w:sz w:val="22"/>
          <w:szCs w:val="22"/>
          <w:lang w:eastAsia="cs-CZ"/>
        </w:rPr>
        <w:t>30.9.</w:t>
      </w:r>
      <w:r w:rsidR="003166E8">
        <w:rPr>
          <w:rFonts w:ascii="Calibri" w:hAnsi="Calibri"/>
          <w:sz w:val="22"/>
          <w:szCs w:val="22"/>
          <w:lang w:eastAsia="cs-CZ"/>
        </w:rPr>
        <w:t xml:space="preserve"> </w:t>
      </w:r>
      <w:r w:rsidR="00057050">
        <w:rPr>
          <w:rFonts w:ascii="Calibri" w:hAnsi="Calibri"/>
          <w:sz w:val="22"/>
          <w:szCs w:val="22"/>
          <w:lang w:eastAsia="cs-CZ"/>
        </w:rPr>
        <w:t>201</w:t>
      </w:r>
      <w:r w:rsidR="00801521">
        <w:rPr>
          <w:rFonts w:ascii="Calibri" w:hAnsi="Calibri"/>
          <w:sz w:val="22"/>
          <w:szCs w:val="22"/>
          <w:lang w:eastAsia="cs-CZ"/>
        </w:rPr>
        <w:t>8</w:t>
      </w:r>
      <w:proofErr w:type="gramEnd"/>
      <w:r w:rsidR="00057050">
        <w:rPr>
          <w:rFonts w:ascii="Calibri" w:hAnsi="Calibri"/>
          <w:sz w:val="22"/>
          <w:szCs w:val="22"/>
          <w:lang w:eastAsia="cs-CZ"/>
        </w:rPr>
        <w:t xml:space="preserve"> </w:t>
      </w:r>
      <w:r w:rsidR="006F6D0F" w:rsidRPr="006B79A3">
        <w:rPr>
          <w:rFonts w:ascii="Calibri" w:hAnsi="Calibri"/>
          <w:sz w:val="22"/>
          <w:szCs w:val="22"/>
          <w:lang w:eastAsia="cs-CZ"/>
        </w:rPr>
        <w:t xml:space="preserve">předat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 w:rsidR="006F6D0F" w:rsidRPr="006B79A3">
        <w:rPr>
          <w:rFonts w:ascii="Calibri" w:hAnsi="Calibri"/>
          <w:sz w:val="22"/>
          <w:szCs w:val="22"/>
          <w:lang w:eastAsia="cs-CZ"/>
        </w:rPr>
        <w:t xml:space="preserve">i </w:t>
      </w:r>
      <w:r w:rsidR="006F6D0F" w:rsidRPr="006B79A3">
        <w:rPr>
          <w:rFonts w:ascii="Calibri" w:eastAsia="Calibri" w:hAnsi="Calibri"/>
          <w:sz w:val="22"/>
          <w:szCs w:val="22"/>
        </w:rPr>
        <w:t>konkrétní zadání:</w:t>
      </w:r>
    </w:p>
    <w:p w:rsidR="006F6D0F" w:rsidRPr="006B79A3" w:rsidRDefault="006F6D0F" w:rsidP="007E4368">
      <w:pPr>
        <w:numPr>
          <w:ilvl w:val="0"/>
          <w:numId w:val="10"/>
        </w:numPr>
        <w:ind w:left="1418" w:right="-286" w:hanging="284"/>
        <w:jc w:val="both"/>
        <w:rPr>
          <w:rFonts w:ascii="Calibri" w:hAnsi="Calibri"/>
          <w:sz w:val="22"/>
          <w:szCs w:val="22"/>
          <w:lang w:eastAsia="cs-CZ"/>
        </w:rPr>
      </w:pPr>
      <w:proofErr w:type="gramStart"/>
      <w:r w:rsidRPr="006B79A3">
        <w:rPr>
          <w:rFonts w:ascii="Calibri" w:eastAsia="Calibri" w:hAnsi="Calibri"/>
          <w:sz w:val="22"/>
          <w:szCs w:val="22"/>
        </w:rPr>
        <w:t>obsahu,  tj.</w:t>
      </w:r>
      <w:proofErr w:type="gramEnd"/>
      <w:r w:rsidRPr="006B79A3">
        <w:rPr>
          <w:rFonts w:ascii="Calibri" w:eastAsia="Calibri" w:hAnsi="Calibri"/>
          <w:sz w:val="22"/>
          <w:szCs w:val="22"/>
        </w:rPr>
        <w:t xml:space="preserve"> co se bude zobrazovat, jaká data</w:t>
      </w:r>
    </w:p>
    <w:p w:rsidR="006F6D0F" w:rsidRPr="006B79A3" w:rsidRDefault="006F6D0F" w:rsidP="007E4368">
      <w:pPr>
        <w:numPr>
          <w:ilvl w:val="0"/>
          <w:numId w:val="10"/>
        </w:numPr>
        <w:ind w:left="1418" w:right="-286" w:hanging="284"/>
        <w:jc w:val="both"/>
        <w:rPr>
          <w:rFonts w:ascii="Calibri" w:hAnsi="Calibri"/>
          <w:sz w:val="22"/>
          <w:szCs w:val="22"/>
          <w:lang w:eastAsia="cs-CZ"/>
        </w:rPr>
      </w:pPr>
      <w:r w:rsidRPr="006B79A3">
        <w:rPr>
          <w:rFonts w:ascii="Calibri" w:eastAsia="Calibri" w:hAnsi="Calibri"/>
          <w:sz w:val="22"/>
          <w:szCs w:val="22"/>
        </w:rPr>
        <w:t xml:space="preserve">formy, </w:t>
      </w:r>
      <w:proofErr w:type="gramStart"/>
      <w:r w:rsidRPr="006B79A3">
        <w:rPr>
          <w:rFonts w:ascii="Calibri" w:eastAsia="Calibri" w:hAnsi="Calibri"/>
          <w:sz w:val="22"/>
          <w:szCs w:val="22"/>
        </w:rPr>
        <w:t>tj.  grafic</w:t>
      </w:r>
      <w:r w:rsidR="00D36582">
        <w:rPr>
          <w:rFonts w:ascii="Calibri" w:eastAsia="Calibri" w:hAnsi="Calibri"/>
          <w:sz w:val="22"/>
          <w:szCs w:val="22"/>
        </w:rPr>
        <w:t>ké</w:t>
      </w:r>
      <w:proofErr w:type="gramEnd"/>
      <w:r w:rsidR="00D36582">
        <w:rPr>
          <w:rFonts w:ascii="Calibri" w:eastAsia="Calibri" w:hAnsi="Calibri"/>
          <w:sz w:val="22"/>
          <w:szCs w:val="22"/>
        </w:rPr>
        <w:t xml:space="preserve"> řešení a rozložení obrazovky</w:t>
      </w:r>
    </w:p>
    <w:p w:rsidR="006F6D0F" w:rsidRPr="006B79A3" w:rsidRDefault="006F6D0F" w:rsidP="007E4368">
      <w:pPr>
        <w:numPr>
          <w:ilvl w:val="0"/>
          <w:numId w:val="10"/>
        </w:numPr>
        <w:ind w:left="1418" w:right="-286" w:hanging="284"/>
        <w:jc w:val="both"/>
        <w:rPr>
          <w:rFonts w:ascii="Calibri" w:hAnsi="Calibri"/>
          <w:sz w:val="22"/>
          <w:szCs w:val="22"/>
          <w:lang w:eastAsia="cs-CZ"/>
        </w:rPr>
      </w:pPr>
      <w:r w:rsidRPr="006B79A3">
        <w:rPr>
          <w:rFonts w:ascii="Calibri" w:eastAsia="Calibri" w:hAnsi="Calibri"/>
          <w:sz w:val="22"/>
          <w:szCs w:val="22"/>
        </w:rPr>
        <w:t>scénář, tj. kdy konkrétní in</w:t>
      </w:r>
      <w:r w:rsidR="00D36582">
        <w:rPr>
          <w:rFonts w:ascii="Calibri" w:eastAsia="Calibri" w:hAnsi="Calibri"/>
          <w:sz w:val="22"/>
          <w:szCs w:val="22"/>
        </w:rPr>
        <w:t xml:space="preserve">formace zobrazovat během dne a </w:t>
      </w:r>
      <w:r w:rsidRPr="006B79A3">
        <w:rPr>
          <w:rFonts w:ascii="Calibri" w:eastAsia="Calibri" w:hAnsi="Calibri"/>
          <w:sz w:val="22"/>
          <w:szCs w:val="22"/>
        </w:rPr>
        <w:t>na</w:t>
      </w:r>
      <w:r w:rsidR="00D36582">
        <w:rPr>
          <w:rFonts w:ascii="Calibri" w:eastAsia="Calibri" w:hAnsi="Calibri"/>
          <w:sz w:val="22"/>
          <w:szCs w:val="22"/>
        </w:rPr>
        <w:t xml:space="preserve"> jakých obrazovkách konkrétně, </w:t>
      </w:r>
      <w:r w:rsidRPr="006B79A3">
        <w:rPr>
          <w:rFonts w:ascii="Calibri" w:eastAsia="Calibri" w:hAnsi="Calibri"/>
          <w:sz w:val="22"/>
          <w:szCs w:val="22"/>
        </w:rPr>
        <w:t xml:space="preserve">kombinace s jiným obsahem než s daty ze systému Bakaláři apod.  </w:t>
      </w:r>
    </w:p>
    <w:p w:rsidR="0058785A" w:rsidRPr="006B79A3" w:rsidRDefault="002D77B5" w:rsidP="007E4368">
      <w:pPr>
        <w:numPr>
          <w:ilvl w:val="0"/>
          <w:numId w:val="16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eastAsia="Calibri" w:hAnsi="Calibri"/>
          <w:sz w:val="22"/>
          <w:szCs w:val="22"/>
        </w:rPr>
        <w:t xml:space="preserve">do </w:t>
      </w:r>
      <w:proofErr w:type="gramStart"/>
      <w:r w:rsidR="00331883">
        <w:rPr>
          <w:rFonts w:ascii="Calibri" w:eastAsia="Calibri" w:hAnsi="Calibri"/>
          <w:sz w:val="22"/>
          <w:szCs w:val="22"/>
        </w:rPr>
        <w:t xml:space="preserve">30.9. </w:t>
      </w:r>
      <w:r w:rsidR="00057050">
        <w:rPr>
          <w:rFonts w:ascii="Calibri" w:eastAsia="Calibri" w:hAnsi="Calibri"/>
          <w:sz w:val="22"/>
          <w:szCs w:val="22"/>
        </w:rPr>
        <w:t>201</w:t>
      </w:r>
      <w:r w:rsidR="00801521">
        <w:rPr>
          <w:rFonts w:ascii="Calibri" w:eastAsia="Calibri" w:hAnsi="Calibri"/>
          <w:sz w:val="22"/>
          <w:szCs w:val="22"/>
        </w:rPr>
        <w:t>8</w:t>
      </w:r>
      <w:proofErr w:type="gramEnd"/>
      <w:r w:rsidR="00057050">
        <w:rPr>
          <w:rFonts w:ascii="Calibri" w:eastAsia="Calibri" w:hAnsi="Calibri"/>
          <w:sz w:val="22"/>
          <w:szCs w:val="22"/>
        </w:rPr>
        <w:t xml:space="preserve"> </w:t>
      </w:r>
      <w:r w:rsidR="0058785A" w:rsidRPr="006B79A3">
        <w:rPr>
          <w:rFonts w:ascii="Calibri" w:eastAsia="Calibri" w:hAnsi="Calibri"/>
          <w:sz w:val="22"/>
          <w:szCs w:val="22"/>
        </w:rPr>
        <w:t xml:space="preserve">předat </w:t>
      </w:r>
      <w:r w:rsidR="001C48D6">
        <w:rPr>
          <w:rFonts w:ascii="Calibri" w:eastAsia="Calibri" w:hAnsi="Calibri"/>
          <w:sz w:val="22"/>
          <w:szCs w:val="22"/>
        </w:rPr>
        <w:t>Dodavatel</w:t>
      </w:r>
      <w:r w:rsidR="0058785A" w:rsidRPr="006B79A3">
        <w:rPr>
          <w:rFonts w:ascii="Calibri" w:eastAsia="Calibri" w:hAnsi="Calibri"/>
          <w:sz w:val="22"/>
          <w:szCs w:val="22"/>
        </w:rPr>
        <w:t xml:space="preserve">i grafický manuál Objednatele, </w:t>
      </w:r>
      <w:r w:rsidR="006F6D0F" w:rsidRPr="006B79A3">
        <w:rPr>
          <w:rFonts w:ascii="Calibri" w:eastAsia="Calibri" w:hAnsi="Calibri"/>
          <w:sz w:val="22"/>
          <w:szCs w:val="22"/>
        </w:rPr>
        <w:t>grafické soubory lo</w:t>
      </w:r>
      <w:r w:rsidR="0058785A" w:rsidRPr="006B79A3">
        <w:rPr>
          <w:rFonts w:ascii="Calibri" w:eastAsia="Calibri" w:hAnsi="Calibri"/>
          <w:sz w:val="22"/>
          <w:szCs w:val="22"/>
        </w:rPr>
        <w:t>g a</w:t>
      </w:r>
      <w:r w:rsidR="006F6D0F" w:rsidRPr="006B79A3">
        <w:rPr>
          <w:rFonts w:ascii="Calibri" w:eastAsia="Calibri" w:hAnsi="Calibri"/>
          <w:sz w:val="22"/>
          <w:szCs w:val="22"/>
        </w:rPr>
        <w:t>pod.</w:t>
      </w:r>
    </w:p>
    <w:p w:rsidR="006F6D0F" w:rsidRPr="006B79A3" w:rsidRDefault="0058785A" w:rsidP="007E4368">
      <w:pPr>
        <w:numPr>
          <w:ilvl w:val="0"/>
          <w:numId w:val="16"/>
        </w:numPr>
        <w:ind w:right="-286"/>
        <w:rPr>
          <w:rFonts w:ascii="Calibri" w:hAnsi="Calibri"/>
          <w:sz w:val="22"/>
          <w:szCs w:val="22"/>
          <w:lang w:eastAsia="cs-CZ"/>
        </w:rPr>
      </w:pPr>
      <w:r w:rsidRPr="006B79A3">
        <w:rPr>
          <w:rFonts w:ascii="Calibri" w:eastAsia="Calibri" w:hAnsi="Calibri"/>
          <w:sz w:val="22"/>
          <w:szCs w:val="22"/>
        </w:rPr>
        <w:t>dnem podpisu této smlouvy z</w:t>
      </w:r>
      <w:r w:rsidR="006F6D0F" w:rsidRPr="006B79A3">
        <w:rPr>
          <w:rFonts w:ascii="Calibri" w:eastAsia="Calibri" w:hAnsi="Calibri"/>
          <w:sz w:val="22"/>
          <w:szCs w:val="22"/>
        </w:rPr>
        <w:t>přístupnit datový konek</w:t>
      </w:r>
      <w:r w:rsidRPr="006B79A3">
        <w:rPr>
          <w:rFonts w:ascii="Calibri" w:eastAsia="Calibri" w:hAnsi="Calibri"/>
          <w:sz w:val="22"/>
          <w:szCs w:val="22"/>
        </w:rPr>
        <w:t>tor systému Bakaláři u Objednatele</w:t>
      </w:r>
      <w:r w:rsidR="006F6D0F" w:rsidRPr="006B79A3">
        <w:rPr>
          <w:rFonts w:ascii="Calibri" w:eastAsia="Calibri" w:hAnsi="Calibri"/>
          <w:sz w:val="22"/>
          <w:szCs w:val="22"/>
        </w:rPr>
        <w:t>, tak aby byl dostupn</w:t>
      </w:r>
      <w:r w:rsidRPr="006B79A3">
        <w:rPr>
          <w:rFonts w:ascii="Calibri" w:eastAsia="Calibri" w:hAnsi="Calibri"/>
          <w:sz w:val="22"/>
          <w:szCs w:val="22"/>
        </w:rPr>
        <w:t xml:space="preserve">ý po webu, například na adrese: </w:t>
      </w:r>
      <w:hyperlink w:history="1">
        <w:r w:rsidR="00A92CF9" w:rsidRPr="00125B71">
          <w:rPr>
            <w:rStyle w:val="Hypertextovodkaz"/>
            <w:rFonts w:ascii="Calibri" w:eastAsia="Calibri" w:hAnsi="Calibri"/>
            <w:sz w:val="22"/>
            <w:szCs w:val="22"/>
          </w:rPr>
          <w:t>https://{www.gymjh.cz}/bakaweb/is/2/</w:t>
        </w:r>
      </w:hyperlink>
      <w:r w:rsidR="006F6D0F" w:rsidRPr="006B79A3"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="000C7365" w:rsidRPr="006B79A3">
        <w:rPr>
          <w:rFonts w:ascii="Calibri" w:eastAsia="Calibri" w:hAnsi="Calibri"/>
          <w:color w:val="000000"/>
          <w:sz w:val="22"/>
          <w:szCs w:val="22"/>
        </w:rPr>
        <w:t xml:space="preserve">, případně jiným způsobem odsouhlaseným </w:t>
      </w:r>
      <w:r w:rsidR="001C48D6">
        <w:rPr>
          <w:rFonts w:ascii="Calibri" w:eastAsia="Calibri" w:hAnsi="Calibri"/>
          <w:color w:val="000000"/>
          <w:sz w:val="22"/>
          <w:szCs w:val="22"/>
        </w:rPr>
        <w:t>Dodavatel</w:t>
      </w:r>
      <w:r w:rsidR="000C7365" w:rsidRPr="006B79A3">
        <w:rPr>
          <w:rFonts w:ascii="Calibri" w:eastAsia="Calibri" w:hAnsi="Calibri"/>
          <w:color w:val="000000"/>
          <w:sz w:val="22"/>
          <w:szCs w:val="22"/>
        </w:rPr>
        <w:t>em.</w:t>
      </w:r>
    </w:p>
    <w:p w:rsidR="00F51105" w:rsidRPr="006B79A3" w:rsidRDefault="00080C77" w:rsidP="007E4368">
      <w:pPr>
        <w:numPr>
          <w:ilvl w:val="0"/>
          <w:numId w:val="3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 w:rsidRPr="006B79A3">
        <w:rPr>
          <w:rFonts w:ascii="Calibri" w:hAnsi="Calibri"/>
          <w:sz w:val="22"/>
          <w:szCs w:val="22"/>
          <w:lang w:eastAsia="cs-CZ"/>
        </w:rPr>
        <w:t xml:space="preserve">Objednatel umožní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 w:rsidR="00F51105" w:rsidRPr="006B79A3">
        <w:rPr>
          <w:rFonts w:ascii="Calibri" w:hAnsi="Calibri"/>
          <w:sz w:val="22"/>
          <w:szCs w:val="22"/>
          <w:lang w:eastAsia="cs-CZ"/>
        </w:rPr>
        <w:t xml:space="preserve">i přístup do prostor objektu, ve kterém má být </w:t>
      </w:r>
      <w:r w:rsidR="00DF0E74">
        <w:rPr>
          <w:rFonts w:ascii="Calibri" w:hAnsi="Calibri"/>
          <w:sz w:val="22"/>
          <w:szCs w:val="22"/>
          <w:lang w:eastAsia="cs-CZ"/>
        </w:rPr>
        <w:t>Dodávka realizována</w:t>
      </w:r>
      <w:r w:rsidR="00F51105" w:rsidRPr="006B79A3">
        <w:rPr>
          <w:rFonts w:ascii="Calibri" w:hAnsi="Calibri"/>
          <w:sz w:val="22"/>
          <w:szCs w:val="22"/>
          <w:lang w:eastAsia="cs-CZ"/>
        </w:rPr>
        <w:t>.</w:t>
      </w:r>
    </w:p>
    <w:p w:rsidR="00F51105" w:rsidRPr="006B79A3" w:rsidRDefault="00080C77" w:rsidP="007E4368">
      <w:pPr>
        <w:numPr>
          <w:ilvl w:val="0"/>
          <w:numId w:val="3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 w:rsidRPr="006B79A3">
        <w:rPr>
          <w:rFonts w:ascii="Calibri" w:hAnsi="Calibri"/>
          <w:sz w:val="22"/>
          <w:szCs w:val="22"/>
          <w:lang w:eastAsia="cs-CZ"/>
        </w:rPr>
        <w:t xml:space="preserve">Objednatel poskytne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 w:rsidR="00F51105" w:rsidRPr="006B79A3">
        <w:rPr>
          <w:rFonts w:ascii="Calibri" w:hAnsi="Calibri"/>
          <w:sz w:val="22"/>
          <w:szCs w:val="22"/>
          <w:lang w:eastAsia="cs-CZ"/>
        </w:rPr>
        <w:t xml:space="preserve">i </w:t>
      </w:r>
      <w:r w:rsidR="007C6852" w:rsidRPr="006B79A3">
        <w:rPr>
          <w:rFonts w:ascii="Calibri" w:hAnsi="Calibri"/>
          <w:sz w:val="22"/>
          <w:szCs w:val="22"/>
          <w:lang w:eastAsia="cs-CZ"/>
        </w:rPr>
        <w:t xml:space="preserve">na dobu nezbytně nutnou </w:t>
      </w:r>
      <w:r w:rsidR="00F51105" w:rsidRPr="006B79A3">
        <w:rPr>
          <w:rFonts w:ascii="Calibri" w:hAnsi="Calibri"/>
          <w:sz w:val="22"/>
          <w:szCs w:val="22"/>
          <w:lang w:eastAsia="cs-CZ"/>
        </w:rPr>
        <w:t>skladovací prostory pro uskladnění materiálu po</w:t>
      </w:r>
      <w:r w:rsidRPr="006B79A3">
        <w:rPr>
          <w:rFonts w:ascii="Calibri" w:hAnsi="Calibri"/>
          <w:sz w:val="22"/>
          <w:szCs w:val="22"/>
          <w:lang w:eastAsia="cs-CZ"/>
        </w:rPr>
        <w:t xml:space="preserve"> dobu montáže a zároveň umožní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 w:rsidR="00F51105" w:rsidRPr="006B79A3">
        <w:rPr>
          <w:rFonts w:ascii="Calibri" w:hAnsi="Calibri"/>
          <w:sz w:val="22"/>
          <w:szCs w:val="22"/>
          <w:lang w:eastAsia="cs-CZ"/>
        </w:rPr>
        <w:t>i přístup n</w:t>
      </w:r>
      <w:r w:rsidR="00DF0E74">
        <w:rPr>
          <w:rFonts w:ascii="Calibri" w:hAnsi="Calibri"/>
          <w:sz w:val="22"/>
          <w:szCs w:val="22"/>
          <w:lang w:eastAsia="cs-CZ"/>
        </w:rPr>
        <w:t>a sociální zařízení v objektu</w:t>
      </w:r>
      <w:r w:rsidR="00F51105" w:rsidRPr="006B79A3">
        <w:rPr>
          <w:rFonts w:ascii="Calibri" w:hAnsi="Calibri"/>
          <w:sz w:val="22"/>
          <w:szCs w:val="22"/>
          <w:lang w:eastAsia="cs-CZ"/>
        </w:rPr>
        <w:t>.</w:t>
      </w:r>
    </w:p>
    <w:p w:rsidR="00B65254" w:rsidRPr="006B79A3" w:rsidRDefault="00422CE0" w:rsidP="007E4368">
      <w:pPr>
        <w:numPr>
          <w:ilvl w:val="0"/>
          <w:numId w:val="3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 w:rsidRPr="006B79A3">
        <w:rPr>
          <w:rFonts w:ascii="Calibri" w:hAnsi="Calibri"/>
          <w:sz w:val="22"/>
          <w:szCs w:val="22"/>
          <w:lang w:eastAsia="cs-CZ"/>
        </w:rPr>
        <w:t>Objednatel se zavazuje určit odpovědnou kontaktní osobu a seznámit</w:t>
      </w:r>
      <w:r w:rsidR="00550A51">
        <w:rPr>
          <w:rFonts w:ascii="Calibri" w:hAnsi="Calibri"/>
          <w:sz w:val="22"/>
          <w:szCs w:val="22"/>
          <w:lang w:eastAsia="cs-CZ"/>
        </w:rPr>
        <w:t xml:space="preserve"> ji s</w:t>
      </w:r>
      <w:r w:rsidRPr="006B79A3">
        <w:rPr>
          <w:rFonts w:ascii="Calibri" w:hAnsi="Calibri"/>
          <w:sz w:val="22"/>
          <w:szCs w:val="22"/>
          <w:lang w:eastAsia="cs-CZ"/>
        </w:rPr>
        <w:t xml:space="preserve">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 w:rsidRPr="006B79A3">
        <w:rPr>
          <w:rFonts w:ascii="Calibri" w:hAnsi="Calibri"/>
          <w:sz w:val="22"/>
          <w:szCs w:val="22"/>
          <w:lang w:eastAsia="cs-CZ"/>
        </w:rPr>
        <w:t>em. Tato osoba bude koordinátorem</w:t>
      </w:r>
      <w:r w:rsidR="006F6D0F" w:rsidRPr="006B79A3">
        <w:rPr>
          <w:rFonts w:ascii="Calibri" w:hAnsi="Calibri"/>
          <w:sz w:val="22"/>
          <w:szCs w:val="22"/>
          <w:lang w:eastAsia="cs-CZ"/>
        </w:rPr>
        <w:t xml:space="preserve"> přípravy a </w:t>
      </w:r>
      <w:r w:rsidRPr="006B79A3">
        <w:rPr>
          <w:rFonts w:ascii="Calibri" w:hAnsi="Calibri"/>
          <w:sz w:val="22"/>
          <w:szCs w:val="22"/>
          <w:lang w:eastAsia="cs-CZ"/>
        </w:rPr>
        <w:t xml:space="preserve">instalace </w:t>
      </w:r>
      <w:r w:rsidR="00DF0E74">
        <w:rPr>
          <w:rFonts w:ascii="Calibri" w:hAnsi="Calibri"/>
          <w:sz w:val="22"/>
          <w:szCs w:val="22"/>
          <w:lang w:eastAsia="cs-CZ"/>
        </w:rPr>
        <w:t xml:space="preserve">příslušné části Dodávky </w:t>
      </w:r>
      <w:r w:rsidRPr="006B79A3">
        <w:rPr>
          <w:rFonts w:ascii="Calibri" w:hAnsi="Calibri"/>
          <w:sz w:val="22"/>
          <w:szCs w:val="22"/>
          <w:lang w:eastAsia="cs-CZ"/>
        </w:rPr>
        <w:t>a je</w:t>
      </w:r>
      <w:r w:rsidR="00DF0E74">
        <w:rPr>
          <w:rFonts w:ascii="Calibri" w:hAnsi="Calibri"/>
          <w:sz w:val="22"/>
          <w:szCs w:val="22"/>
          <w:lang w:eastAsia="cs-CZ"/>
        </w:rPr>
        <w:t>jí</w:t>
      </w:r>
      <w:r w:rsidRPr="006B79A3">
        <w:rPr>
          <w:rFonts w:ascii="Calibri" w:hAnsi="Calibri"/>
          <w:sz w:val="22"/>
          <w:szCs w:val="22"/>
          <w:lang w:eastAsia="cs-CZ"/>
        </w:rPr>
        <w:t>ho dalšího užívání.</w:t>
      </w:r>
    </w:p>
    <w:p w:rsidR="00F71ECE" w:rsidRPr="00C32962" w:rsidRDefault="00F71ECE" w:rsidP="007E4368">
      <w:pPr>
        <w:ind w:left="360" w:right="-286"/>
        <w:jc w:val="both"/>
        <w:rPr>
          <w:rFonts w:ascii="Calibri" w:hAnsi="Calibri"/>
          <w:sz w:val="22"/>
        </w:rPr>
      </w:pPr>
    </w:p>
    <w:p w:rsidR="00F51105" w:rsidRPr="00DE5A4D" w:rsidRDefault="006F6D0F" w:rsidP="007E4368">
      <w:pPr>
        <w:ind w:right="-286"/>
        <w:jc w:val="center"/>
        <w:rPr>
          <w:rFonts w:ascii="Calibri" w:hAnsi="Calibri"/>
          <w:b/>
          <w:sz w:val="22"/>
          <w:szCs w:val="22"/>
          <w:lang w:eastAsia="cs-CZ"/>
        </w:rPr>
      </w:pPr>
      <w:r>
        <w:rPr>
          <w:rFonts w:ascii="Calibri" w:hAnsi="Calibri"/>
          <w:b/>
          <w:sz w:val="22"/>
          <w:szCs w:val="22"/>
          <w:lang w:eastAsia="cs-CZ"/>
        </w:rPr>
        <w:t>X</w:t>
      </w:r>
      <w:r w:rsidR="00DE5A4D" w:rsidRPr="00DE5A4D">
        <w:rPr>
          <w:rFonts w:ascii="Calibri" w:hAnsi="Calibri"/>
          <w:b/>
          <w:sz w:val="22"/>
          <w:szCs w:val="22"/>
          <w:lang w:eastAsia="cs-CZ"/>
        </w:rPr>
        <w:t>.</w:t>
      </w:r>
    </w:p>
    <w:p w:rsidR="00F51105" w:rsidRPr="00F51105" w:rsidRDefault="00F51105" w:rsidP="007E4368">
      <w:pPr>
        <w:ind w:right="-286"/>
        <w:jc w:val="center"/>
        <w:rPr>
          <w:rFonts w:ascii="Calibri" w:hAnsi="Calibri"/>
          <w:b/>
          <w:sz w:val="22"/>
          <w:szCs w:val="22"/>
          <w:lang w:eastAsia="cs-CZ"/>
        </w:rPr>
      </w:pPr>
      <w:r w:rsidRPr="00F51105">
        <w:rPr>
          <w:rFonts w:ascii="Calibri" w:hAnsi="Calibri"/>
          <w:b/>
          <w:sz w:val="22"/>
          <w:szCs w:val="22"/>
          <w:lang w:eastAsia="cs-CZ"/>
        </w:rPr>
        <w:t xml:space="preserve">Předání a převzetí </w:t>
      </w:r>
      <w:r w:rsidR="00DF0E74">
        <w:rPr>
          <w:rFonts w:ascii="Calibri" w:hAnsi="Calibri"/>
          <w:b/>
          <w:sz w:val="22"/>
          <w:szCs w:val="22"/>
          <w:lang w:eastAsia="cs-CZ"/>
        </w:rPr>
        <w:t>realizované Dodávky</w:t>
      </w:r>
    </w:p>
    <w:p w:rsidR="00F51105" w:rsidRPr="006B79A3" w:rsidRDefault="00F51105" w:rsidP="007E4368">
      <w:pPr>
        <w:ind w:left="360" w:right="-286"/>
        <w:jc w:val="both"/>
        <w:rPr>
          <w:rFonts w:ascii="Calibri" w:hAnsi="Calibri"/>
          <w:b/>
          <w:sz w:val="16"/>
          <w:szCs w:val="16"/>
          <w:lang w:eastAsia="cs-CZ"/>
        </w:rPr>
      </w:pPr>
    </w:p>
    <w:p w:rsidR="00F51105" w:rsidRPr="00807429" w:rsidRDefault="001C48D6" w:rsidP="007E4368">
      <w:pPr>
        <w:numPr>
          <w:ilvl w:val="0"/>
          <w:numId w:val="8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>Dodavatel</w:t>
      </w:r>
      <w:r w:rsidR="00F51105" w:rsidRPr="00807429">
        <w:rPr>
          <w:rFonts w:ascii="Calibri" w:hAnsi="Calibri"/>
          <w:sz w:val="22"/>
          <w:szCs w:val="22"/>
          <w:lang w:eastAsia="cs-CZ"/>
        </w:rPr>
        <w:t xml:space="preserve"> splní svou povinnost </w:t>
      </w:r>
      <w:r w:rsidR="00E007C0" w:rsidRPr="00807429">
        <w:rPr>
          <w:rFonts w:ascii="Calibri" w:hAnsi="Calibri"/>
          <w:sz w:val="22"/>
          <w:szCs w:val="22"/>
          <w:lang w:eastAsia="cs-CZ"/>
        </w:rPr>
        <w:t>předáním</w:t>
      </w:r>
      <w:r w:rsidR="00E91383">
        <w:rPr>
          <w:rFonts w:ascii="Calibri" w:hAnsi="Calibri"/>
          <w:sz w:val="22"/>
          <w:szCs w:val="22"/>
          <w:lang w:eastAsia="cs-CZ"/>
        </w:rPr>
        <w:t xml:space="preserve"> </w:t>
      </w:r>
      <w:r w:rsidR="00DF0E74">
        <w:rPr>
          <w:rFonts w:ascii="Calibri" w:hAnsi="Calibri"/>
          <w:sz w:val="22"/>
          <w:szCs w:val="22"/>
          <w:lang w:eastAsia="cs-CZ"/>
        </w:rPr>
        <w:t>Dodávky</w:t>
      </w:r>
      <w:r w:rsidR="00080C77">
        <w:rPr>
          <w:rFonts w:ascii="Calibri" w:hAnsi="Calibri"/>
          <w:sz w:val="22"/>
          <w:szCs w:val="22"/>
          <w:lang w:eastAsia="cs-CZ"/>
        </w:rPr>
        <w:t xml:space="preserve"> O</w:t>
      </w:r>
      <w:r w:rsidR="00F51105" w:rsidRPr="00807429">
        <w:rPr>
          <w:rFonts w:ascii="Calibri" w:hAnsi="Calibri"/>
          <w:sz w:val="22"/>
          <w:szCs w:val="22"/>
          <w:lang w:eastAsia="cs-CZ"/>
        </w:rPr>
        <w:t>bjednateli</w:t>
      </w:r>
      <w:r w:rsidR="00AA0443">
        <w:rPr>
          <w:rFonts w:ascii="Calibri" w:hAnsi="Calibri"/>
          <w:sz w:val="22"/>
          <w:szCs w:val="22"/>
          <w:lang w:eastAsia="cs-CZ"/>
        </w:rPr>
        <w:t>.</w:t>
      </w:r>
    </w:p>
    <w:p w:rsidR="00E7751B" w:rsidRDefault="00F51105" w:rsidP="007E4368">
      <w:pPr>
        <w:numPr>
          <w:ilvl w:val="0"/>
          <w:numId w:val="8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 w:rsidRPr="00807429">
        <w:rPr>
          <w:rFonts w:ascii="Calibri" w:hAnsi="Calibri"/>
          <w:sz w:val="22"/>
          <w:szCs w:val="22"/>
          <w:lang w:eastAsia="cs-CZ"/>
        </w:rPr>
        <w:t xml:space="preserve">Objednatel převezme </w:t>
      </w:r>
      <w:r w:rsidR="00DF0E74">
        <w:rPr>
          <w:rFonts w:ascii="Calibri" w:hAnsi="Calibri"/>
          <w:sz w:val="22"/>
          <w:szCs w:val="22"/>
          <w:lang w:eastAsia="cs-CZ"/>
        </w:rPr>
        <w:t>Dodávku a části vyžadující instalaci</w:t>
      </w:r>
      <w:r w:rsidRPr="00807429">
        <w:rPr>
          <w:rFonts w:ascii="Calibri" w:hAnsi="Calibri"/>
          <w:sz w:val="22"/>
          <w:szCs w:val="22"/>
          <w:lang w:eastAsia="cs-CZ"/>
        </w:rPr>
        <w:t xml:space="preserve"> </w:t>
      </w:r>
      <w:r w:rsidR="00080C77">
        <w:rPr>
          <w:rFonts w:ascii="Calibri" w:hAnsi="Calibri"/>
          <w:sz w:val="22"/>
          <w:szCs w:val="22"/>
          <w:lang w:eastAsia="cs-CZ"/>
        </w:rPr>
        <w:t xml:space="preserve">v souladu s touto smlouvou od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 w:rsidRPr="00807429">
        <w:rPr>
          <w:rFonts w:ascii="Calibri" w:hAnsi="Calibri"/>
          <w:sz w:val="22"/>
          <w:szCs w:val="22"/>
          <w:lang w:eastAsia="cs-CZ"/>
        </w:rPr>
        <w:t xml:space="preserve">e po </w:t>
      </w:r>
      <w:r w:rsidR="00F71ECE">
        <w:rPr>
          <w:rFonts w:ascii="Calibri" w:hAnsi="Calibri"/>
          <w:sz w:val="22"/>
          <w:szCs w:val="22"/>
          <w:lang w:eastAsia="cs-CZ"/>
        </w:rPr>
        <w:t>jeho</w:t>
      </w:r>
      <w:r w:rsidR="00FA21DE" w:rsidRPr="00807429">
        <w:rPr>
          <w:rFonts w:ascii="Calibri" w:hAnsi="Calibri"/>
          <w:sz w:val="22"/>
          <w:szCs w:val="22"/>
          <w:lang w:eastAsia="cs-CZ"/>
        </w:rPr>
        <w:t xml:space="preserve"> </w:t>
      </w:r>
      <w:r w:rsidRPr="00807429">
        <w:rPr>
          <w:rFonts w:ascii="Calibri" w:hAnsi="Calibri"/>
          <w:sz w:val="22"/>
          <w:szCs w:val="22"/>
          <w:lang w:eastAsia="cs-CZ"/>
        </w:rPr>
        <w:t>dokončení, a to formou písemného protokolu. Objednatel převezme jen takov</w:t>
      </w:r>
      <w:r w:rsidR="00DF0E74">
        <w:rPr>
          <w:rFonts w:ascii="Calibri" w:hAnsi="Calibri"/>
          <w:sz w:val="22"/>
          <w:szCs w:val="22"/>
          <w:lang w:eastAsia="cs-CZ"/>
        </w:rPr>
        <w:t>ou Dodávku</w:t>
      </w:r>
      <w:r w:rsidRPr="00807429">
        <w:rPr>
          <w:rFonts w:ascii="Calibri" w:hAnsi="Calibri"/>
          <w:sz w:val="22"/>
          <w:szCs w:val="22"/>
          <w:lang w:eastAsia="cs-CZ"/>
        </w:rPr>
        <w:t>, kter</w:t>
      </w:r>
      <w:r w:rsidR="00DF0E74">
        <w:rPr>
          <w:rFonts w:ascii="Calibri" w:hAnsi="Calibri"/>
          <w:sz w:val="22"/>
          <w:szCs w:val="22"/>
          <w:lang w:eastAsia="cs-CZ"/>
        </w:rPr>
        <w:t>á</w:t>
      </w:r>
      <w:r w:rsidRPr="00807429">
        <w:rPr>
          <w:rFonts w:ascii="Calibri" w:hAnsi="Calibri"/>
          <w:sz w:val="22"/>
          <w:szCs w:val="22"/>
          <w:lang w:eastAsia="cs-CZ"/>
        </w:rPr>
        <w:t xml:space="preserve"> bude bez </w:t>
      </w:r>
      <w:r w:rsidR="00DF0E74">
        <w:rPr>
          <w:rFonts w:ascii="Calibri" w:hAnsi="Calibri"/>
          <w:sz w:val="22"/>
          <w:szCs w:val="22"/>
          <w:lang w:eastAsia="cs-CZ"/>
        </w:rPr>
        <w:t>zá</w:t>
      </w:r>
      <w:r w:rsidRPr="00807429">
        <w:rPr>
          <w:rFonts w:ascii="Calibri" w:hAnsi="Calibri"/>
          <w:sz w:val="22"/>
          <w:szCs w:val="22"/>
          <w:lang w:eastAsia="cs-CZ"/>
        </w:rPr>
        <w:t xml:space="preserve">vad a </w:t>
      </w:r>
      <w:r w:rsidR="00DF0E74">
        <w:rPr>
          <w:rFonts w:ascii="Calibri" w:hAnsi="Calibri"/>
          <w:sz w:val="22"/>
          <w:szCs w:val="22"/>
          <w:lang w:eastAsia="cs-CZ"/>
        </w:rPr>
        <w:t>funkční</w:t>
      </w:r>
      <w:r w:rsidRPr="00807429">
        <w:rPr>
          <w:rFonts w:ascii="Calibri" w:hAnsi="Calibri"/>
          <w:sz w:val="22"/>
          <w:szCs w:val="22"/>
          <w:lang w:eastAsia="cs-CZ"/>
        </w:rPr>
        <w:t>.</w:t>
      </w:r>
      <w:r w:rsidR="00AA0443">
        <w:rPr>
          <w:rFonts w:ascii="Calibri" w:hAnsi="Calibri"/>
          <w:sz w:val="22"/>
          <w:szCs w:val="22"/>
          <w:lang w:eastAsia="cs-CZ"/>
        </w:rPr>
        <w:t xml:space="preserve"> </w:t>
      </w:r>
    </w:p>
    <w:p w:rsidR="00F8593D" w:rsidRDefault="00F8593D" w:rsidP="007E4368">
      <w:pPr>
        <w:numPr>
          <w:ilvl w:val="0"/>
          <w:numId w:val="8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>Vla</w:t>
      </w:r>
      <w:r w:rsidR="00E91383">
        <w:rPr>
          <w:rFonts w:ascii="Calibri" w:hAnsi="Calibri"/>
          <w:sz w:val="22"/>
          <w:szCs w:val="22"/>
          <w:lang w:eastAsia="cs-CZ"/>
        </w:rPr>
        <w:t xml:space="preserve">stníkem </w:t>
      </w:r>
      <w:r w:rsidR="00DF0E74">
        <w:rPr>
          <w:rFonts w:ascii="Calibri" w:hAnsi="Calibri"/>
          <w:sz w:val="22"/>
          <w:szCs w:val="22"/>
          <w:lang w:eastAsia="cs-CZ"/>
        </w:rPr>
        <w:t>dodávaných částí Dodávky</w:t>
      </w:r>
      <w:r w:rsidR="00E91383">
        <w:rPr>
          <w:rFonts w:ascii="Calibri" w:hAnsi="Calibri"/>
          <w:sz w:val="22"/>
          <w:szCs w:val="22"/>
          <w:lang w:eastAsia="cs-CZ"/>
        </w:rPr>
        <w:t xml:space="preserve"> </w:t>
      </w:r>
      <w:r>
        <w:rPr>
          <w:rFonts w:ascii="Calibri" w:hAnsi="Calibri"/>
          <w:sz w:val="22"/>
          <w:szCs w:val="22"/>
          <w:lang w:eastAsia="cs-CZ"/>
        </w:rPr>
        <w:t>je až do chvíle je</w:t>
      </w:r>
      <w:r w:rsidR="00EC7A53">
        <w:rPr>
          <w:rFonts w:ascii="Calibri" w:hAnsi="Calibri"/>
          <w:sz w:val="22"/>
          <w:szCs w:val="22"/>
          <w:lang w:eastAsia="cs-CZ"/>
        </w:rPr>
        <w:t>jich</w:t>
      </w:r>
      <w:r>
        <w:rPr>
          <w:rFonts w:ascii="Calibri" w:hAnsi="Calibri"/>
          <w:sz w:val="22"/>
          <w:szCs w:val="22"/>
          <w:lang w:eastAsia="cs-CZ"/>
        </w:rPr>
        <w:t xml:space="preserve"> předání a převzetí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>
        <w:rPr>
          <w:rFonts w:ascii="Calibri" w:hAnsi="Calibri"/>
          <w:sz w:val="22"/>
          <w:szCs w:val="22"/>
          <w:lang w:eastAsia="cs-CZ"/>
        </w:rPr>
        <w:t xml:space="preserve">. Okamžikem předání a </w:t>
      </w:r>
      <w:r w:rsidR="00E91383">
        <w:rPr>
          <w:rFonts w:ascii="Calibri" w:hAnsi="Calibri"/>
          <w:sz w:val="22"/>
          <w:szCs w:val="22"/>
          <w:lang w:eastAsia="cs-CZ"/>
        </w:rPr>
        <w:t xml:space="preserve">převzetí </w:t>
      </w:r>
      <w:r w:rsidR="00EC7A53">
        <w:rPr>
          <w:rFonts w:ascii="Calibri" w:hAnsi="Calibri"/>
          <w:sz w:val="22"/>
          <w:szCs w:val="22"/>
          <w:lang w:eastAsia="cs-CZ"/>
        </w:rPr>
        <w:t>Dodávky</w:t>
      </w:r>
      <w:r>
        <w:rPr>
          <w:rFonts w:ascii="Calibri" w:hAnsi="Calibri"/>
          <w:sz w:val="22"/>
          <w:szCs w:val="22"/>
          <w:lang w:eastAsia="cs-CZ"/>
        </w:rPr>
        <w:t xml:space="preserve"> přechází z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>
        <w:rPr>
          <w:rFonts w:ascii="Calibri" w:hAnsi="Calibri"/>
          <w:sz w:val="22"/>
          <w:szCs w:val="22"/>
          <w:lang w:eastAsia="cs-CZ"/>
        </w:rPr>
        <w:t xml:space="preserve">e na Objednatele nebezpečí </w:t>
      </w:r>
      <w:r w:rsidR="00E91383">
        <w:rPr>
          <w:rFonts w:ascii="Calibri" w:hAnsi="Calibri"/>
          <w:sz w:val="22"/>
          <w:szCs w:val="22"/>
          <w:lang w:eastAsia="cs-CZ"/>
        </w:rPr>
        <w:t>škody.</w:t>
      </w:r>
    </w:p>
    <w:p w:rsidR="006F6D0F" w:rsidRPr="00C32962" w:rsidRDefault="006F6D0F" w:rsidP="007E4368">
      <w:pPr>
        <w:ind w:left="360" w:right="-286"/>
        <w:jc w:val="both"/>
        <w:rPr>
          <w:rFonts w:ascii="Calibri" w:hAnsi="Calibri"/>
          <w:sz w:val="22"/>
        </w:rPr>
      </w:pPr>
    </w:p>
    <w:p w:rsidR="00B65254" w:rsidRDefault="006F6D0F" w:rsidP="007E4368">
      <w:pPr>
        <w:ind w:right="-286"/>
        <w:jc w:val="center"/>
        <w:rPr>
          <w:rFonts w:ascii="Calibri" w:hAnsi="Calibri"/>
          <w:b/>
          <w:sz w:val="22"/>
          <w:szCs w:val="22"/>
          <w:lang w:eastAsia="cs-CZ"/>
        </w:rPr>
      </w:pPr>
      <w:r>
        <w:rPr>
          <w:rFonts w:ascii="Calibri" w:hAnsi="Calibri"/>
          <w:b/>
          <w:sz w:val="22"/>
          <w:szCs w:val="22"/>
          <w:lang w:eastAsia="cs-CZ"/>
        </w:rPr>
        <w:t>XI.</w:t>
      </w:r>
    </w:p>
    <w:p w:rsidR="006F6D0F" w:rsidRPr="00F51105" w:rsidRDefault="006F6D0F" w:rsidP="007E4368">
      <w:pPr>
        <w:ind w:right="-286"/>
        <w:jc w:val="center"/>
        <w:rPr>
          <w:rFonts w:ascii="Calibri" w:hAnsi="Calibri"/>
          <w:b/>
          <w:sz w:val="22"/>
          <w:szCs w:val="22"/>
          <w:lang w:eastAsia="cs-CZ"/>
        </w:rPr>
      </w:pPr>
      <w:r w:rsidRPr="00F51105">
        <w:rPr>
          <w:rFonts w:ascii="Calibri" w:hAnsi="Calibri"/>
          <w:b/>
          <w:sz w:val="22"/>
          <w:szCs w:val="22"/>
          <w:lang w:eastAsia="cs-CZ"/>
        </w:rPr>
        <w:t>Smluvní pokuty</w:t>
      </w:r>
    </w:p>
    <w:p w:rsidR="006F6D0F" w:rsidRPr="006B79A3" w:rsidRDefault="006F6D0F" w:rsidP="007E4368">
      <w:pPr>
        <w:ind w:left="360" w:right="-286"/>
        <w:jc w:val="both"/>
        <w:rPr>
          <w:rFonts w:ascii="Calibri" w:hAnsi="Calibri"/>
          <w:sz w:val="16"/>
          <w:szCs w:val="16"/>
          <w:lang w:eastAsia="cs-CZ"/>
        </w:rPr>
      </w:pPr>
    </w:p>
    <w:p w:rsidR="006F6D0F" w:rsidRPr="00F51105" w:rsidRDefault="001C48D6" w:rsidP="007E4368">
      <w:pPr>
        <w:numPr>
          <w:ilvl w:val="0"/>
          <w:numId w:val="4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>Dodavatel</w:t>
      </w:r>
      <w:r w:rsidR="006F6D0F" w:rsidRPr="00F51105">
        <w:rPr>
          <w:rFonts w:ascii="Calibri" w:hAnsi="Calibri"/>
          <w:sz w:val="22"/>
          <w:szCs w:val="22"/>
          <w:lang w:eastAsia="cs-CZ"/>
        </w:rPr>
        <w:t xml:space="preserve"> je povinen v případě prodlení se splněním svojí</w:t>
      </w:r>
      <w:r w:rsidR="006F6D0F">
        <w:rPr>
          <w:rFonts w:ascii="Calibri" w:hAnsi="Calibri"/>
          <w:sz w:val="22"/>
          <w:szCs w:val="22"/>
          <w:lang w:eastAsia="cs-CZ"/>
        </w:rPr>
        <w:t xml:space="preserve"> povinnosti řádně dodat předmět smlouvy zaplatit O</w:t>
      </w:r>
      <w:r w:rsidR="006F6D0F" w:rsidRPr="00F51105">
        <w:rPr>
          <w:rFonts w:ascii="Calibri" w:hAnsi="Calibri"/>
          <w:sz w:val="22"/>
          <w:szCs w:val="22"/>
          <w:lang w:eastAsia="cs-CZ"/>
        </w:rPr>
        <w:t>bjedna</w:t>
      </w:r>
      <w:r w:rsidR="006F6D0F">
        <w:rPr>
          <w:rFonts w:ascii="Calibri" w:hAnsi="Calibri"/>
          <w:sz w:val="22"/>
          <w:szCs w:val="22"/>
          <w:lang w:eastAsia="cs-CZ"/>
        </w:rPr>
        <w:t>teli smluvní pokutu ve výši 0,1</w:t>
      </w:r>
      <w:r w:rsidR="006F6D0F" w:rsidRPr="00F51105">
        <w:rPr>
          <w:rFonts w:ascii="Calibri" w:hAnsi="Calibri"/>
          <w:sz w:val="22"/>
          <w:szCs w:val="22"/>
          <w:lang w:eastAsia="cs-CZ"/>
        </w:rPr>
        <w:t>% z </w:t>
      </w:r>
      <w:r w:rsidR="006F6D0F">
        <w:rPr>
          <w:rFonts w:ascii="Calibri" w:hAnsi="Calibri"/>
          <w:sz w:val="22"/>
          <w:szCs w:val="22"/>
          <w:lang w:eastAsia="cs-CZ"/>
        </w:rPr>
        <w:t>ceny</w:t>
      </w:r>
      <w:r w:rsidR="006F6D0F" w:rsidRPr="00F51105">
        <w:rPr>
          <w:rFonts w:ascii="Calibri" w:hAnsi="Calibri"/>
          <w:sz w:val="22"/>
          <w:szCs w:val="22"/>
          <w:lang w:eastAsia="cs-CZ"/>
        </w:rPr>
        <w:t xml:space="preserve"> </w:t>
      </w:r>
      <w:r w:rsidR="00EC7A53">
        <w:rPr>
          <w:rFonts w:ascii="Calibri" w:hAnsi="Calibri"/>
          <w:sz w:val="22"/>
          <w:szCs w:val="22"/>
          <w:lang w:eastAsia="cs-CZ"/>
        </w:rPr>
        <w:t>Dodávky, a to za každý i </w:t>
      </w:r>
      <w:r w:rsidR="006F6D0F" w:rsidRPr="00F51105">
        <w:rPr>
          <w:rFonts w:ascii="Calibri" w:hAnsi="Calibri"/>
          <w:sz w:val="22"/>
          <w:szCs w:val="22"/>
          <w:lang w:eastAsia="cs-CZ"/>
        </w:rPr>
        <w:t>započatý den prodlení.</w:t>
      </w:r>
    </w:p>
    <w:p w:rsidR="00F71ECE" w:rsidRDefault="006F6D0F" w:rsidP="007E4368">
      <w:pPr>
        <w:numPr>
          <w:ilvl w:val="0"/>
          <w:numId w:val="4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 w:rsidRPr="00F51105">
        <w:rPr>
          <w:rFonts w:ascii="Calibri" w:hAnsi="Calibri"/>
          <w:sz w:val="22"/>
          <w:szCs w:val="22"/>
          <w:lang w:eastAsia="cs-CZ"/>
        </w:rPr>
        <w:t>Objednatel je povinen v případě prodlení s ú</w:t>
      </w:r>
      <w:r>
        <w:rPr>
          <w:rFonts w:ascii="Calibri" w:hAnsi="Calibri"/>
          <w:sz w:val="22"/>
          <w:szCs w:val="22"/>
          <w:lang w:eastAsia="cs-CZ"/>
        </w:rPr>
        <w:t xml:space="preserve">hradou faktury zaplatit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>
        <w:rPr>
          <w:rFonts w:ascii="Calibri" w:hAnsi="Calibri"/>
          <w:sz w:val="22"/>
          <w:szCs w:val="22"/>
          <w:lang w:eastAsia="cs-CZ"/>
        </w:rPr>
        <w:t>i smluvní pokutu ve výši 0,1</w:t>
      </w:r>
      <w:r w:rsidRPr="00F51105">
        <w:rPr>
          <w:rFonts w:ascii="Calibri" w:hAnsi="Calibri"/>
          <w:sz w:val="22"/>
          <w:szCs w:val="22"/>
          <w:lang w:eastAsia="cs-CZ"/>
        </w:rPr>
        <w:t>% z </w:t>
      </w:r>
      <w:r>
        <w:rPr>
          <w:rFonts w:ascii="Calibri" w:hAnsi="Calibri"/>
          <w:sz w:val="22"/>
          <w:szCs w:val="22"/>
          <w:lang w:eastAsia="cs-CZ"/>
        </w:rPr>
        <w:t>dlužné částky</w:t>
      </w:r>
      <w:r w:rsidRPr="00F51105">
        <w:rPr>
          <w:rFonts w:ascii="Calibri" w:hAnsi="Calibri"/>
          <w:sz w:val="22"/>
          <w:szCs w:val="22"/>
          <w:lang w:eastAsia="cs-CZ"/>
        </w:rPr>
        <w:t xml:space="preserve"> za každý započatý den prodlení.</w:t>
      </w:r>
    </w:p>
    <w:p w:rsidR="00552584" w:rsidRPr="006B79A3" w:rsidRDefault="00552584" w:rsidP="007E4368">
      <w:pPr>
        <w:ind w:left="360" w:right="-286"/>
        <w:jc w:val="both"/>
        <w:rPr>
          <w:rFonts w:ascii="Calibri" w:hAnsi="Calibri"/>
          <w:sz w:val="22"/>
          <w:szCs w:val="22"/>
          <w:lang w:eastAsia="cs-CZ"/>
        </w:rPr>
      </w:pPr>
    </w:p>
    <w:p w:rsidR="00F51105" w:rsidRPr="00F51105" w:rsidRDefault="00DE5A4D" w:rsidP="007E4368">
      <w:pPr>
        <w:ind w:right="-286"/>
        <w:jc w:val="center"/>
        <w:rPr>
          <w:rFonts w:ascii="Calibri" w:hAnsi="Calibri"/>
          <w:b/>
          <w:sz w:val="22"/>
          <w:szCs w:val="22"/>
          <w:lang w:eastAsia="cs-CZ"/>
        </w:rPr>
      </w:pPr>
      <w:r>
        <w:rPr>
          <w:rFonts w:ascii="Calibri" w:hAnsi="Calibri"/>
          <w:b/>
          <w:sz w:val="22"/>
          <w:szCs w:val="22"/>
          <w:lang w:eastAsia="cs-CZ"/>
        </w:rPr>
        <w:t>X</w:t>
      </w:r>
      <w:r w:rsidR="00D5654A">
        <w:rPr>
          <w:rFonts w:ascii="Calibri" w:hAnsi="Calibri"/>
          <w:b/>
          <w:sz w:val="22"/>
          <w:szCs w:val="22"/>
          <w:lang w:eastAsia="cs-CZ"/>
        </w:rPr>
        <w:t>I</w:t>
      </w:r>
      <w:r w:rsidR="006F6D0F">
        <w:rPr>
          <w:rFonts w:ascii="Calibri" w:hAnsi="Calibri"/>
          <w:b/>
          <w:sz w:val="22"/>
          <w:szCs w:val="22"/>
          <w:lang w:eastAsia="cs-CZ"/>
        </w:rPr>
        <w:t>I</w:t>
      </w:r>
      <w:r>
        <w:rPr>
          <w:rFonts w:ascii="Calibri" w:hAnsi="Calibri"/>
          <w:b/>
          <w:sz w:val="22"/>
          <w:szCs w:val="22"/>
          <w:lang w:eastAsia="cs-CZ"/>
        </w:rPr>
        <w:t>.</w:t>
      </w:r>
    </w:p>
    <w:p w:rsidR="00F51105" w:rsidRPr="00F51105" w:rsidRDefault="00F51105" w:rsidP="007E4368">
      <w:pPr>
        <w:ind w:right="-286"/>
        <w:jc w:val="center"/>
        <w:rPr>
          <w:rFonts w:ascii="Calibri" w:hAnsi="Calibri"/>
          <w:b/>
          <w:sz w:val="22"/>
          <w:szCs w:val="22"/>
          <w:lang w:eastAsia="cs-CZ"/>
        </w:rPr>
      </w:pPr>
      <w:r w:rsidRPr="00F51105">
        <w:rPr>
          <w:rFonts w:ascii="Calibri" w:hAnsi="Calibri"/>
          <w:b/>
          <w:sz w:val="22"/>
          <w:szCs w:val="22"/>
          <w:lang w:eastAsia="cs-CZ"/>
        </w:rPr>
        <w:t>Odstoupení od smlouvy</w:t>
      </w:r>
    </w:p>
    <w:p w:rsidR="00F51105" w:rsidRPr="006B79A3" w:rsidRDefault="00F51105" w:rsidP="007E4368">
      <w:pPr>
        <w:ind w:left="360" w:right="-286"/>
        <w:jc w:val="both"/>
        <w:rPr>
          <w:rFonts w:ascii="Calibri" w:hAnsi="Calibri"/>
          <w:b/>
          <w:sz w:val="16"/>
          <w:szCs w:val="16"/>
          <w:lang w:eastAsia="cs-CZ"/>
        </w:rPr>
      </w:pPr>
    </w:p>
    <w:p w:rsidR="00F51105" w:rsidRPr="00F51105" w:rsidRDefault="00F51105" w:rsidP="007E4368">
      <w:pPr>
        <w:numPr>
          <w:ilvl w:val="0"/>
          <w:numId w:val="7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 w:rsidRPr="00F51105">
        <w:rPr>
          <w:rFonts w:ascii="Calibri" w:hAnsi="Calibri"/>
          <w:sz w:val="22"/>
          <w:szCs w:val="22"/>
          <w:lang w:eastAsia="cs-CZ"/>
        </w:rPr>
        <w:t xml:space="preserve">Objednatel je oprávněn odstoupit od této smlouvy v případě porušení závazků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 w:rsidRPr="00F51105">
        <w:rPr>
          <w:rFonts w:ascii="Calibri" w:hAnsi="Calibri"/>
          <w:sz w:val="22"/>
          <w:szCs w:val="22"/>
          <w:lang w:eastAsia="cs-CZ"/>
        </w:rPr>
        <w:t>em, zejména v p</w:t>
      </w:r>
      <w:r w:rsidR="00DE5A4D">
        <w:rPr>
          <w:rFonts w:ascii="Calibri" w:hAnsi="Calibri"/>
          <w:sz w:val="22"/>
          <w:szCs w:val="22"/>
          <w:lang w:eastAsia="cs-CZ"/>
        </w:rPr>
        <w:t xml:space="preserve">řípadě, že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 w:rsidRPr="00F51105">
        <w:rPr>
          <w:rFonts w:ascii="Calibri" w:hAnsi="Calibri"/>
          <w:sz w:val="22"/>
          <w:szCs w:val="22"/>
          <w:lang w:eastAsia="cs-CZ"/>
        </w:rPr>
        <w:t xml:space="preserve"> nedodá </w:t>
      </w:r>
      <w:r w:rsidR="00EC7A53">
        <w:rPr>
          <w:rFonts w:ascii="Calibri" w:hAnsi="Calibri"/>
          <w:sz w:val="22"/>
          <w:szCs w:val="22"/>
          <w:lang w:eastAsia="cs-CZ"/>
        </w:rPr>
        <w:t>Dodávku</w:t>
      </w:r>
      <w:r w:rsidRPr="00F51105">
        <w:rPr>
          <w:rFonts w:ascii="Calibri" w:hAnsi="Calibri"/>
          <w:sz w:val="22"/>
          <w:szCs w:val="22"/>
          <w:lang w:eastAsia="cs-CZ"/>
        </w:rPr>
        <w:t xml:space="preserve"> v termínu nebo kvalitě dle této smlouvy</w:t>
      </w:r>
      <w:r w:rsidR="00F8593D">
        <w:rPr>
          <w:rFonts w:ascii="Calibri" w:hAnsi="Calibri"/>
          <w:sz w:val="22"/>
          <w:szCs w:val="22"/>
          <w:lang w:eastAsia="cs-CZ"/>
        </w:rPr>
        <w:t>, a to ani po písemné upozornění Objednatele</w:t>
      </w:r>
      <w:r w:rsidRPr="00F51105">
        <w:rPr>
          <w:rFonts w:ascii="Calibri" w:hAnsi="Calibri"/>
          <w:sz w:val="22"/>
          <w:szCs w:val="22"/>
          <w:lang w:eastAsia="cs-CZ"/>
        </w:rPr>
        <w:t xml:space="preserve">. </w:t>
      </w:r>
    </w:p>
    <w:p w:rsidR="00F51105" w:rsidRPr="00F51105" w:rsidRDefault="001C48D6" w:rsidP="007E4368">
      <w:pPr>
        <w:numPr>
          <w:ilvl w:val="0"/>
          <w:numId w:val="7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>Dodavatel</w:t>
      </w:r>
      <w:r w:rsidR="00F51105" w:rsidRPr="00F51105">
        <w:rPr>
          <w:rFonts w:ascii="Calibri" w:hAnsi="Calibri"/>
          <w:sz w:val="22"/>
          <w:szCs w:val="22"/>
          <w:lang w:eastAsia="cs-CZ"/>
        </w:rPr>
        <w:t xml:space="preserve"> může od</w:t>
      </w:r>
      <w:r w:rsidR="00DE5A4D">
        <w:rPr>
          <w:rFonts w:ascii="Calibri" w:hAnsi="Calibri"/>
          <w:sz w:val="22"/>
          <w:szCs w:val="22"/>
          <w:lang w:eastAsia="cs-CZ"/>
        </w:rPr>
        <w:t xml:space="preserve"> této smlouvy odstoupit, pokud O</w:t>
      </w:r>
      <w:r w:rsidR="00F51105" w:rsidRPr="00F51105">
        <w:rPr>
          <w:rFonts w:ascii="Calibri" w:hAnsi="Calibri"/>
          <w:sz w:val="22"/>
          <w:szCs w:val="22"/>
          <w:lang w:eastAsia="cs-CZ"/>
        </w:rPr>
        <w:t xml:space="preserve">bjednatel nezaplatí cenu za řádně a včas </w:t>
      </w:r>
      <w:r w:rsidR="006D274A">
        <w:rPr>
          <w:rFonts w:ascii="Calibri" w:hAnsi="Calibri"/>
          <w:sz w:val="22"/>
          <w:szCs w:val="22"/>
          <w:lang w:eastAsia="cs-CZ"/>
        </w:rPr>
        <w:t>realizovanou Dodávku</w:t>
      </w:r>
      <w:r w:rsidR="00F51105" w:rsidRPr="00F51105">
        <w:rPr>
          <w:rFonts w:ascii="Calibri" w:hAnsi="Calibri"/>
          <w:sz w:val="22"/>
          <w:szCs w:val="22"/>
          <w:lang w:eastAsia="cs-CZ"/>
        </w:rPr>
        <w:t xml:space="preserve"> dle této smlouvy</w:t>
      </w:r>
      <w:r w:rsidR="00F8593D">
        <w:rPr>
          <w:rFonts w:ascii="Calibri" w:hAnsi="Calibri"/>
          <w:sz w:val="22"/>
          <w:szCs w:val="22"/>
          <w:lang w:eastAsia="cs-CZ"/>
        </w:rPr>
        <w:t xml:space="preserve">, a to ani po písemné upozornění </w:t>
      </w:r>
      <w:r>
        <w:rPr>
          <w:rFonts w:ascii="Calibri" w:hAnsi="Calibri"/>
          <w:sz w:val="22"/>
          <w:szCs w:val="22"/>
          <w:lang w:eastAsia="cs-CZ"/>
        </w:rPr>
        <w:t>Dodavatel</w:t>
      </w:r>
      <w:r w:rsidR="00F8593D">
        <w:rPr>
          <w:rFonts w:ascii="Calibri" w:hAnsi="Calibri"/>
          <w:sz w:val="22"/>
          <w:szCs w:val="22"/>
          <w:lang w:eastAsia="cs-CZ"/>
        </w:rPr>
        <w:t>e</w:t>
      </w:r>
      <w:r w:rsidR="00F51105" w:rsidRPr="00F51105">
        <w:rPr>
          <w:rFonts w:ascii="Calibri" w:hAnsi="Calibri"/>
          <w:sz w:val="22"/>
          <w:szCs w:val="22"/>
          <w:lang w:eastAsia="cs-CZ"/>
        </w:rPr>
        <w:t>.</w:t>
      </w:r>
    </w:p>
    <w:p w:rsidR="00F51105" w:rsidRPr="00F51105" w:rsidRDefault="00F51105" w:rsidP="007E4368">
      <w:pPr>
        <w:numPr>
          <w:ilvl w:val="0"/>
          <w:numId w:val="7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 w:rsidRPr="00F51105">
        <w:rPr>
          <w:rFonts w:ascii="Calibri" w:hAnsi="Calibri"/>
          <w:sz w:val="22"/>
          <w:szCs w:val="22"/>
          <w:lang w:eastAsia="cs-CZ"/>
        </w:rPr>
        <w:t>Platnost smlouvy lze ukončit písemnou dohodou podepsanou oprávněnými zástupci obou smluvních stran.</w:t>
      </w:r>
    </w:p>
    <w:p w:rsidR="00F51105" w:rsidRDefault="00F51105" w:rsidP="007E4368">
      <w:pPr>
        <w:numPr>
          <w:ilvl w:val="0"/>
          <w:numId w:val="7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 w:rsidRPr="00F51105">
        <w:rPr>
          <w:rFonts w:ascii="Calibri" w:hAnsi="Calibri"/>
          <w:sz w:val="22"/>
          <w:szCs w:val="22"/>
          <w:lang w:eastAsia="cs-CZ"/>
        </w:rPr>
        <w:lastRenderedPageBreak/>
        <w:t>Odstoupení od smlouvy nabývá účinnosti dnem následujícím po dni prokazatelného doručení jeho písemného vyhotovení druhé smluvní straně.</w:t>
      </w:r>
    </w:p>
    <w:p w:rsidR="003166E8" w:rsidRDefault="003166E8" w:rsidP="003166E8">
      <w:pPr>
        <w:ind w:right="-286"/>
        <w:jc w:val="both"/>
        <w:rPr>
          <w:rFonts w:ascii="Calibri" w:hAnsi="Calibri"/>
          <w:sz w:val="22"/>
          <w:szCs w:val="22"/>
          <w:lang w:eastAsia="cs-CZ"/>
        </w:rPr>
      </w:pPr>
    </w:p>
    <w:p w:rsidR="003166E8" w:rsidRDefault="003166E8" w:rsidP="003166E8">
      <w:pPr>
        <w:ind w:right="-286"/>
        <w:jc w:val="both"/>
        <w:rPr>
          <w:rFonts w:ascii="Calibri" w:hAnsi="Calibri"/>
          <w:sz w:val="22"/>
          <w:szCs w:val="22"/>
          <w:lang w:eastAsia="cs-CZ"/>
        </w:rPr>
      </w:pPr>
    </w:p>
    <w:p w:rsidR="00C96898" w:rsidRDefault="00C96898" w:rsidP="007E4368">
      <w:pPr>
        <w:ind w:right="-286"/>
        <w:rPr>
          <w:rFonts w:ascii="Calibri" w:hAnsi="Calibri"/>
          <w:sz w:val="22"/>
          <w:szCs w:val="22"/>
          <w:lang w:eastAsia="cs-CZ"/>
        </w:rPr>
      </w:pPr>
    </w:p>
    <w:p w:rsidR="00F51105" w:rsidRPr="00F51105" w:rsidRDefault="00DE5A4D" w:rsidP="007E4368">
      <w:pPr>
        <w:ind w:right="-286"/>
        <w:jc w:val="center"/>
        <w:rPr>
          <w:rFonts w:ascii="Calibri" w:hAnsi="Calibri"/>
          <w:b/>
          <w:sz w:val="22"/>
          <w:szCs w:val="22"/>
          <w:lang w:eastAsia="cs-CZ"/>
        </w:rPr>
      </w:pPr>
      <w:r>
        <w:rPr>
          <w:rFonts w:ascii="Calibri" w:hAnsi="Calibri"/>
          <w:b/>
          <w:sz w:val="22"/>
          <w:szCs w:val="22"/>
          <w:lang w:eastAsia="cs-CZ"/>
        </w:rPr>
        <w:t>X</w:t>
      </w:r>
      <w:r w:rsidR="006F6D0F">
        <w:rPr>
          <w:rFonts w:ascii="Calibri" w:hAnsi="Calibri"/>
          <w:b/>
          <w:sz w:val="22"/>
          <w:szCs w:val="22"/>
          <w:lang w:eastAsia="cs-CZ"/>
        </w:rPr>
        <w:t>I</w:t>
      </w:r>
      <w:r>
        <w:rPr>
          <w:rFonts w:ascii="Calibri" w:hAnsi="Calibri"/>
          <w:b/>
          <w:sz w:val="22"/>
          <w:szCs w:val="22"/>
          <w:lang w:eastAsia="cs-CZ"/>
        </w:rPr>
        <w:t>I</w:t>
      </w:r>
      <w:r w:rsidR="00D5654A">
        <w:rPr>
          <w:rFonts w:ascii="Calibri" w:hAnsi="Calibri"/>
          <w:b/>
          <w:sz w:val="22"/>
          <w:szCs w:val="22"/>
          <w:lang w:eastAsia="cs-CZ"/>
        </w:rPr>
        <w:t>I</w:t>
      </w:r>
      <w:r>
        <w:rPr>
          <w:rFonts w:ascii="Calibri" w:hAnsi="Calibri"/>
          <w:b/>
          <w:sz w:val="22"/>
          <w:szCs w:val="22"/>
          <w:lang w:eastAsia="cs-CZ"/>
        </w:rPr>
        <w:t>.</w:t>
      </w:r>
    </w:p>
    <w:p w:rsidR="00F51105" w:rsidRPr="00F51105" w:rsidRDefault="00F51105" w:rsidP="007E4368">
      <w:pPr>
        <w:ind w:right="-286"/>
        <w:jc w:val="center"/>
        <w:rPr>
          <w:rFonts w:ascii="Calibri" w:hAnsi="Calibri"/>
          <w:b/>
          <w:sz w:val="22"/>
          <w:szCs w:val="22"/>
          <w:lang w:eastAsia="cs-CZ"/>
        </w:rPr>
      </w:pPr>
      <w:r w:rsidRPr="00F51105">
        <w:rPr>
          <w:rFonts w:ascii="Calibri" w:hAnsi="Calibri"/>
          <w:b/>
          <w:sz w:val="22"/>
          <w:szCs w:val="22"/>
          <w:lang w:eastAsia="cs-CZ"/>
        </w:rPr>
        <w:t>Zvláštní ujednání</w:t>
      </w:r>
    </w:p>
    <w:p w:rsidR="00F51105" w:rsidRPr="006B79A3" w:rsidRDefault="00F51105" w:rsidP="007E4368">
      <w:pPr>
        <w:ind w:left="360" w:right="-286"/>
        <w:jc w:val="center"/>
        <w:rPr>
          <w:rFonts w:ascii="Calibri" w:hAnsi="Calibri"/>
          <w:sz w:val="16"/>
          <w:szCs w:val="16"/>
          <w:lang w:eastAsia="cs-CZ"/>
        </w:rPr>
      </w:pPr>
    </w:p>
    <w:p w:rsidR="00F51105" w:rsidRPr="00FF2FE1" w:rsidRDefault="001C48D6" w:rsidP="007E4368">
      <w:pPr>
        <w:numPr>
          <w:ilvl w:val="0"/>
          <w:numId w:val="5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>Dodavatel</w:t>
      </w:r>
      <w:r w:rsidR="00CC5B05" w:rsidRPr="00FF2FE1">
        <w:rPr>
          <w:rFonts w:ascii="Calibri" w:hAnsi="Calibri"/>
          <w:sz w:val="22"/>
          <w:szCs w:val="22"/>
          <w:lang w:eastAsia="cs-CZ"/>
        </w:rPr>
        <w:t xml:space="preserve"> </w:t>
      </w:r>
      <w:r w:rsidR="00F51105" w:rsidRPr="00FF2FE1">
        <w:rPr>
          <w:rFonts w:ascii="Calibri" w:hAnsi="Calibri"/>
          <w:sz w:val="22"/>
          <w:szCs w:val="22"/>
          <w:lang w:eastAsia="cs-CZ"/>
        </w:rPr>
        <w:t>se zavazuje během plnění smlouvy a i po jeho uk</w:t>
      </w:r>
      <w:r w:rsidR="00801521">
        <w:rPr>
          <w:rFonts w:ascii="Calibri" w:hAnsi="Calibri"/>
          <w:sz w:val="22"/>
          <w:szCs w:val="22"/>
          <w:lang w:eastAsia="cs-CZ"/>
        </w:rPr>
        <w:t>ončení zachovávat mlčenlivost o </w:t>
      </w:r>
      <w:r w:rsidR="00F51105" w:rsidRPr="00FF2FE1">
        <w:rPr>
          <w:rFonts w:ascii="Calibri" w:hAnsi="Calibri"/>
          <w:sz w:val="22"/>
          <w:szCs w:val="22"/>
          <w:lang w:eastAsia="cs-CZ"/>
        </w:rPr>
        <w:t xml:space="preserve">všech skutečnostech, o kterých se dozví od </w:t>
      </w:r>
      <w:r w:rsidR="00F8593D" w:rsidRPr="00FF2FE1">
        <w:rPr>
          <w:rFonts w:ascii="Calibri" w:hAnsi="Calibri"/>
          <w:sz w:val="22"/>
          <w:szCs w:val="22"/>
          <w:lang w:eastAsia="cs-CZ"/>
        </w:rPr>
        <w:t>O</w:t>
      </w:r>
      <w:r w:rsidR="00F51105" w:rsidRPr="00FF2FE1">
        <w:rPr>
          <w:rFonts w:ascii="Calibri" w:hAnsi="Calibri"/>
          <w:sz w:val="22"/>
          <w:szCs w:val="22"/>
          <w:lang w:eastAsia="cs-CZ"/>
        </w:rPr>
        <w:t>bjednatele v souvislosti s plněním smlouvy (zhotovením díla).</w:t>
      </w:r>
    </w:p>
    <w:p w:rsidR="00465436" w:rsidRPr="00FF2FE1" w:rsidRDefault="00465436" w:rsidP="007E4368">
      <w:pPr>
        <w:numPr>
          <w:ilvl w:val="0"/>
          <w:numId w:val="5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 w:rsidRPr="00FF2FE1">
        <w:rPr>
          <w:rFonts w:ascii="Calibri" w:hAnsi="Calibri"/>
          <w:sz w:val="22"/>
          <w:szCs w:val="22"/>
          <w:lang w:eastAsia="cs-CZ"/>
        </w:rPr>
        <w:t xml:space="preserve">Objednatel souhlasí s tím, že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 w:rsidRPr="00FF2FE1">
        <w:rPr>
          <w:rFonts w:ascii="Calibri" w:hAnsi="Calibri"/>
          <w:sz w:val="22"/>
          <w:szCs w:val="22"/>
          <w:lang w:eastAsia="cs-CZ"/>
        </w:rPr>
        <w:t xml:space="preserve"> realizaci t</w:t>
      </w:r>
      <w:r w:rsidR="006D274A">
        <w:rPr>
          <w:rFonts w:ascii="Calibri" w:hAnsi="Calibri"/>
          <w:sz w:val="22"/>
          <w:szCs w:val="22"/>
          <w:lang w:eastAsia="cs-CZ"/>
        </w:rPr>
        <w:t>éto Dodávky</w:t>
      </w:r>
      <w:r w:rsidRPr="00FF2FE1">
        <w:rPr>
          <w:rFonts w:ascii="Calibri" w:hAnsi="Calibri"/>
          <w:sz w:val="22"/>
          <w:szCs w:val="22"/>
          <w:lang w:eastAsia="cs-CZ"/>
        </w:rPr>
        <w:t xml:space="preserve"> využije pro svoje marketingové účely v rámci nabídky řešení informačního systému dalším institucím.</w:t>
      </w:r>
    </w:p>
    <w:p w:rsidR="00F51105" w:rsidRPr="00FF2FE1" w:rsidRDefault="00F51105" w:rsidP="007E4368">
      <w:pPr>
        <w:numPr>
          <w:ilvl w:val="0"/>
          <w:numId w:val="5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 w:rsidRPr="00FF2FE1">
        <w:rPr>
          <w:rFonts w:ascii="Calibri" w:hAnsi="Calibri"/>
          <w:sz w:val="22"/>
          <w:szCs w:val="22"/>
          <w:lang w:eastAsia="cs-CZ"/>
        </w:rPr>
        <w:t xml:space="preserve">Smluvní strany se dohodly, že jakékoli změny či doplňky této smlouvy se uskuteční formou písemného dodatku </w:t>
      </w:r>
      <w:r w:rsidR="00483D2B" w:rsidRPr="00FF2FE1">
        <w:rPr>
          <w:rFonts w:ascii="Calibri" w:hAnsi="Calibri"/>
          <w:sz w:val="22"/>
          <w:szCs w:val="22"/>
          <w:lang w:eastAsia="cs-CZ"/>
        </w:rPr>
        <w:t xml:space="preserve">podepsaného oprávněnými zástupci </w:t>
      </w:r>
      <w:r w:rsidRPr="00FF2FE1">
        <w:rPr>
          <w:rFonts w:ascii="Calibri" w:hAnsi="Calibri"/>
          <w:sz w:val="22"/>
          <w:szCs w:val="22"/>
          <w:lang w:eastAsia="cs-CZ"/>
        </w:rPr>
        <w:t>ob</w:t>
      </w:r>
      <w:r w:rsidR="00483D2B" w:rsidRPr="00FF2FE1">
        <w:rPr>
          <w:rFonts w:ascii="Calibri" w:hAnsi="Calibri"/>
          <w:sz w:val="22"/>
          <w:szCs w:val="22"/>
          <w:lang w:eastAsia="cs-CZ"/>
        </w:rPr>
        <w:t>ou</w:t>
      </w:r>
      <w:r w:rsidRPr="00FF2FE1">
        <w:rPr>
          <w:rFonts w:ascii="Calibri" w:hAnsi="Calibri"/>
          <w:sz w:val="22"/>
          <w:szCs w:val="22"/>
          <w:lang w:eastAsia="cs-CZ"/>
        </w:rPr>
        <w:t xml:space="preserve"> smluvní</w:t>
      </w:r>
      <w:r w:rsidR="00483D2B" w:rsidRPr="00FF2FE1">
        <w:rPr>
          <w:rFonts w:ascii="Calibri" w:hAnsi="Calibri"/>
          <w:sz w:val="22"/>
          <w:szCs w:val="22"/>
          <w:lang w:eastAsia="cs-CZ"/>
        </w:rPr>
        <w:t>ch</w:t>
      </w:r>
      <w:r w:rsidRPr="00FF2FE1">
        <w:rPr>
          <w:rFonts w:ascii="Calibri" w:hAnsi="Calibri"/>
          <w:sz w:val="22"/>
          <w:szCs w:val="22"/>
          <w:lang w:eastAsia="cs-CZ"/>
        </w:rPr>
        <w:t xml:space="preserve"> stran.</w:t>
      </w:r>
    </w:p>
    <w:p w:rsidR="00F51105" w:rsidRPr="00FF2FE1" w:rsidRDefault="00F51105" w:rsidP="007E4368">
      <w:pPr>
        <w:numPr>
          <w:ilvl w:val="0"/>
          <w:numId w:val="5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 w:rsidRPr="00FF2FE1">
        <w:rPr>
          <w:rFonts w:ascii="Calibri" w:hAnsi="Calibri"/>
          <w:sz w:val="22"/>
          <w:szCs w:val="22"/>
          <w:lang w:eastAsia="cs-CZ"/>
        </w:rPr>
        <w:t>Pokud není v této smlouvě uvedeno jinak, řídí se právní vztahy z ní vyplývající občanským zákoníkem</w:t>
      </w:r>
      <w:r w:rsidR="00483D2B" w:rsidRPr="00FF2FE1">
        <w:rPr>
          <w:rFonts w:ascii="Calibri" w:hAnsi="Calibri"/>
          <w:sz w:val="22"/>
          <w:szCs w:val="22"/>
          <w:lang w:eastAsia="cs-CZ"/>
        </w:rPr>
        <w:t xml:space="preserve"> v platném znění</w:t>
      </w:r>
      <w:r w:rsidRPr="00FF2FE1">
        <w:rPr>
          <w:rFonts w:ascii="Calibri" w:hAnsi="Calibri"/>
          <w:sz w:val="22"/>
          <w:szCs w:val="22"/>
          <w:lang w:eastAsia="cs-CZ"/>
        </w:rPr>
        <w:t>.</w:t>
      </w:r>
    </w:p>
    <w:p w:rsidR="00F51105" w:rsidRPr="00FF2FE1" w:rsidRDefault="00F51105" w:rsidP="007E4368">
      <w:pPr>
        <w:numPr>
          <w:ilvl w:val="0"/>
          <w:numId w:val="5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 w:rsidRPr="00FF2FE1">
        <w:rPr>
          <w:rFonts w:ascii="Calibri" w:hAnsi="Calibri"/>
          <w:sz w:val="22"/>
          <w:szCs w:val="22"/>
          <w:lang w:eastAsia="cs-CZ"/>
        </w:rPr>
        <w:t xml:space="preserve">Smlouva nabývá platnosti a účinnosti dnem </w:t>
      </w:r>
      <w:r w:rsidR="00483D2B" w:rsidRPr="00FF2FE1">
        <w:rPr>
          <w:rFonts w:ascii="Calibri" w:hAnsi="Calibri"/>
          <w:sz w:val="22"/>
          <w:szCs w:val="22"/>
          <w:lang w:eastAsia="cs-CZ"/>
        </w:rPr>
        <w:t xml:space="preserve">jejího podpisu oprávněnými zástupci </w:t>
      </w:r>
      <w:r w:rsidRPr="00FF2FE1">
        <w:rPr>
          <w:rFonts w:ascii="Calibri" w:hAnsi="Calibri"/>
          <w:sz w:val="22"/>
          <w:szCs w:val="22"/>
          <w:lang w:eastAsia="cs-CZ"/>
        </w:rPr>
        <w:t>ob</w:t>
      </w:r>
      <w:r w:rsidR="00483D2B" w:rsidRPr="00FF2FE1">
        <w:rPr>
          <w:rFonts w:ascii="Calibri" w:hAnsi="Calibri"/>
          <w:sz w:val="22"/>
          <w:szCs w:val="22"/>
          <w:lang w:eastAsia="cs-CZ"/>
        </w:rPr>
        <w:t>ou</w:t>
      </w:r>
      <w:r w:rsidRPr="00FF2FE1">
        <w:rPr>
          <w:rFonts w:ascii="Calibri" w:hAnsi="Calibri"/>
          <w:sz w:val="22"/>
          <w:szCs w:val="22"/>
          <w:lang w:eastAsia="cs-CZ"/>
        </w:rPr>
        <w:t xml:space="preserve"> smluvní</w:t>
      </w:r>
      <w:r w:rsidR="00483D2B" w:rsidRPr="00FF2FE1">
        <w:rPr>
          <w:rFonts w:ascii="Calibri" w:hAnsi="Calibri"/>
          <w:sz w:val="22"/>
          <w:szCs w:val="22"/>
          <w:lang w:eastAsia="cs-CZ"/>
        </w:rPr>
        <w:t>ch</w:t>
      </w:r>
      <w:r w:rsidRPr="00FF2FE1">
        <w:rPr>
          <w:rFonts w:ascii="Calibri" w:hAnsi="Calibri"/>
          <w:sz w:val="22"/>
          <w:szCs w:val="22"/>
          <w:lang w:eastAsia="cs-CZ"/>
        </w:rPr>
        <w:t xml:space="preserve"> stran.</w:t>
      </w:r>
    </w:p>
    <w:p w:rsidR="00F51105" w:rsidRPr="00FF2FE1" w:rsidRDefault="00E3360B" w:rsidP="007E4368">
      <w:pPr>
        <w:numPr>
          <w:ilvl w:val="0"/>
          <w:numId w:val="5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 w:rsidRPr="00FF2FE1">
        <w:rPr>
          <w:rFonts w:ascii="Calibri" w:hAnsi="Calibri"/>
          <w:sz w:val="22"/>
          <w:szCs w:val="22"/>
          <w:lang w:eastAsia="cs-CZ"/>
        </w:rPr>
        <w:t xml:space="preserve">Smlouva je vyhotovena ve </w:t>
      </w:r>
      <w:r w:rsidR="008C64F4">
        <w:rPr>
          <w:rFonts w:ascii="Calibri" w:hAnsi="Calibri"/>
          <w:sz w:val="22"/>
          <w:szCs w:val="22"/>
          <w:lang w:eastAsia="cs-CZ"/>
        </w:rPr>
        <w:t>třech</w:t>
      </w:r>
      <w:r w:rsidRPr="00FF2FE1">
        <w:rPr>
          <w:rFonts w:ascii="Calibri" w:hAnsi="Calibri"/>
          <w:sz w:val="22"/>
          <w:szCs w:val="22"/>
          <w:lang w:eastAsia="cs-CZ"/>
        </w:rPr>
        <w:t xml:space="preserve"> stejnopisech, </w:t>
      </w:r>
      <w:r w:rsidR="008C64F4">
        <w:rPr>
          <w:rFonts w:ascii="Calibri" w:hAnsi="Calibri"/>
          <w:sz w:val="22"/>
          <w:szCs w:val="22"/>
          <w:lang w:eastAsia="cs-CZ"/>
        </w:rPr>
        <w:t xml:space="preserve">dva výtisky obdrží Objednatel a jeden </w:t>
      </w:r>
      <w:r w:rsidR="001C48D6">
        <w:rPr>
          <w:rFonts w:ascii="Calibri" w:hAnsi="Calibri"/>
          <w:sz w:val="22"/>
          <w:szCs w:val="22"/>
          <w:lang w:eastAsia="cs-CZ"/>
        </w:rPr>
        <w:t>Dodavatel</w:t>
      </w:r>
      <w:r w:rsidR="008C64F4">
        <w:rPr>
          <w:rFonts w:ascii="Calibri" w:hAnsi="Calibri"/>
          <w:sz w:val="22"/>
          <w:szCs w:val="22"/>
          <w:lang w:eastAsia="cs-CZ"/>
        </w:rPr>
        <w:t>.</w:t>
      </w:r>
    </w:p>
    <w:p w:rsidR="00F51105" w:rsidRPr="00FF2FE1" w:rsidRDefault="00F51105" w:rsidP="007E4368">
      <w:pPr>
        <w:numPr>
          <w:ilvl w:val="0"/>
          <w:numId w:val="5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 w:rsidRPr="00FF2FE1">
        <w:rPr>
          <w:rFonts w:ascii="Calibri" w:hAnsi="Calibri"/>
          <w:sz w:val="22"/>
          <w:szCs w:val="22"/>
          <w:lang w:eastAsia="cs-CZ"/>
        </w:rPr>
        <w:t xml:space="preserve">Nedílnou součástí a </w:t>
      </w:r>
      <w:r w:rsidR="00E91383" w:rsidRPr="00FF2FE1">
        <w:rPr>
          <w:rFonts w:ascii="Calibri" w:hAnsi="Calibri"/>
          <w:sz w:val="22"/>
          <w:szCs w:val="22"/>
          <w:lang w:eastAsia="cs-CZ"/>
        </w:rPr>
        <w:t>přílohou této smlouvy o dílo je Příloha č. 1 – Podrobná specifikace díla.</w:t>
      </w:r>
    </w:p>
    <w:p w:rsidR="00207E0F" w:rsidRDefault="00207E0F" w:rsidP="007E4368">
      <w:pPr>
        <w:numPr>
          <w:ilvl w:val="0"/>
          <w:numId w:val="5"/>
        </w:numPr>
        <w:ind w:right="-286"/>
        <w:jc w:val="both"/>
        <w:rPr>
          <w:rFonts w:ascii="Calibri" w:hAnsi="Calibri"/>
          <w:sz w:val="22"/>
          <w:szCs w:val="22"/>
          <w:lang w:eastAsia="cs-CZ"/>
        </w:rPr>
      </w:pPr>
      <w:r w:rsidRPr="00FF2FE1">
        <w:rPr>
          <w:rFonts w:ascii="Calibri" w:hAnsi="Calibri"/>
          <w:sz w:val="22"/>
          <w:szCs w:val="22"/>
          <w:lang w:eastAsia="cs-CZ"/>
        </w:rPr>
        <w:t xml:space="preserve">Smluvní strany si tuto Smlouvu přečetly, souhlasí s jejím obsahem a prohlašují, že je sjednána </w:t>
      </w:r>
      <w:r>
        <w:rPr>
          <w:rFonts w:ascii="Calibri" w:hAnsi="Calibri"/>
          <w:sz w:val="22"/>
          <w:szCs w:val="22"/>
          <w:lang w:eastAsia="cs-CZ"/>
        </w:rPr>
        <w:t xml:space="preserve">svobodně. </w:t>
      </w:r>
    </w:p>
    <w:p w:rsidR="00176478" w:rsidRDefault="00176478" w:rsidP="007E4368">
      <w:pPr>
        <w:ind w:right="-286"/>
        <w:jc w:val="both"/>
        <w:rPr>
          <w:rFonts w:ascii="Calibri" w:hAnsi="Calibri"/>
          <w:sz w:val="22"/>
          <w:szCs w:val="22"/>
          <w:lang w:eastAsia="cs-CZ"/>
        </w:rPr>
      </w:pPr>
    </w:p>
    <w:p w:rsidR="00176478" w:rsidRDefault="00176478" w:rsidP="007E4368">
      <w:pPr>
        <w:ind w:right="-286"/>
        <w:jc w:val="both"/>
        <w:rPr>
          <w:rFonts w:ascii="Calibri" w:hAnsi="Calibri"/>
          <w:sz w:val="22"/>
          <w:szCs w:val="22"/>
          <w:lang w:eastAsia="cs-CZ"/>
        </w:rPr>
      </w:pPr>
    </w:p>
    <w:p w:rsidR="00176478" w:rsidRDefault="00176478" w:rsidP="007E4368">
      <w:pPr>
        <w:ind w:right="-286"/>
        <w:jc w:val="both"/>
        <w:rPr>
          <w:rFonts w:ascii="Calibri" w:hAnsi="Calibri"/>
          <w:sz w:val="22"/>
          <w:szCs w:val="22"/>
          <w:lang w:eastAsia="cs-CZ"/>
        </w:rPr>
      </w:pPr>
    </w:p>
    <w:p w:rsidR="00176478" w:rsidRDefault="00176478" w:rsidP="007E4368">
      <w:pPr>
        <w:ind w:right="-286"/>
        <w:jc w:val="both"/>
        <w:rPr>
          <w:rFonts w:ascii="Calibri" w:hAnsi="Calibri"/>
          <w:sz w:val="22"/>
          <w:szCs w:val="22"/>
          <w:lang w:eastAsia="cs-CZ"/>
        </w:rPr>
      </w:pPr>
    </w:p>
    <w:p w:rsidR="00C87160" w:rsidRDefault="00AA0443" w:rsidP="007E4368">
      <w:pPr>
        <w:ind w:left="360" w:right="-286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>V</w:t>
      </w:r>
      <w:r w:rsidR="00207E0F">
        <w:rPr>
          <w:rFonts w:ascii="Calibri" w:hAnsi="Calibri"/>
          <w:sz w:val="22"/>
          <w:szCs w:val="22"/>
          <w:lang w:eastAsia="cs-CZ"/>
        </w:rPr>
        <w:t> </w:t>
      </w:r>
      <w:r>
        <w:rPr>
          <w:rFonts w:ascii="Calibri" w:hAnsi="Calibri"/>
          <w:sz w:val="22"/>
          <w:szCs w:val="22"/>
          <w:lang w:eastAsia="cs-CZ"/>
        </w:rPr>
        <w:t xml:space="preserve">Praze dne </w:t>
      </w:r>
      <w:proofErr w:type="gramStart"/>
      <w:r w:rsidR="00331883">
        <w:rPr>
          <w:rFonts w:ascii="Calibri" w:hAnsi="Calibri"/>
          <w:sz w:val="22"/>
          <w:szCs w:val="22"/>
          <w:lang w:eastAsia="cs-CZ"/>
        </w:rPr>
        <w:t xml:space="preserve">28.8. </w:t>
      </w:r>
      <w:r w:rsidR="00C87160">
        <w:rPr>
          <w:rFonts w:ascii="Calibri" w:hAnsi="Calibri"/>
          <w:sz w:val="22"/>
          <w:szCs w:val="22"/>
          <w:lang w:eastAsia="cs-CZ"/>
        </w:rPr>
        <w:t>2018</w:t>
      </w:r>
      <w:proofErr w:type="gramEnd"/>
      <w:r w:rsidR="006E15FE">
        <w:rPr>
          <w:rFonts w:ascii="Calibri" w:hAnsi="Calibri"/>
          <w:sz w:val="22"/>
          <w:szCs w:val="22"/>
          <w:lang w:eastAsia="cs-CZ"/>
        </w:rPr>
        <w:t xml:space="preserve">           </w:t>
      </w:r>
    </w:p>
    <w:p w:rsidR="00C87160" w:rsidRDefault="00C87160" w:rsidP="007E4368">
      <w:pPr>
        <w:ind w:left="360" w:right="-286"/>
        <w:jc w:val="both"/>
        <w:rPr>
          <w:rFonts w:ascii="Calibri" w:hAnsi="Calibri"/>
          <w:sz w:val="22"/>
          <w:szCs w:val="22"/>
          <w:lang w:eastAsia="cs-CZ"/>
        </w:rPr>
      </w:pPr>
    </w:p>
    <w:p w:rsidR="00F51105" w:rsidRPr="00F51105" w:rsidRDefault="006E15FE" w:rsidP="007E4368">
      <w:pPr>
        <w:ind w:left="360" w:right="-286"/>
        <w:jc w:val="both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sz w:val="22"/>
          <w:szCs w:val="22"/>
          <w:lang w:eastAsia="cs-CZ"/>
        </w:rPr>
        <w:t xml:space="preserve">          </w:t>
      </w:r>
      <w:r w:rsidR="00AA0443">
        <w:rPr>
          <w:rFonts w:ascii="Calibri" w:hAnsi="Calibri"/>
          <w:sz w:val="22"/>
          <w:szCs w:val="22"/>
          <w:lang w:eastAsia="cs-CZ"/>
        </w:rPr>
        <w:t xml:space="preserve">                                        </w:t>
      </w:r>
    </w:p>
    <w:tbl>
      <w:tblPr>
        <w:tblW w:w="0" w:type="auto"/>
        <w:tblLook w:val="01E0"/>
      </w:tblPr>
      <w:tblGrid>
        <w:gridCol w:w="4321"/>
        <w:gridCol w:w="4322"/>
      </w:tblGrid>
      <w:tr w:rsidR="00933F40" w:rsidRPr="00801521" w:rsidTr="005B58FF">
        <w:tc>
          <w:tcPr>
            <w:tcW w:w="4321" w:type="dxa"/>
          </w:tcPr>
          <w:p w:rsidR="00933F40" w:rsidRPr="00C32962" w:rsidRDefault="00933F40" w:rsidP="007E4368">
            <w:pPr>
              <w:ind w:right="-286"/>
              <w:jc w:val="both"/>
              <w:rPr>
                <w:rFonts w:ascii="Calibri" w:hAnsi="Calibri"/>
                <w:b/>
                <w:sz w:val="22"/>
              </w:rPr>
            </w:pPr>
          </w:p>
          <w:p w:rsidR="00933F40" w:rsidRPr="00801521" w:rsidRDefault="00933F40" w:rsidP="007E4368">
            <w:pPr>
              <w:keepNext/>
              <w:keepLines/>
              <w:ind w:right="-28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933F40" w:rsidRPr="00801521" w:rsidRDefault="00933F40" w:rsidP="007E4368">
            <w:pPr>
              <w:keepNext/>
              <w:keepLines/>
              <w:ind w:right="-28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933F40" w:rsidRDefault="00933F40" w:rsidP="007E4368">
            <w:pPr>
              <w:keepNext/>
              <w:keepLines/>
              <w:ind w:right="-28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65E66" w:rsidRPr="00801521" w:rsidRDefault="00265E66" w:rsidP="007E4368">
            <w:pPr>
              <w:keepNext/>
              <w:keepLines/>
              <w:ind w:right="-28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65E66" w:rsidRPr="00801521" w:rsidRDefault="00265E66" w:rsidP="007E4368">
            <w:pPr>
              <w:keepNext/>
              <w:keepLines/>
              <w:ind w:right="-28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933F40" w:rsidRPr="00801521" w:rsidRDefault="00933F40" w:rsidP="007E4368">
            <w:pPr>
              <w:keepNext/>
              <w:keepLines/>
              <w:ind w:right="-286"/>
              <w:jc w:val="both"/>
              <w:rPr>
                <w:rFonts w:ascii="Calibri" w:hAnsi="Calibri"/>
                <w:sz w:val="22"/>
                <w:szCs w:val="22"/>
              </w:rPr>
            </w:pPr>
            <w:r w:rsidRPr="00801521">
              <w:rPr>
                <w:rFonts w:ascii="Calibri" w:hAnsi="Calibri"/>
                <w:sz w:val="22"/>
                <w:szCs w:val="22"/>
              </w:rPr>
              <w:t>__________________________________</w:t>
            </w:r>
          </w:p>
        </w:tc>
        <w:tc>
          <w:tcPr>
            <w:tcW w:w="4322" w:type="dxa"/>
          </w:tcPr>
          <w:p w:rsidR="00933F40" w:rsidRPr="00C32962" w:rsidRDefault="00933F40" w:rsidP="007E4368">
            <w:pPr>
              <w:keepNext/>
              <w:keepLines/>
              <w:ind w:right="-286"/>
              <w:jc w:val="both"/>
              <w:rPr>
                <w:rFonts w:ascii="Calibri" w:hAnsi="Calibri"/>
                <w:b/>
                <w:sz w:val="22"/>
              </w:rPr>
            </w:pPr>
          </w:p>
          <w:p w:rsidR="00933F40" w:rsidRPr="00801521" w:rsidRDefault="00933F40" w:rsidP="007E4368">
            <w:pPr>
              <w:keepNext/>
              <w:keepLines/>
              <w:ind w:right="-286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933F40" w:rsidRPr="00801521" w:rsidRDefault="00933F40" w:rsidP="007E4368">
            <w:pPr>
              <w:keepNext/>
              <w:keepLines/>
              <w:ind w:right="-286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933F40" w:rsidRPr="00801521" w:rsidRDefault="00933F40" w:rsidP="007E4368">
            <w:pPr>
              <w:keepNext/>
              <w:keepLines/>
              <w:ind w:right="-286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265E66" w:rsidRPr="00801521" w:rsidRDefault="00265E66" w:rsidP="007E4368">
            <w:pPr>
              <w:keepNext/>
              <w:keepLines/>
              <w:ind w:right="-286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265E66" w:rsidRPr="00801521" w:rsidRDefault="00265E66" w:rsidP="007E4368">
            <w:pPr>
              <w:keepNext/>
              <w:keepLines/>
              <w:ind w:right="-286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933F40" w:rsidRPr="00801521" w:rsidRDefault="00933F40" w:rsidP="007E4368">
            <w:pPr>
              <w:keepNext/>
              <w:keepLines/>
              <w:ind w:right="-286"/>
              <w:jc w:val="both"/>
              <w:rPr>
                <w:rFonts w:ascii="Calibri" w:hAnsi="Calibri"/>
                <w:sz w:val="22"/>
                <w:szCs w:val="22"/>
              </w:rPr>
            </w:pPr>
            <w:r w:rsidRPr="00801521">
              <w:rPr>
                <w:rFonts w:ascii="Calibri" w:hAnsi="Calibri"/>
                <w:sz w:val="22"/>
                <w:szCs w:val="22"/>
              </w:rPr>
              <w:t>__________________________________</w:t>
            </w:r>
          </w:p>
        </w:tc>
      </w:tr>
      <w:tr w:rsidR="00933F40" w:rsidTr="005B58FF">
        <w:tc>
          <w:tcPr>
            <w:tcW w:w="4321" w:type="dxa"/>
          </w:tcPr>
          <w:p w:rsidR="00933F40" w:rsidRDefault="00AA0443" w:rsidP="007E4368">
            <w:pPr>
              <w:keepLines/>
              <w:ind w:right="-286"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      </w:t>
            </w:r>
            <w:r w:rsidR="003C3647">
              <w:rPr>
                <w:rFonts w:ascii="Calibri" w:hAnsi="Calibri"/>
                <w:b/>
                <w:i/>
                <w:sz w:val="22"/>
                <w:szCs w:val="22"/>
              </w:rPr>
              <w:t xml:space="preserve">            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 w:rsidR="00B14501">
              <w:rPr>
                <w:rFonts w:ascii="Calibri" w:hAnsi="Calibri"/>
                <w:b/>
                <w:i/>
                <w:sz w:val="22"/>
                <w:szCs w:val="22"/>
              </w:rPr>
              <w:t>Mgr. Václav Kočovský</w:t>
            </w:r>
          </w:p>
          <w:p w:rsidR="003C3647" w:rsidRPr="003C3647" w:rsidRDefault="00E033B6" w:rsidP="007E4368">
            <w:pPr>
              <w:keepLines/>
              <w:ind w:right="-286"/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                 </w:t>
            </w:r>
            <w:r w:rsidR="00EC32FA">
              <w:rPr>
                <w:rFonts w:ascii="Calibri" w:hAnsi="Calibri"/>
                <w:b/>
                <w:i/>
                <w:sz w:val="22"/>
                <w:szCs w:val="22"/>
              </w:rPr>
              <w:t xml:space="preserve">    </w:t>
            </w:r>
            <w:r w:rsidR="00B14501">
              <w:rPr>
                <w:rFonts w:ascii="Calibri" w:hAnsi="Calibri"/>
                <w:b/>
                <w:i/>
                <w:sz w:val="22"/>
                <w:szCs w:val="22"/>
              </w:rPr>
              <w:t xml:space="preserve">         </w:t>
            </w:r>
            <w:r w:rsidR="00EC32FA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 w:rsidR="00EC32FA">
              <w:rPr>
                <w:rFonts w:ascii="Calibri" w:hAnsi="Calibri"/>
                <w:i/>
              </w:rPr>
              <w:t xml:space="preserve"> ř</w:t>
            </w:r>
            <w:r>
              <w:rPr>
                <w:rFonts w:ascii="Calibri" w:hAnsi="Calibri"/>
                <w:i/>
              </w:rPr>
              <w:t>edite</w:t>
            </w:r>
            <w:r w:rsidR="00B14501">
              <w:rPr>
                <w:rFonts w:ascii="Calibri" w:hAnsi="Calibri"/>
                <w:i/>
              </w:rPr>
              <w:t>l školy</w:t>
            </w:r>
          </w:p>
          <w:p w:rsidR="00933F40" w:rsidRPr="00830E51" w:rsidRDefault="00933F40" w:rsidP="007E4368">
            <w:pPr>
              <w:keepLines/>
              <w:ind w:right="-28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933F40" w:rsidRPr="00830E51" w:rsidRDefault="00933F40" w:rsidP="007E4368">
            <w:pPr>
              <w:keepNext/>
              <w:keepLines/>
              <w:ind w:right="-28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22" w:type="dxa"/>
          </w:tcPr>
          <w:p w:rsidR="00933F40" w:rsidRPr="00AA0443" w:rsidRDefault="00AA0443" w:rsidP="007E4368">
            <w:pPr>
              <w:keepLines/>
              <w:ind w:right="-286"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              </w:t>
            </w:r>
            <w:r w:rsidR="00933F40" w:rsidRPr="00AA0443">
              <w:rPr>
                <w:rFonts w:ascii="Calibri" w:hAnsi="Calibri"/>
                <w:b/>
                <w:i/>
                <w:sz w:val="22"/>
                <w:szCs w:val="22"/>
              </w:rPr>
              <w:t>Ing. Jaroslav Svoboda</w:t>
            </w:r>
          </w:p>
          <w:p w:rsidR="00933F40" w:rsidRPr="00AA0443" w:rsidRDefault="00AA0443" w:rsidP="007E4368">
            <w:pPr>
              <w:ind w:right="-286"/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               </w:t>
            </w:r>
            <w:r w:rsidR="00933F40" w:rsidRPr="00AA0443">
              <w:rPr>
                <w:rFonts w:ascii="Calibri" w:hAnsi="Calibri"/>
                <w:i/>
              </w:rPr>
              <w:t>předseda představenstva</w:t>
            </w:r>
          </w:p>
          <w:p w:rsidR="00933F40" w:rsidRPr="00830E51" w:rsidRDefault="00933F40" w:rsidP="007E4368">
            <w:pPr>
              <w:ind w:right="-286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176478" w:rsidRDefault="00176478" w:rsidP="007E4368">
      <w:pPr>
        <w:ind w:right="-286"/>
        <w:rPr>
          <w:rFonts w:ascii="Calibri" w:hAnsi="Calibri"/>
          <w:b/>
          <w:sz w:val="22"/>
          <w:u w:val="single"/>
        </w:rPr>
      </w:pPr>
    </w:p>
    <w:p w:rsidR="00257C98" w:rsidRDefault="00257C98" w:rsidP="007E4368">
      <w:pPr>
        <w:ind w:right="-286"/>
        <w:rPr>
          <w:rFonts w:ascii="Calibri" w:hAnsi="Calibri"/>
          <w:b/>
          <w:sz w:val="22"/>
          <w:u w:val="single"/>
        </w:rPr>
      </w:pPr>
    </w:p>
    <w:p w:rsidR="00257C98" w:rsidRDefault="00257C98" w:rsidP="007E4368">
      <w:pPr>
        <w:ind w:right="-286"/>
        <w:rPr>
          <w:rFonts w:ascii="Calibri" w:hAnsi="Calibri"/>
          <w:b/>
          <w:sz w:val="22"/>
          <w:u w:val="single"/>
        </w:rPr>
      </w:pPr>
    </w:p>
    <w:p w:rsidR="00257C98" w:rsidRDefault="00257C98" w:rsidP="007E4368">
      <w:pPr>
        <w:ind w:right="-286"/>
        <w:rPr>
          <w:rFonts w:ascii="Calibri" w:hAnsi="Calibri"/>
          <w:b/>
          <w:sz w:val="22"/>
          <w:u w:val="single"/>
        </w:rPr>
      </w:pPr>
    </w:p>
    <w:p w:rsidR="00257C98" w:rsidRDefault="00257C98" w:rsidP="007E4368">
      <w:pPr>
        <w:ind w:right="-286"/>
        <w:rPr>
          <w:rFonts w:ascii="Calibri" w:hAnsi="Calibri"/>
          <w:b/>
          <w:sz w:val="22"/>
          <w:u w:val="single"/>
        </w:rPr>
      </w:pPr>
    </w:p>
    <w:p w:rsidR="00257C98" w:rsidRDefault="00257C98" w:rsidP="007E4368">
      <w:pPr>
        <w:ind w:right="-286"/>
        <w:rPr>
          <w:rFonts w:ascii="Calibri" w:hAnsi="Calibri"/>
          <w:b/>
          <w:sz w:val="22"/>
          <w:u w:val="single"/>
        </w:rPr>
      </w:pPr>
    </w:p>
    <w:p w:rsidR="00B14501" w:rsidRDefault="00B14501" w:rsidP="007E4368">
      <w:pPr>
        <w:ind w:right="-286"/>
        <w:rPr>
          <w:rFonts w:ascii="Calibri" w:hAnsi="Calibri"/>
          <w:b/>
          <w:sz w:val="22"/>
          <w:u w:val="single"/>
        </w:rPr>
      </w:pPr>
    </w:p>
    <w:p w:rsidR="00B14501" w:rsidRDefault="00B14501" w:rsidP="007E4368">
      <w:pPr>
        <w:ind w:right="-286"/>
        <w:rPr>
          <w:rFonts w:ascii="Calibri" w:hAnsi="Calibri"/>
          <w:b/>
          <w:sz w:val="22"/>
          <w:u w:val="single"/>
        </w:rPr>
      </w:pPr>
    </w:p>
    <w:p w:rsidR="00B14501" w:rsidRDefault="00B14501" w:rsidP="007E4368">
      <w:pPr>
        <w:ind w:right="-286"/>
        <w:rPr>
          <w:rFonts w:ascii="Calibri" w:hAnsi="Calibri"/>
          <w:b/>
          <w:sz w:val="22"/>
          <w:u w:val="single"/>
        </w:rPr>
      </w:pPr>
    </w:p>
    <w:p w:rsidR="00B14501" w:rsidRDefault="00B14501" w:rsidP="007E4368">
      <w:pPr>
        <w:ind w:right="-286"/>
        <w:rPr>
          <w:rFonts w:ascii="Calibri" w:hAnsi="Calibri"/>
          <w:b/>
          <w:sz w:val="22"/>
          <w:u w:val="single"/>
        </w:rPr>
      </w:pPr>
    </w:p>
    <w:p w:rsidR="00B14501" w:rsidRDefault="00B14501" w:rsidP="007E4368">
      <w:pPr>
        <w:ind w:right="-286"/>
        <w:rPr>
          <w:rFonts w:ascii="Calibri" w:hAnsi="Calibri"/>
          <w:b/>
          <w:sz w:val="22"/>
          <w:u w:val="single"/>
        </w:rPr>
      </w:pPr>
    </w:p>
    <w:p w:rsidR="003166E8" w:rsidRDefault="003166E8" w:rsidP="007E4368">
      <w:pPr>
        <w:ind w:right="-286"/>
        <w:rPr>
          <w:rFonts w:ascii="Calibri" w:hAnsi="Calibri"/>
          <w:b/>
          <w:sz w:val="22"/>
          <w:u w:val="single"/>
        </w:rPr>
      </w:pPr>
      <w:bookmarkStart w:id="0" w:name="_GoBack"/>
      <w:bookmarkEnd w:id="0"/>
    </w:p>
    <w:p w:rsidR="00B14501" w:rsidRDefault="00B14501" w:rsidP="007E4368">
      <w:pPr>
        <w:ind w:right="-286"/>
        <w:rPr>
          <w:rFonts w:ascii="Calibri" w:hAnsi="Calibri"/>
          <w:b/>
          <w:sz w:val="22"/>
          <w:u w:val="single"/>
        </w:rPr>
      </w:pPr>
    </w:p>
    <w:p w:rsidR="00B14501" w:rsidRDefault="00B14501" w:rsidP="007E4368">
      <w:pPr>
        <w:ind w:right="-286"/>
        <w:rPr>
          <w:rFonts w:ascii="Calibri" w:hAnsi="Calibri"/>
          <w:b/>
          <w:sz w:val="22"/>
          <w:u w:val="single"/>
        </w:rPr>
      </w:pPr>
    </w:p>
    <w:p w:rsidR="00B14501" w:rsidRDefault="00B14501" w:rsidP="007E4368">
      <w:pPr>
        <w:ind w:right="-286"/>
        <w:rPr>
          <w:rFonts w:ascii="Calibri" w:hAnsi="Calibri"/>
          <w:b/>
          <w:sz w:val="22"/>
          <w:u w:val="single"/>
        </w:rPr>
      </w:pPr>
    </w:p>
    <w:p w:rsidR="00B14501" w:rsidRDefault="00B14501" w:rsidP="007E4368">
      <w:pPr>
        <w:ind w:right="-286"/>
        <w:rPr>
          <w:rFonts w:ascii="Calibri" w:hAnsi="Calibri"/>
          <w:b/>
          <w:sz w:val="22"/>
          <w:u w:val="single"/>
        </w:rPr>
      </w:pPr>
    </w:p>
    <w:p w:rsidR="00257C98" w:rsidRDefault="00257C98" w:rsidP="007E4368">
      <w:pPr>
        <w:ind w:right="-286"/>
        <w:rPr>
          <w:rFonts w:ascii="Calibri" w:hAnsi="Calibri"/>
          <w:b/>
          <w:sz w:val="22"/>
          <w:u w:val="single"/>
        </w:rPr>
      </w:pPr>
    </w:p>
    <w:p w:rsidR="00257C98" w:rsidRDefault="00257C98" w:rsidP="007E4368">
      <w:pPr>
        <w:ind w:right="-286"/>
        <w:rPr>
          <w:rFonts w:ascii="Calibri" w:hAnsi="Calibri"/>
          <w:b/>
          <w:sz w:val="22"/>
          <w:u w:val="single"/>
        </w:rPr>
      </w:pPr>
    </w:p>
    <w:p w:rsidR="00257C98" w:rsidRDefault="00257C98" w:rsidP="007E4368">
      <w:pPr>
        <w:ind w:right="-286"/>
        <w:rPr>
          <w:rFonts w:ascii="Calibri" w:hAnsi="Calibri"/>
          <w:b/>
          <w:sz w:val="22"/>
          <w:u w:val="single"/>
        </w:rPr>
      </w:pPr>
    </w:p>
    <w:p w:rsidR="00257C98" w:rsidRDefault="00257C98" w:rsidP="007E4368">
      <w:pPr>
        <w:ind w:right="-286"/>
        <w:jc w:val="right"/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sz w:val="22"/>
          <w:u w:val="single"/>
        </w:rPr>
        <w:t xml:space="preserve">Příloha </w:t>
      </w:r>
      <w:proofErr w:type="gramStart"/>
      <w:r>
        <w:rPr>
          <w:rFonts w:ascii="Calibri" w:hAnsi="Calibri"/>
          <w:b/>
          <w:sz w:val="22"/>
          <w:u w:val="single"/>
        </w:rPr>
        <w:t>č.1</w:t>
      </w:r>
      <w:proofErr w:type="gramEnd"/>
    </w:p>
    <w:p w:rsidR="00257C98" w:rsidRDefault="00257C98" w:rsidP="007E4368">
      <w:pPr>
        <w:ind w:right="-286"/>
        <w:jc w:val="right"/>
        <w:rPr>
          <w:rFonts w:ascii="Calibri" w:hAnsi="Calibri"/>
          <w:b/>
          <w:sz w:val="22"/>
          <w:u w:val="single"/>
        </w:rPr>
      </w:pPr>
    </w:p>
    <w:p w:rsidR="00257C98" w:rsidRDefault="00257C98" w:rsidP="007E4368">
      <w:pPr>
        <w:ind w:right="-286"/>
        <w:jc w:val="center"/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sz w:val="22"/>
          <w:u w:val="single"/>
        </w:rPr>
        <w:t>PODROBNÁ CENOVÁ KALKULACE</w:t>
      </w:r>
    </w:p>
    <w:p w:rsidR="00257C98" w:rsidRDefault="00257C98" w:rsidP="007E4368">
      <w:pPr>
        <w:ind w:right="-286"/>
        <w:jc w:val="right"/>
        <w:rPr>
          <w:rFonts w:ascii="Calibri" w:hAnsi="Calibri"/>
          <w:b/>
          <w:sz w:val="22"/>
          <w:u w:val="single"/>
        </w:rPr>
      </w:pPr>
    </w:p>
    <w:p w:rsidR="00257C98" w:rsidRDefault="00257C98" w:rsidP="00B14501">
      <w:pPr>
        <w:ind w:right="-286"/>
        <w:rPr>
          <w:rFonts w:ascii="Calibri" w:hAnsi="Calibri"/>
          <w:b/>
          <w:sz w:val="22"/>
          <w:u w:val="single"/>
        </w:rPr>
      </w:pPr>
    </w:p>
    <w:p w:rsidR="00B14501" w:rsidRPr="00C32962" w:rsidRDefault="00B14501" w:rsidP="00B14501">
      <w:pPr>
        <w:ind w:right="-286"/>
        <w:rPr>
          <w:rFonts w:ascii="Calibri" w:hAnsi="Calibri"/>
          <w:b/>
          <w:sz w:val="22"/>
          <w:u w:val="single"/>
        </w:rPr>
      </w:pPr>
      <w:r w:rsidRPr="00B14501">
        <w:rPr>
          <w:noProof/>
          <w:lang w:eastAsia="cs-CZ"/>
        </w:rPr>
        <w:drawing>
          <wp:inline distT="0" distB="0" distL="0" distR="0">
            <wp:extent cx="5759450" cy="3803410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0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4501" w:rsidRPr="00C32962" w:rsidSect="00C32962">
      <w:headerReference w:type="default" r:id="rId10"/>
      <w:footerReference w:type="default" r:id="rId11"/>
      <w:pgSz w:w="11906" w:h="16838" w:code="9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48B" w:rsidRDefault="0013348B" w:rsidP="005315E8">
      <w:r>
        <w:separator/>
      </w:r>
    </w:p>
  </w:endnote>
  <w:endnote w:type="continuationSeparator" w:id="0">
    <w:p w:rsidR="0013348B" w:rsidRDefault="0013348B" w:rsidP="005315E8">
      <w:r>
        <w:continuationSeparator/>
      </w:r>
    </w:p>
  </w:endnote>
  <w:endnote w:type="continuationNotice" w:id="1">
    <w:p w:rsidR="0013348B" w:rsidRDefault="0013348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5E8" w:rsidRPr="00207E0F" w:rsidRDefault="002E57D6">
    <w:pPr>
      <w:pStyle w:val="Zpat"/>
      <w:jc w:val="center"/>
      <w:rPr>
        <w:rFonts w:ascii="Calibri" w:hAnsi="Calibri"/>
      </w:rPr>
    </w:pPr>
    <w:r w:rsidRPr="00207E0F">
      <w:rPr>
        <w:rFonts w:ascii="Calibri" w:hAnsi="Calibri"/>
      </w:rPr>
      <w:fldChar w:fldCharType="begin"/>
    </w:r>
    <w:r w:rsidR="005315E8" w:rsidRPr="00207E0F">
      <w:rPr>
        <w:rFonts w:ascii="Calibri" w:hAnsi="Calibri"/>
      </w:rPr>
      <w:instrText>PAGE   \* MERGEFORMAT</w:instrText>
    </w:r>
    <w:r w:rsidRPr="00207E0F">
      <w:rPr>
        <w:rFonts w:ascii="Calibri" w:hAnsi="Calibri"/>
      </w:rPr>
      <w:fldChar w:fldCharType="separate"/>
    </w:r>
    <w:r w:rsidR="00331883">
      <w:rPr>
        <w:rFonts w:ascii="Calibri" w:hAnsi="Calibri"/>
        <w:noProof/>
      </w:rPr>
      <w:t>2</w:t>
    </w:r>
    <w:r w:rsidRPr="00207E0F">
      <w:rPr>
        <w:rFonts w:ascii="Calibri" w:hAnsi="Calibri"/>
      </w:rPr>
      <w:fldChar w:fldCharType="end"/>
    </w:r>
  </w:p>
  <w:p w:rsidR="005315E8" w:rsidRDefault="005315E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48B" w:rsidRDefault="0013348B" w:rsidP="005315E8">
      <w:r>
        <w:separator/>
      </w:r>
    </w:p>
  </w:footnote>
  <w:footnote w:type="continuationSeparator" w:id="0">
    <w:p w:rsidR="0013348B" w:rsidRDefault="0013348B" w:rsidP="005315E8">
      <w:r>
        <w:continuationSeparator/>
      </w:r>
    </w:p>
  </w:footnote>
  <w:footnote w:type="continuationNotice" w:id="1">
    <w:p w:rsidR="0013348B" w:rsidRDefault="0013348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537" w:rsidRDefault="0057553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" o:bullet="t">
        <v:imagedata r:id="rId1" o:title=""/>
      </v:shape>
    </w:pict>
  </w:numPicBullet>
  <w:abstractNum w:abstractNumId="0">
    <w:nsid w:val="017E7E04"/>
    <w:multiLevelType w:val="hybridMultilevel"/>
    <w:tmpl w:val="84C85EB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67200ED"/>
    <w:multiLevelType w:val="hybridMultilevel"/>
    <w:tmpl w:val="59C06F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1CEE34">
      <w:start w:val="10"/>
      <w:numFmt w:val="upperRoman"/>
      <w:lvlText w:val="-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DD0ED2"/>
    <w:multiLevelType w:val="hybridMultilevel"/>
    <w:tmpl w:val="8164586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894BF6"/>
    <w:multiLevelType w:val="hybridMultilevel"/>
    <w:tmpl w:val="C3BECC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685136A"/>
    <w:multiLevelType w:val="hybridMultilevel"/>
    <w:tmpl w:val="E85E1F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906703"/>
    <w:multiLevelType w:val="hybridMultilevel"/>
    <w:tmpl w:val="BD54F56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DE340D5"/>
    <w:multiLevelType w:val="hybridMultilevel"/>
    <w:tmpl w:val="123252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D56175"/>
    <w:multiLevelType w:val="hybridMultilevel"/>
    <w:tmpl w:val="148ECF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B103963"/>
    <w:multiLevelType w:val="hybridMultilevel"/>
    <w:tmpl w:val="43100D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2B314C"/>
    <w:multiLevelType w:val="hybridMultilevel"/>
    <w:tmpl w:val="C122AFBE"/>
    <w:lvl w:ilvl="0" w:tplc="98F683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E8679F6"/>
    <w:multiLevelType w:val="hybridMultilevel"/>
    <w:tmpl w:val="0CC2F4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3EA5D48"/>
    <w:multiLevelType w:val="hybridMultilevel"/>
    <w:tmpl w:val="5F9C3B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9D250B"/>
    <w:multiLevelType w:val="multilevel"/>
    <w:tmpl w:val="94364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EF4519"/>
    <w:multiLevelType w:val="hybridMultilevel"/>
    <w:tmpl w:val="79B0B9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DCC7014"/>
    <w:multiLevelType w:val="hybridMultilevel"/>
    <w:tmpl w:val="FA72B09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A322658"/>
    <w:multiLevelType w:val="hybridMultilevel"/>
    <w:tmpl w:val="8842DFA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7B1F28"/>
    <w:multiLevelType w:val="hybridMultilevel"/>
    <w:tmpl w:val="0D524854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16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0"/>
  </w:num>
  <w:num w:numId="12">
    <w:abstractNumId w:val="1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</w:compat>
  <w:rsids>
    <w:rsidRoot w:val="00B53DB5"/>
    <w:rsid w:val="00012D47"/>
    <w:rsid w:val="00016BE4"/>
    <w:rsid w:val="0003210B"/>
    <w:rsid w:val="00032650"/>
    <w:rsid w:val="00054617"/>
    <w:rsid w:val="00054963"/>
    <w:rsid w:val="00057050"/>
    <w:rsid w:val="0006273F"/>
    <w:rsid w:val="000634AF"/>
    <w:rsid w:val="00080C77"/>
    <w:rsid w:val="00087D12"/>
    <w:rsid w:val="00087ED4"/>
    <w:rsid w:val="000912B9"/>
    <w:rsid w:val="000940D9"/>
    <w:rsid w:val="000940EE"/>
    <w:rsid w:val="000C5081"/>
    <w:rsid w:val="000C7365"/>
    <w:rsid w:val="000D1F17"/>
    <w:rsid w:val="000D6142"/>
    <w:rsid w:val="000D6321"/>
    <w:rsid w:val="000E6500"/>
    <w:rsid w:val="000F5675"/>
    <w:rsid w:val="0010784E"/>
    <w:rsid w:val="00107EEC"/>
    <w:rsid w:val="00124ACC"/>
    <w:rsid w:val="00130983"/>
    <w:rsid w:val="0013348B"/>
    <w:rsid w:val="00136EF5"/>
    <w:rsid w:val="00170377"/>
    <w:rsid w:val="001752BD"/>
    <w:rsid w:val="00176478"/>
    <w:rsid w:val="00180092"/>
    <w:rsid w:val="0018038E"/>
    <w:rsid w:val="001A7F13"/>
    <w:rsid w:val="001C48D6"/>
    <w:rsid w:val="001F2D13"/>
    <w:rsid w:val="001F675E"/>
    <w:rsid w:val="00207E0F"/>
    <w:rsid w:val="00214CF1"/>
    <w:rsid w:val="00227374"/>
    <w:rsid w:val="00231BC0"/>
    <w:rsid w:val="0023452D"/>
    <w:rsid w:val="00241B15"/>
    <w:rsid w:val="00242609"/>
    <w:rsid w:val="00251884"/>
    <w:rsid w:val="00257C98"/>
    <w:rsid w:val="00265E66"/>
    <w:rsid w:val="002731CD"/>
    <w:rsid w:val="00283E1C"/>
    <w:rsid w:val="0028408C"/>
    <w:rsid w:val="002905CC"/>
    <w:rsid w:val="00296FF8"/>
    <w:rsid w:val="002A30F8"/>
    <w:rsid w:val="002B3787"/>
    <w:rsid w:val="002D336D"/>
    <w:rsid w:val="002D77B5"/>
    <w:rsid w:val="002E10A4"/>
    <w:rsid w:val="002E57D6"/>
    <w:rsid w:val="0031346F"/>
    <w:rsid w:val="003166E8"/>
    <w:rsid w:val="0032076A"/>
    <w:rsid w:val="00331883"/>
    <w:rsid w:val="00334A04"/>
    <w:rsid w:val="0033747E"/>
    <w:rsid w:val="0034310B"/>
    <w:rsid w:val="00345262"/>
    <w:rsid w:val="00345EDE"/>
    <w:rsid w:val="00350B56"/>
    <w:rsid w:val="0035580C"/>
    <w:rsid w:val="00362FA6"/>
    <w:rsid w:val="003776A8"/>
    <w:rsid w:val="00386762"/>
    <w:rsid w:val="003B6204"/>
    <w:rsid w:val="003C0D1D"/>
    <w:rsid w:val="003C3647"/>
    <w:rsid w:val="003E51F7"/>
    <w:rsid w:val="003F1CC0"/>
    <w:rsid w:val="003F284C"/>
    <w:rsid w:val="004125D1"/>
    <w:rsid w:val="00422CE0"/>
    <w:rsid w:val="00437920"/>
    <w:rsid w:val="004602E1"/>
    <w:rsid w:val="00465436"/>
    <w:rsid w:val="00476108"/>
    <w:rsid w:val="0048224A"/>
    <w:rsid w:val="00483D2B"/>
    <w:rsid w:val="004A02AF"/>
    <w:rsid w:val="004C2115"/>
    <w:rsid w:val="004D01E3"/>
    <w:rsid w:val="004D7560"/>
    <w:rsid w:val="004F14E9"/>
    <w:rsid w:val="00520195"/>
    <w:rsid w:val="00522588"/>
    <w:rsid w:val="00527596"/>
    <w:rsid w:val="005315E8"/>
    <w:rsid w:val="00550A51"/>
    <w:rsid w:val="00551BBF"/>
    <w:rsid w:val="00552584"/>
    <w:rsid w:val="00552B2F"/>
    <w:rsid w:val="00573B0B"/>
    <w:rsid w:val="00575537"/>
    <w:rsid w:val="0058785A"/>
    <w:rsid w:val="00587DE5"/>
    <w:rsid w:val="00597FD3"/>
    <w:rsid w:val="005A04E2"/>
    <w:rsid w:val="005A579F"/>
    <w:rsid w:val="005B58FF"/>
    <w:rsid w:val="005B7347"/>
    <w:rsid w:val="005C621D"/>
    <w:rsid w:val="005C7B4C"/>
    <w:rsid w:val="005D33EA"/>
    <w:rsid w:val="005E06D7"/>
    <w:rsid w:val="005E27DA"/>
    <w:rsid w:val="006107A8"/>
    <w:rsid w:val="0061166B"/>
    <w:rsid w:val="00613A68"/>
    <w:rsid w:val="00623368"/>
    <w:rsid w:val="0063119B"/>
    <w:rsid w:val="006355F3"/>
    <w:rsid w:val="006419E3"/>
    <w:rsid w:val="0066110D"/>
    <w:rsid w:val="00664382"/>
    <w:rsid w:val="00676F1B"/>
    <w:rsid w:val="006867E4"/>
    <w:rsid w:val="006A1490"/>
    <w:rsid w:val="006A1522"/>
    <w:rsid w:val="006A47A8"/>
    <w:rsid w:val="006B79A3"/>
    <w:rsid w:val="006C6145"/>
    <w:rsid w:val="006D274A"/>
    <w:rsid w:val="006D5E6D"/>
    <w:rsid w:val="006E15FE"/>
    <w:rsid w:val="006F6D0F"/>
    <w:rsid w:val="00711A02"/>
    <w:rsid w:val="00713742"/>
    <w:rsid w:val="007144C2"/>
    <w:rsid w:val="0073170F"/>
    <w:rsid w:val="00756B2C"/>
    <w:rsid w:val="00764EA0"/>
    <w:rsid w:val="007B735F"/>
    <w:rsid w:val="007C29B0"/>
    <w:rsid w:val="007C4198"/>
    <w:rsid w:val="007C6852"/>
    <w:rsid w:val="007D4424"/>
    <w:rsid w:val="007D5976"/>
    <w:rsid w:val="007D619B"/>
    <w:rsid w:val="007E16F7"/>
    <w:rsid w:val="007E4368"/>
    <w:rsid w:val="00801521"/>
    <w:rsid w:val="0080174B"/>
    <w:rsid w:val="008025EC"/>
    <w:rsid w:val="00807429"/>
    <w:rsid w:val="00830E51"/>
    <w:rsid w:val="00832B31"/>
    <w:rsid w:val="008342F0"/>
    <w:rsid w:val="00852A0C"/>
    <w:rsid w:val="0087723D"/>
    <w:rsid w:val="00877CA9"/>
    <w:rsid w:val="008824C3"/>
    <w:rsid w:val="008834BC"/>
    <w:rsid w:val="0089027F"/>
    <w:rsid w:val="008A3D4D"/>
    <w:rsid w:val="008C64F4"/>
    <w:rsid w:val="008D67E5"/>
    <w:rsid w:val="008E03E6"/>
    <w:rsid w:val="008E5F02"/>
    <w:rsid w:val="008F1E10"/>
    <w:rsid w:val="008F5B9C"/>
    <w:rsid w:val="008F7F14"/>
    <w:rsid w:val="009003BD"/>
    <w:rsid w:val="00914C71"/>
    <w:rsid w:val="00922C31"/>
    <w:rsid w:val="00933F40"/>
    <w:rsid w:val="00954343"/>
    <w:rsid w:val="00984A41"/>
    <w:rsid w:val="0098516F"/>
    <w:rsid w:val="0098640A"/>
    <w:rsid w:val="00987E81"/>
    <w:rsid w:val="009A182A"/>
    <w:rsid w:val="009A312D"/>
    <w:rsid w:val="009B7FD7"/>
    <w:rsid w:val="009D1A79"/>
    <w:rsid w:val="009E3F33"/>
    <w:rsid w:val="00A05E20"/>
    <w:rsid w:val="00A14304"/>
    <w:rsid w:val="00A566B8"/>
    <w:rsid w:val="00A62CE3"/>
    <w:rsid w:val="00A63F10"/>
    <w:rsid w:val="00A65D5D"/>
    <w:rsid w:val="00A80271"/>
    <w:rsid w:val="00A86817"/>
    <w:rsid w:val="00A920DF"/>
    <w:rsid w:val="00A92CF9"/>
    <w:rsid w:val="00AA0443"/>
    <w:rsid w:val="00AA27AC"/>
    <w:rsid w:val="00AC1306"/>
    <w:rsid w:val="00AF369F"/>
    <w:rsid w:val="00AF5651"/>
    <w:rsid w:val="00B14501"/>
    <w:rsid w:val="00B1783C"/>
    <w:rsid w:val="00B17F12"/>
    <w:rsid w:val="00B24A98"/>
    <w:rsid w:val="00B34DDB"/>
    <w:rsid w:val="00B404BD"/>
    <w:rsid w:val="00B52C43"/>
    <w:rsid w:val="00B53DB5"/>
    <w:rsid w:val="00B61249"/>
    <w:rsid w:val="00B618BC"/>
    <w:rsid w:val="00B63DE0"/>
    <w:rsid w:val="00B65254"/>
    <w:rsid w:val="00B769D3"/>
    <w:rsid w:val="00B83EAA"/>
    <w:rsid w:val="00B93F46"/>
    <w:rsid w:val="00B97F4B"/>
    <w:rsid w:val="00BA73B0"/>
    <w:rsid w:val="00BB6212"/>
    <w:rsid w:val="00BB6262"/>
    <w:rsid w:val="00BC173B"/>
    <w:rsid w:val="00BD2E28"/>
    <w:rsid w:val="00BF7A92"/>
    <w:rsid w:val="00C001B6"/>
    <w:rsid w:val="00C27919"/>
    <w:rsid w:val="00C32962"/>
    <w:rsid w:val="00C46FF3"/>
    <w:rsid w:val="00C47AC6"/>
    <w:rsid w:val="00C5138E"/>
    <w:rsid w:val="00C636E4"/>
    <w:rsid w:val="00C75363"/>
    <w:rsid w:val="00C77132"/>
    <w:rsid w:val="00C87160"/>
    <w:rsid w:val="00C94FD9"/>
    <w:rsid w:val="00C96898"/>
    <w:rsid w:val="00C970AE"/>
    <w:rsid w:val="00C97CA3"/>
    <w:rsid w:val="00CA7437"/>
    <w:rsid w:val="00CB4CA9"/>
    <w:rsid w:val="00CB72C2"/>
    <w:rsid w:val="00CC2334"/>
    <w:rsid w:val="00CC5B05"/>
    <w:rsid w:val="00CE1FC9"/>
    <w:rsid w:val="00CE4C65"/>
    <w:rsid w:val="00CE686A"/>
    <w:rsid w:val="00CF614F"/>
    <w:rsid w:val="00CF6316"/>
    <w:rsid w:val="00D01157"/>
    <w:rsid w:val="00D333D4"/>
    <w:rsid w:val="00D34321"/>
    <w:rsid w:val="00D36582"/>
    <w:rsid w:val="00D36932"/>
    <w:rsid w:val="00D5654A"/>
    <w:rsid w:val="00D61DB4"/>
    <w:rsid w:val="00D62DD5"/>
    <w:rsid w:val="00D66E0F"/>
    <w:rsid w:val="00D82FB3"/>
    <w:rsid w:val="00D83265"/>
    <w:rsid w:val="00D939A7"/>
    <w:rsid w:val="00DA3EBC"/>
    <w:rsid w:val="00DA43D7"/>
    <w:rsid w:val="00DA4753"/>
    <w:rsid w:val="00DB6991"/>
    <w:rsid w:val="00DC747E"/>
    <w:rsid w:val="00DD33B1"/>
    <w:rsid w:val="00DE5A4D"/>
    <w:rsid w:val="00DE7A3E"/>
    <w:rsid w:val="00DE7A8C"/>
    <w:rsid w:val="00DF0E74"/>
    <w:rsid w:val="00DF73A1"/>
    <w:rsid w:val="00E007C0"/>
    <w:rsid w:val="00E0166A"/>
    <w:rsid w:val="00E018C4"/>
    <w:rsid w:val="00E033B6"/>
    <w:rsid w:val="00E04999"/>
    <w:rsid w:val="00E04AB8"/>
    <w:rsid w:val="00E121B4"/>
    <w:rsid w:val="00E31F65"/>
    <w:rsid w:val="00E3360B"/>
    <w:rsid w:val="00E41A95"/>
    <w:rsid w:val="00E7751B"/>
    <w:rsid w:val="00E91383"/>
    <w:rsid w:val="00E91E03"/>
    <w:rsid w:val="00E939D2"/>
    <w:rsid w:val="00E9428D"/>
    <w:rsid w:val="00EA28ED"/>
    <w:rsid w:val="00EA6349"/>
    <w:rsid w:val="00EC32FA"/>
    <w:rsid w:val="00EC7A53"/>
    <w:rsid w:val="00ED70A4"/>
    <w:rsid w:val="00EE5006"/>
    <w:rsid w:val="00EF05C0"/>
    <w:rsid w:val="00F13D97"/>
    <w:rsid w:val="00F357EA"/>
    <w:rsid w:val="00F51105"/>
    <w:rsid w:val="00F5532A"/>
    <w:rsid w:val="00F5707C"/>
    <w:rsid w:val="00F71ECE"/>
    <w:rsid w:val="00F8535A"/>
    <w:rsid w:val="00F8593D"/>
    <w:rsid w:val="00F85ECD"/>
    <w:rsid w:val="00F93172"/>
    <w:rsid w:val="00F962ED"/>
    <w:rsid w:val="00FA21DE"/>
    <w:rsid w:val="00FD578B"/>
    <w:rsid w:val="00FE562D"/>
    <w:rsid w:val="00FF2FE1"/>
    <w:rsid w:val="00FF4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57D6"/>
    <w:rPr>
      <w:lang w:eastAsia="en-US"/>
    </w:rPr>
  </w:style>
  <w:style w:type="paragraph" w:styleId="Nadpis1">
    <w:name w:val="heading 1"/>
    <w:basedOn w:val="Normln"/>
    <w:next w:val="Normln"/>
    <w:qFormat/>
    <w:rsid w:val="002E57D6"/>
    <w:pPr>
      <w:keepNext/>
      <w:spacing w:before="120"/>
      <w:jc w:val="both"/>
      <w:outlineLvl w:val="0"/>
    </w:pPr>
    <w:rPr>
      <w:sz w:val="24"/>
      <w:lang w:eastAsia="cs-CZ"/>
    </w:rPr>
  </w:style>
  <w:style w:type="paragraph" w:styleId="Nadpis2">
    <w:name w:val="heading 2"/>
    <w:basedOn w:val="Normln"/>
    <w:next w:val="Normln"/>
    <w:qFormat/>
    <w:rsid w:val="002E57D6"/>
    <w:pPr>
      <w:keepNext/>
      <w:spacing w:before="120"/>
      <w:ind w:left="720"/>
      <w:jc w:val="center"/>
      <w:outlineLvl w:val="1"/>
    </w:pPr>
    <w:rPr>
      <w:sz w:val="24"/>
      <w:lang w:eastAsia="cs-CZ"/>
    </w:rPr>
  </w:style>
  <w:style w:type="paragraph" w:styleId="Nadpis3">
    <w:name w:val="heading 3"/>
    <w:basedOn w:val="Normln"/>
    <w:next w:val="Normln"/>
    <w:qFormat/>
    <w:rsid w:val="002E57D6"/>
    <w:pPr>
      <w:keepNext/>
      <w:spacing w:before="120"/>
      <w:jc w:val="center"/>
      <w:outlineLvl w:val="2"/>
    </w:pPr>
    <w:rPr>
      <w:sz w:val="24"/>
      <w:lang w:eastAsia="cs-CZ"/>
    </w:rPr>
  </w:style>
  <w:style w:type="paragraph" w:styleId="Nadpis4">
    <w:name w:val="heading 4"/>
    <w:basedOn w:val="Normln"/>
    <w:next w:val="Normln"/>
    <w:qFormat/>
    <w:rsid w:val="002E57D6"/>
    <w:pPr>
      <w:keepNext/>
      <w:spacing w:before="120"/>
      <w:jc w:val="both"/>
      <w:outlineLvl w:val="3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E57D6"/>
    <w:pPr>
      <w:spacing w:before="120"/>
      <w:jc w:val="center"/>
    </w:pPr>
    <w:rPr>
      <w:b/>
      <w:sz w:val="28"/>
      <w:lang w:eastAsia="cs-CZ"/>
    </w:rPr>
  </w:style>
  <w:style w:type="paragraph" w:styleId="Zkladntext">
    <w:name w:val="Body Text"/>
    <w:basedOn w:val="Normln"/>
    <w:semiHidden/>
    <w:rsid w:val="002E57D6"/>
    <w:pPr>
      <w:spacing w:before="120"/>
      <w:jc w:val="both"/>
    </w:pPr>
    <w:rPr>
      <w:sz w:val="24"/>
      <w:lang w:eastAsia="cs-CZ"/>
    </w:rPr>
  </w:style>
  <w:style w:type="paragraph" w:styleId="Zkladntextodsazen">
    <w:name w:val="Body Text Indent"/>
    <w:basedOn w:val="Normln"/>
    <w:semiHidden/>
    <w:rsid w:val="002E57D6"/>
    <w:pPr>
      <w:spacing w:before="120"/>
      <w:ind w:left="720"/>
      <w:jc w:val="both"/>
    </w:pPr>
    <w:rPr>
      <w:sz w:val="24"/>
      <w:lang w:eastAsia="cs-CZ"/>
    </w:rPr>
  </w:style>
  <w:style w:type="paragraph" w:styleId="Zkladntext2">
    <w:name w:val="Body Text 2"/>
    <w:basedOn w:val="Normln"/>
    <w:semiHidden/>
    <w:rsid w:val="002E57D6"/>
    <w:rPr>
      <w:sz w:val="24"/>
      <w:lang w:eastAsia="cs-CZ"/>
    </w:rPr>
  </w:style>
  <w:style w:type="paragraph" w:styleId="Zkladntextodsazen2">
    <w:name w:val="Body Text Indent 2"/>
    <w:basedOn w:val="Normln"/>
    <w:semiHidden/>
    <w:rsid w:val="002E57D6"/>
    <w:pPr>
      <w:spacing w:before="120"/>
      <w:ind w:left="142"/>
      <w:jc w:val="both"/>
    </w:pPr>
    <w:rPr>
      <w:sz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6262"/>
    <w:rPr>
      <w:rFonts w:ascii="Calibri" w:hAnsi="Calibri"/>
      <w:sz w:val="22"/>
      <w:szCs w:val="21"/>
      <w:lang/>
    </w:rPr>
  </w:style>
  <w:style w:type="character" w:customStyle="1" w:styleId="ProsttextChar">
    <w:name w:val="Prostý text Char"/>
    <w:link w:val="Prosttext"/>
    <w:uiPriority w:val="99"/>
    <w:semiHidden/>
    <w:rsid w:val="00BB6262"/>
    <w:rPr>
      <w:rFonts w:ascii="Calibri" w:hAnsi="Calibri"/>
      <w:sz w:val="22"/>
      <w:szCs w:val="21"/>
    </w:rPr>
  </w:style>
  <w:style w:type="character" w:styleId="Hypertextovodkaz">
    <w:name w:val="Hyperlink"/>
    <w:uiPriority w:val="99"/>
    <w:unhideWhenUsed/>
    <w:rsid w:val="00F51105"/>
    <w:rPr>
      <w:color w:val="0000FF"/>
      <w:u w:val="single"/>
    </w:rPr>
  </w:style>
  <w:style w:type="paragraph" w:styleId="Textbubliny">
    <w:name w:val="Balloon Text"/>
    <w:basedOn w:val="Normln"/>
    <w:semiHidden/>
    <w:rsid w:val="00D3432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A0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A02AF"/>
    <w:rPr>
      <w:lang/>
    </w:rPr>
  </w:style>
  <w:style w:type="paragraph" w:styleId="Pedmtkomente">
    <w:name w:val="annotation subject"/>
    <w:basedOn w:val="Textkomente"/>
    <w:next w:val="Textkomente"/>
    <w:semiHidden/>
    <w:rsid w:val="004A02AF"/>
    <w:rPr>
      <w:b/>
      <w:bCs/>
    </w:rPr>
  </w:style>
  <w:style w:type="paragraph" w:styleId="Odstavecseseznamem">
    <w:name w:val="List Paragraph"/>
    <w:basedOn w:val="Normln"/>
    <w:uiPriority w:val="99"/>
    <w:qFormat/>
    <w:rsid w:val="00DD33B1"/>
    <w:pPr>
      <w:ind w:left="720"/>
      <w:contextualSpacing/>
    </w:pPr>
    <w:rPr>
      <w:sz w:val="24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DD33B1"/>
    <w:rPr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E03E6"/>
    <w:pPr>
      <w:spacing w:after="120"/>
    </w:pPr>
    <w:rPr>
      <w:sz w:val="16"/>
      <w:szCs w:val="16"/>
      <w:lang/>
    </w:rPr>
  </w:style>
  <w:style w:type="character" w:customStyle="1" w:styleId="Zkladntext3Char">
    <w:name w:val="Základní text 3 Char"/>
    <w:link w:val="Zkladntext3"/>
    <w:uiPriority w:val="99"/>
    <w:semiHidden/>
    <w:rsid w:val="008E03E6"/>
    <w:rPr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315E8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rsid w:val="005315E8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315E8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315E8"/>
    <w:rPr>
      <w:lang w:eastAsia="en-US"/>
    </w:rPr>
  </w:style>
  <w:style w:type="character" w:styleId="Siln">
    <w:name w:val="Strong"/>
    <w:uiPriority w:val="22"/>
    <w:qFormat/>
    <w:rsid w:val="00914C71"/>
    <w:rPr>
      <w:b/>
      <w:bCs/>
    </w:rPr>
  </w:style>
  <w:style w:type="character" w:customStyle="1" w:styleId="xbe">
    <w:name w:val="_xbe"/>
    <w:rsid w:val="00C970AE"/>
  </w:style>
  <w:style w:type="character" w:styleId="Zvraznn">
    <w:name w:val="Emphasis"/>
    <w:uiPriority w:val="20"/>
    <w:qFormat/>
    <w:rsid w:val="00C970AE"/>
    <w:rPr>
      <w:b/>
      <w:bCs/>
      <w:i w:val="0"/>
      <w:iCs w:val="0"/>
    </w:rPr>
  </w:style>
  <w:style w:type="character" w:customStyle="1" w:styleId="st1">
    <w:name w:val="st1"/>
    <w:rsid w:val="00C970AE"/>
  </w:style>
  <w:style w:type="paragraph" w:styleId="Revize">
    <w:name w:val="Revision"/>
    <w:hidden/>
    <w:uiPriority w:val="99"/>
    <w:semiHidden/>
    <w:rsid w:val="00575537"/>
    <w:rPr>
      <w:lang w:eastAsia="en-US"/>
    </w:rPr>
  </w:style>
  <w:style w:type="character" w:customStyle="1" w:styleId="lrzxr">
    <w:name w:val="lrzxr"/>
    <w:basedOn w:val="Standardnpsmoodstavce"/>
    <w:rsid w:val="00386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192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385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9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80531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58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6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013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67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62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09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65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63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507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213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828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europeu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308FD-4327-4697-A923-0B0A98759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1422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FN HK</Company>
  <LinksUpToDate>false</LinksUpToDate>
  <CharactersWithSpaces>9795</CharactersWithSpaces>
  <SharedDoc>false</SharedDoc>
  <HLinks>
    <vt:vector size="6" baseType="variant">
      <vt:variant>
        <vt:i4>3866646</vt:i4>
      </vt:variant>
      <vt:variant>
        <vt:i4>0</vt:i4>
      </vt:variant>
      <vt:variant>
        <vt:i4>0</vt:i4>
      </vt:variant>
      <vt:variant>
        <vt:i4>5</vt:i4>
      </vt:variant>
      <vt:variant>
        <vt:lpwstr>mailto:servis@europeum.cz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zatlojir</dc:creator>
  <cp:keywords/>
  <cp:lastModifiedBy>pokornam</cp:lastModifiedBy>
  <cp:revision>17</cp:revision>
  <cp:lastPrinted>2018-01-10T09:00:00Z</cp:lastPrinted>
  <dcterms:created xsi:type="dcterms:W3CDTF">2018-01-15T07:16:00Z</dcterms:created>
  <dcterms:modified xsi:type="dcterms:W3CDTF">2018-11-27T11:26:00Z</dcterms:modified>
</cp:coreProperties>
</file>