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A" w:rsidRPr="0052528D" w:rsidRDefault="0017024A" w:rsidP="0052528D">
      <w:pPr>
        <w:pStyle w:val="Nzev"/>
        <w:jc w:val="both"/>
        <w:rPr>
          <w:b w:val="0"/>
          <w:sz w:val="22"/>
          <w:szCs w:val="22"/>
        </w:rPr>
      </w:pPr>
    </w:p>
    <w:p w:rsidR="0017024A" w:rsidRDefault="00781E56" w:rsidP="0017024A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Nájemní s</w:t>
      </w:r>
      <w:r w:rsidR="0017024A">
        <w:rPr>
          <w:b/>
          <w:bCs/>
          <w:sz w:val="32"/>
          <w:szCs w:val="32"/>
        </w:rPr>
        <w:t>mlouva</w:t>
      </w:r>
    </w:p>
    <w:p w:rsidR="004950ED" w:rsidRPr="003479AA" w:rsidRDefault="004950ED" w:rsidP="004950ED">
      <w:pPr>
        <w:pStyle w:val="Zkladntext"/>
        <w:tabs>
          <w:tab w:val="left" w:pos="-142"/>
        </w:tabs>
        <w:jc w:val="center"/>
        <w:rPr>
          <w:bCs/>
          <w:sz w:val="24"/>
          <w:szCs w:val="24"/>
        </w:rPr>
      </w:pPr>
      <w:r w:rsidRPr="003479AA">
        <w:rPr>
          <w:bCs/>
          <w:sz w:val="24"/>
          <w:szCs w:val="24"/>
        </w:rPr>
        <w:t xml:space="preserve">VS </w:t>
      </w:r>
      <w:r w:rsidR="00FA0644">
        <w:rPr>
          <w:bCs/>
          <w:szCs w:val="22"/>
        </w:rPr>
        <w:t xml:space="preserve"> / 1168</w:t>
      </w:r>
      <w:r w:rsidR="008C00EA">
        <w:rPr>
          <w:bCs/>
          <w:szCs w:val="22"/>
        </w:rPr>
        <w:t xml:space="preserve"> / 27</w:t>
      </w:r>
      <w:r w:rsidR="00FC0AB9">
        <w:rPr>
          <w:bCs/>
          <w:szCs w:val="22"/>
        </w:rPr>
        <w:t xml:space="preserve"> /  ČJ / 2018 / 802250 / LOG / KD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/>
          <w:bCs/>
          <w:sz w:val="24"/>
          <w:szCs w:val="24"/>
        </w:rPr>
      </w:pPr>
      <w:r w:rsidRPr="003479AA">
        <w:rPr>
          <w:b/>
          <w:bCs/>
          <w:sz w:val="24"/>
          <w:szCs w:val="24"/>
        </w:rPr>
        <w:t>uzavřená dle ust</w:t>
      </w:r>
      <w:r>
        <w:rPr>
          <w:b/>
          <w:bCs/>
          <w:sz w:val="24"/>
          <w:szCs w:val="24"/>
        </w:rPr>
        <w:t>.</w:t>
      </w:r>
      <w:r w:rsidRPr="003479AA">
        <w:rPr>
          <w:b/>
          <w:bCs/>
          <w:sz w:val="24"/>
          <w:szCs w:val="24"/>
        </w:rPr>
        <w:t xml:space="preserve"> § 2201 násl. zákona č. 89/2012 Sb., Občanský</w:t>
      </w:r>
      <w:r>
        <w:rPr>
          <w:b/>
          <w:bCs/>
          <w:sz w:val="24"/>
          <w:szCs w:val="24"/>
        </w:rPr>
        <w:t xml:space="preserve"> zákoník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sz w:val="24"/>
          <w:szCs w:val="24"/>
        </w:rPr>
      </w:pPr>
      <w:r w:rsidRPr="003479AA">
        <w:rPr>
          <w:b/>
          <w:bCs/>
          <w:sz w:val="24"/>
          <w:szCs w:val="24"/>
        </w:rPr>
        <w:t>a v souladu s ust. § 27 zákona č. 219/2000 Sb., o majetku České republiky a jejím vystupování v právních vztazích, ve znění pozdějších předpisů</w:t>
      </w:r>
      <w:r w:rsidRPr="003479AA">
        <w:rPr>
          <w:sz w:val="24"/>
          <w:szCs w:val="24"/>
        </w:rPr>
        <w:t>,</w:t>
      </w:r>
    </w:p>
    <w:p w:rsidR="003479AA" w:rsidRPr="003479AA" w:rsidRDefault="003479AA" w:rsidP="003479AA">
      <w:pPr>
        <w:pStyle w:val="Zkladntext"/>
        <w:tabs>
          <w:tab w:val="left" w:pos="-142"/>
        </w:tabs>
        <w:jc w:val="center"/>
        <w:rPr>
          <w:bCs/>
          <w:sz w:val="24"/>
          <w:szCs w:val="24"/>
        </w:rPr>
      </w:pPr>
      <w:r w:rsidRPr="003479AA">
        <w:rPr>
          <w:sz w:val="24"/>
          <w:szCs w:val="24"/>
        </w:rPr>
        <w:t xml:space="preserve"> </w:t>
      </w:r>
      <w:r w:rsidRPr="003479AA">
        <w:rPr>
          <w:b/>
          <w:sz w:val="24"/>
          <w:szCs w:val="24"/>
        </w:rPr>
        <w:t>mezi níže uvedenými smluvními stranami</w:t>
      </w:r>
    </w:p>
    <w:p w:rsidR="003479AA" w:rsidRPr="0025531C" w:rsidRDefault="003479AA" w:rsidP="00136723">
      <w:pPr>
        <w:pStyle w:val="Zkladntext"/>
        <w:tabs>
          <w:tab w:val="left" w:pos="-142"/>
        </w:tabs>
        <w:rPr>
          <w:b/>
          <w:bCs/>
          <w:szCs w:val="22"/>
        </w:rPr>
      </w:pP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Čl. I.</w:t>
      </w:r>
    </w:p>
    <w:p w:rsidR="004950ED" w:rsidRPr="00F97819" w:rsidRDefault="004950ED" w:rsidP="004950ED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Smluvní strany</w:t>
      </w:r>
    </w:p>
    <w:p w:rsidR="006E3361" w:rsidRPr="00DB6967" w:rsidRDefault="00FC0AB9" w:rsidP="006E3361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0AB9">
        <w:rPr>
          <w:rFonts w:ascii="Times New Roman" w:hAnsi="Times New Roman"/>
        </w:rPr>
        <w:t>Pronajímatel:</w:t>
      </w:r>
      <w:r w:rsidR="001E5492">
        <w:rPr>
          <w:rFonts w:ascii="Times New Roman" w:hAnsi="Times New Roman"/>
        </w:rPr>
        <w:t xml:space="preserve"> </w:t>
      </w:r>
      <w:r w:rsidR="006F1B5A" w:rsidRPr="0025531C">
        <w:t xml:space="preserve"> </w:t>
      </w:r>
      <w:r w:rsidR="006E3361" w:rsidRPr="00DB6967">
        <w:rPr>
          <w:rFonts w:ascii="Times New Roman" w:hAnsi="Times New Roman"/>
          <w:b/>
        </w:rPr>
        <w:t>Česká republika, Vězeňská služba České republiky</w:t>
      </w:r>
    </w:p>
    <w:p w:rsidR="006E3361" w:rsidRPr="00DB6967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Se sídlem: Soudní 1672/1a, 140 67 Praha 4</w:t>
      </w:r>
    </w:p>
    <w:p w:rsidR="006E3361" w:rsidRPr="00DB6967" w:rsidRDefault="002374B8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6E3361" w:rsidRPr="00DB6967">
        <w:rPr>
          <w:rFonts w:ascii="Times New Roman" w:hAnsi="Times New Roman"/>
        </w:rPr>
        <w:t>: 00212423</w:t>
      </w:r>
    </w:p>
    <w:p w:rsidR="006E3361" w:rsidRDefault="006E3361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DIČ: CZ00212423</w:t>
      </w:r>
      <w:r w:rsidR="002374B8">
        <w:rPr>
          <w:rFonts w:ascii="Times New Roman" w:hAnsi="Times New Roman"/>
        </w:rPr>
        <w:t xml:space="preserve"> Právnická osoba </w:t>
      </w:r>
    </w:p>
    <w:p w:rsidR="0020107F" w:rsidRDefault="0020107F" w:rsidP="006E3361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výkonu působnosti v oblasti veřejné správy se Vězeňská služba nepovažuje </w:t>
      </w:r>
    </w:p>
    <w:p w:rsidR="008F245D" w:rsidRDefault="0020107F" w:rsidP="00602B19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dle</w:t>
      </w:r>
      <w:r w:rsidR="00602B19">
        <w:rPr>
          <w:rFonts w:ascii="Times New Roman" w:hAnsi="Times New Roman"/>
        </w:rPr>
        <w:t xml:space="preserve"> právního předpisu </w:t>
      </w:r>
      <w:r w:rsidR="008F245D">
        <w:rPr>
          <w:rFonts w:ascii="Times New Roman" w:hAnsi="Times New Roman"/>
        </w:rPr>
        <w:t>zákon č. 235/2004 S</w:t>
      </w:r>
      <w:r w:rsidR="00EA6D54">
        <w:rPr>
          <w:rFonts w:ascii="Times New Roman" w:hAnsi="Times New Roman"/>
        </w:rPr>
        <w:t>b</w:t>
      </w:r>
      <w:r w:rsidR="008F245D">
        <w:rPr>
          <w:rFonts w:ascii="Times New Roman" w:hAnsi="Times New Roman"/>
        </w:rPr>
        <w:t xml:space="preserve">., o dani z přidané hodnoty, ve znění pozdějších </w:t>
      </w:r>
    </w:p>
    <w:p w:rsidR="0020107F" w:rsidRPr="00DB6967" w:rsidRDefault="00EA6D54" w:rsidP="00602B19">
      <w:pPr>
        <w:pStyle w:val="Bezmezer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předpisů, </w:t>
      </w:r>
      <w:r w:rsidR="008F245D">
        <w:rPr>
          <w:rFonts w:ascii="Times New Roman" w:hAnsi="Times New Roman"/>
        </w:rPr>
        <w:t xml:space="preserve">za osobu povinnou k DPH.                 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>Za Českou republiku právně jedná vrchní rada plk. Jiří Mach, ředitel Věznice</w:t>
      </w:r>
    </w:p>
    <w:p w:rsidR="006E3361" w:rsidRPr="00DB6967" w:rsidRDefault="006E3361" w:rsidP="006E3361">
      <w:pPr>
        <w:pStyle w:val="Bezmezer"/>
        <w:ind w:left="1416"/>
        <w:jc w:val="both"/>
        <w:rPr>
          <w:rFonts w:ascii="Times New Roman" w:hAnsi="Times New Roman"/>
          <w:color w:val="F2F2F2"/>
        </w:rPr>
      </w:pPr>
      <w:r w:rsidRPr="00DB6967">
        <w:rPr>
          <w:rFonts w:ascii="Times New Roman" w:hAnsi="Times New Roman"/>
        </w:rPr>
        <w:t>Valdice na základě pověření č.j.: VS-88535-4/ČJ-2016-800020-SP ze dne 1.9.2016 ( dále jen „Vězeňská služba“ )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30526F">
        <w:rPr>
          <w:rFonts w:ascii="Times New Roman" w:hAnsi="Times New Roman"/>
        </w:rPr>
        <w:t xml:space="preserve"> </w:t>
      </w:r>
      <w:r w:rsidRPr="00DB6967">
        <w:rPr>
          <w:rFonts w:ascii="Times New Roman" w:hAnsi="Times New Roman"/>
        </w:rPr>
        <w:t xml:space="preserve"> B</w:t>
      </w:r>
      <w:r w:rsidR="00681F7A">
        <w:rPr>
          <w:rFonts w:ascii="Times New Roman" w:hAnsi="Times New Roman"/>
        </w:rPr>
        <w:t>ankovní spojení:</w:t>
      </w:r>
      <w:r w:rsidR="00C8665F">
        <w:rPr>
          <w:rFonts w:ascii="Times New Roman" w:hAnsi="Times New Roman"/>
        </w:rPr>
        <w:t xml:space="preserve"> </w:t>
      </w:r>
      <w:r w:rsidR="00C8665F" w:rsidRPr="00C8665F">
        <w:rPr>
          <w:rFonts w:ascii="Times New Roman" w:hAnsi="Times New Roman"/>
          <w:highlight w:val="black"/>
        </w:rPr>
        <w:t>xxxxxxxxxxxxxxxxxxxxxxxxxxxxxxxxxxx</w:t>
      </w:r>
    </w:p>
    <w:p w:rsidR="006E3361" w:rsidRPr="00DB6967" w:rsidRDefault="006E3361" w:rsidP="006E3361">
      <w:pPr>
        <w:ind w:left="708" w:firstLine="708"/>
        <w:rPr>
          <w:sz w:val="22"/>
          <w:szCs w:val="22"/>
        </w:rPr>
      </w:pPr>
      <w:r w:rsidRPr="00DB6967">
        <w:rPr>
          <w:sz w:val="22"/>
          <w:szCs w:val="22"/>
        </w:rPr>
        <w:t>adresa věznice: Vě</w:t>
      </w:r>
      <w:r w:rsidR="00EA108B">
        <w:rPr>
          <w:sz w:val="22"/>
          <w:szCs w:val="22"/>
        </w:rPr>
        <w:t>znice Valdice, nám. Míru 55, 507</w:t>
      </w:r>
      <w:r w:rsidRPr="00DB6967">
        <w:rPr>
          <w:sz w:val="22"/>
          <w:szCs w:val="22"/>
        </w:rPr>
        <w:t xml:space="preserve"> 11 Valdice                                                                                                                       </w:t>
      </w:r>
    </w:p>
    <w:p w:rsidR="006E3361" w:rsidRPr="00DB6967" w:rsidRDefault="006E3361" w:rsidP="006E3361">
      <w:pPr>
        <w:pStyle w:val="Bezmezer"/>
        <w:jc w:val="both"/>
        <w:rPr>
          <w:rFonts w:ascii="Times New Roman" w:hAnsi="Times New Roman"/>
        </w:rPr>
      </w:pPr>
      <w:r w:rsidRPr="00DB6967">
        <w:rPr>
          <w:rFonts w:ascii="Times New Roman" w:hAnsi="Times New Roman"/>
        </w:rPr>
        <w:t xml:space="preserve">                       </w:t>
      </w:r>
      <w:r w:rsidR="00A01262">
        <w:rPr>
          <w:rFonts w:ascii="Times New Roman" w:hAnsi="Times New Roman"/>
        </w:rPr>
        <w:t xml:space="preserve"> </w:t>
      </w:r>
    </w:p>
    <w:p w:rsidR="004950ED" w:rsidRPr="0025531C" w:rsidRDefault="00172CAB" w:rsidP="004950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EF0F4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</w:t>
      </w:r>
      <w:r w:rsidR="004950ED" w:rsidRPr="0025531C">
        <w:rPr>
          <w:sz w:val="22"/>
          <w:szCs w:val="22"/>
        </w:rPr>
        <w:t xml:space="preserve">(dále jen </w:t>
      </w:r>
      <w:r w:rsidR="004950ED" w:rsidRPr="0025531C">
        <w:rPr>
          <w:b/>
          <w:sz w:val="22"/>
          <w:szCs w:val="22"/>
        </w:rPr>
        <w:t>„Pronajímatel ”)</w:t>
      </w:r>
    </w:p>
    <w:p w:rsidR="00C82EAB" w:rsidRDefault="004950ED" w:rsidP="00C82EAB">
      <w:pPr>
        <w:rPr>
          <w:sz w:val="28"/>
        </w:rPr>
      </w:pPr>
      <w:r w:rsidRPr="0025531C">
        <w:rPr>
          <w:sz w:val="22"/>
          <w:szCs w:val="22"/>
        </w:rPr>
        <w:t xml:space="preserve"> </w:t>
      </w:r>
      <w:r w:rsidR="0052528D">
        <w:rPr>
          <w:sz w:val="22"/>
        </w:rPr>
        <w:t>Nájemce</w:t>
      </w:r>
      <w:r w:rsidR="00C82EAB">
        <w:rPr>
          <w:sz w:val="22"/>
        </w:rPr>
        <w:tab/>
      </w:r>
      <w:r w:rsidR="00C82EAB" w:rsidRPr="00C72CF5">
        <w:rPr>
          <w:b/>
          <w:sz w:val="24"/>
          <w:szCs w:val="24"/>
        </w:rPr>
        <w:t>RONAL CR s.r.o.</w:t>
      </w:r>
      <w:r w:rsidR="00C82EAB">
        <w:rPr>
          <w:sz w:val="22"/>
        </w:rPr>
        <w:t xml:space="preserve">                    </w:t>
      </w:r>
    </w:p>
    <w:p w:rsidR="00C82EAB" w:rsidRPr="00E54193" w:rsidRDefault="00C82EAB" w:rsidP="00C82EAB">
      <w:pPr>
        <w:rPr>
          <w:sz w:val="22"/>
        </w:rPr>
      </w:pPr>
      <w:r>
        <w:rPr>
          <w:sz w:val="22"/>
        </w:rPr>
        <w:t xml:space="preserve">Zastoupená:      </w:t>
      </w:r>
      <w:r w:rsidRPr="00287628">
        <w:rPr>
          <w:b/>
          <w:sz w:val="22"/>
        </w:rPr>
        <w:t>Libor Bukovinský</w:t>
      </w:r>
      <w:r>
        <w:rPr>
          <w:sz w:val="22"/>
        </w:rPr>
        <w:t xml:space="preserve">               </w:t>
      </w:r>
    </w:p>
    <w:p w:rsidR="00C82EAB" w:rsidRDefault="00C82EAB" w:rsidP="00C82EAB">
      <w:pPr>
        <w:rPr>
          <w:sz w:val="22"/>
        </w:rPr>
      </w:pPr>
      <w:r>
        <w:rPr>
          <w:sz w:val="22"/>
        </w:rPr>
        <w:t xml:space="preserve">                         Jungmanova 1117      </w:t>
      </w:r>
    </w:p>
    <w:p w:rsidR="00C82EAB" w:rsidRDefault="00C82EAB" w:rsidP="00C82EAB">
      <w:pPr>
        <w:rPr>
          <w:sz w:val="22"/>
        </w:rPr>
      </w:pPr>
      <w:r>
        <w:rPr>
          <w:sz w:val="22"/>
        </w:rPr>
        <w:t xml:space="preserve">                         506 01 Jičín</w:t>
      </w:r>
    </w:p>
    <w:p w:rsidR="00C82EAB" w:rsidRDefault="007435A5" w:rsidP="00C82EAB">
      <w:pPr>
        <w:rPr>
          <w:sz w:val="22"/>
        </w:rPr>
      </w:pPr>
      <w:r>
        <w:rPr>
          <w:sz w:val="22"/>
        </w:rPr>
        <w:t xml:space="preserve">  IČO : </w:t>
      </w:r>
      <w:r w:rsidR="00C82EAB">
        <w:rPr>
          <w:sz w:val="22"/>
        </w:rPr>
        <w:t xml:space="preserve">             498 121 06       </w:t>
      </w:r>
    </w:p>
    <w:p w:rsidR="00C82EAB" w:rsidRPr="00AC52AD" w:rsidRDefault="00C82EAB" w:rsidP="00C82EAB">
      <w:pPr>
        <w:rPr>
          <w:sz w:val="22"/>
        </w:rPr>
      </w:pPr>
      <w:r>
        <w:rPr>
          <w:sz w:val="22"/>
        </w:rPr>
        <w:t xml:space="preserve">   ČÚ </w:t>
      </w:r>
      <w:r w:rsidR="00C8665F">
        <w:rPr>
          <w:sz w:val="22"/>
        </w:rPr>
        <w:t xml:space="preserve">:              </w:t>
      </w:r>
      <w:r w:rsidR="00C8665F" w:rsidRPr="00C8665F">
        <w:rPr>
          <w:sz w:val="22"/>
          <w:highlight w:val="black"/>
        </w:rPr>
        <w:t>xxxxxxxxxxxxxxxxxxxxxxx</w:t>
      </w:r>
      <w:r>
        <w:rPr>
          <w:sz w:val="22"/>
        </w:rPr>
        <w:t xml:space="preserve">                                      </w:t>
      </w:r>
    </w:p>
    <w:p w:rsidR="00C82EAB" w:rsidRDefault="00C91463" w:rsidP="00C82EAB">
      <w:pPr>
        <w:tabs>
          <w:tab w:val="left" w:pos="660"/>
          <w:tab w:val="center" w:pos="4748"/>
        </w:tabs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>
        <w:rPr>
          <w:sz w:val="28"/>
        </w:rPr>
        <w:t xml:space="preserve">      </w:t>
      </w:r>
      <w:r w:rsidR="0052528D">
        <w:rPr>
          <w:sz w:val="28"/>
        </w:rPr>
        <w:t xml:space="preserve">          </w:t>
      </w:r>
      <w:r w:rsidR="001018AE">
        <w:rPr>
          <w:sz w:val="22"/>
        </w:rPr>
        <w:t xml:space="preserve">                                                                           </w:t>
      </w:r>
      <w:r w:rsidR="00C82EAB">
        <w:rPr>
          <w:sz w:val="22"/>
        </w:rPr>
        <w:t xml:space="preserve">                             </w:t>
      </w:r>
    </w:p>
    <w:p w:rsidR="00C82EAB" w:rsidRPr="00C82EAB" w:rsidRDefault="00C82EAB" w:rsidP="001018A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  <w:r w:rsidR="001018AE">
        <w:rPr>
          <w:sz w:val="22"/>
        </w:rPr>
        <w:t xml:space="preserve"> </w:t>
      </w:r>
      <w:r w:rsidR="0052528D">
        <w:rPr>
          <w:sz w:val="22"/>
          <w:szCs w:val="22"/>
        </w:rPr>
        <w:t xml:space="preserve"> </w:t>
      </w:r>
      <w:r w:rsidR="004950ED" w:rsidRPr="0025531C">
        <w:rPr>
          <w:sz w:val="22"/>
          <w:szCs w:val="22"/>
        </w:rPr>
        <w:t xml:space="preserve">(dále jen </w:t>
      </w:r>
      <w:r w:rsidR="00172CAB">
        <w:rPr>
          <w:b/>
          <w:sz w:val="22"/>
          <w:szCs w:val="22"/>
        </w:rPr>
        <w:t>„N</w:t>
      </w:r>
      <w:r w:rsidR="004950ED" w:rsidRPr="0025531C">
        <w:rPr>
          <w:b/>
          <w:sz w:val="22"/>
          <w:szCs w:val="22"/>
        </w:rPr>
        <w:t>ájem</w:t>
      </w:r>
      <w:r w:rsidR="001018AE">
        <w:rPr>
          <w:b/>
          <w:sz w:val="22"/>
          <w:szCs w:val="22"/>
        </w:rPr>
        <w:t>ce</w:t>
      </w:r>
      <w:r w:rsidR="00171B56">
        <w:rPr>
          <w:b/>
          <w:sz w:val="22"/>
          <w:szCs w:val="22"/>
        </w:rPr>
        <w:t>“</w:t>
      </w:r>
      <w:r w:rsidR="001018AE">
        <w:rPr>
          <w:b/>
          <w:sz w:val="22"/>
          <w:szCs w:val="22"/>
        </w:rPr>
        <w:t xml:space="preserve">)    </w:t>
      </w:r>
      <w:r w:rsidR="001018AE" w:rsidRPr="00EF0F4F">
        <w:rPr>
          <w:b/>
          <w:sz w:val="22"/>
          <w:szCs w:val="22"/>
        </w:rPr>
        <w:t xml:space="preserve">       </w:t>
      </w:r>
      <w:r w:rsidR="001018AE">
        <w:rPr>
          <w:b/>
          <w:sz w:val="22"/>
          <w:szCs w:val="22"/>
        </w:rPr>
        <w:t xml:space="preserve">                  </w:t>
      </w:r>
    </w:p>
    <w:p w:rsidR="000E3FCF" w:rsidRPr="001018AE" w:rsidRDefault="001018AE" w:rsidP="001018AE">
      <w:pPr>
        <w:rPr>
          <w:sz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="00C82EAB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  </w:t>
      </w:r>
      <w:r w:rsidR="00CC5411" w:rsidRPr="00657147">
        <w:rPr>
          <w:b/>
          <w:sz w:val="28"/>
          <w:szCs w:val="28"/>
        </w:rPr>
        <w:t>Čl. II.</w:t>
      </w:r>
    </w:p>
    <w:p w:rsidR="003479AA" w:rsidRDefault="00D03054" w:rsidP="006E3361">
      <w:pPr>
        <w:jc w:val="center"/>
        <w:rPr>
          <w:b/>
          <w:sz w:val="24"/>
          <w:szCs w:val="24"/>
        </w:rPr>
      </w:pPr>
      <w:r w:rsidRPr="00F97819">
        <w:rPr>
          <w:b/>
          <w:sz w:val="24"/>
          <w:szCs w:val="24"/>
        </w:rPr>
        <w:t>Předmět a účel nájmu</w:t>
      </w:r>
    </w:p>
    <w:p w:rsidR="006E3361" w:rsidRPr="00F97819" w:rsidRDefault="006E3361" w:rsidP="006E3361">
      <w:pPr>
        <w:jc w:val="center"/>
        <w:rPr>
          <w:b/>
          <w:sz w:val="24"/>
          <w:szCs w:val="24"/>
        </w:rPr>
      </w:pP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b/>
          <w:szCs w:val="22"/>
        </w:rPr>
        <w:t>(1)</w:t>
      </w:r>
      <w:r w:rsidRPr="0025531C">
        <w:rPr>
          <w:szCs w:val="22"/>
        </w:rPr>
        <w:t xml:space="preserve"> Pronajímatel prohlašuje, že je jako organizační složka státu příslušný hospodařit s majetkem státu, </w:t>
      </w:r>
    </w:p>
    <w:p w:rsidR="003479AA" w:rsidRPr="0025531C" w:rsidRDefault="003479AA" w:rsidP="003479AA">
      <w:pPr>
        <w:pStyle w:val="Zkladntext"/>
        <w:tabs>
          <w:tab w:val="left" w:pos="0"/>
        </w:tabs>
        <w:jc w:val="both"/>
        <w:rPr>
          <w:szCs w:val="22"/>
        </w:rPr>
      </w:pPr>
      <w:r w:rsidRPr="0025531C">
        <w:rPr>
          <w:szCs w:val="22"/>
        </w:rPr>
        <w:t>a to s pozemkem parc. č. st. 378, jehož součástí je stavba čp. 25 v obci Va</w:t>
      </w:r>
      <w:r w:rsidR="00136723">
        <w:rPr>
          <w:szCs w:val="22"/>
        </w:rPr>
        <w:t>ldice zapsanými na LV č. 12, k. </w:t>
      </w:r>
      <w:r w:rsidRPr="0025531C">
        <w:rPr>
          <w:szCs w:val="22"/>
        </w:rPr>
        <w:t>ú. Valdice, vedeném Katastrálním úřadem pro Královéhradecký kraj, Katastrální pracoviště Jičín, a že je oprávněn uvedené nemovitosti nájemci pronajmout, a že tyto nemovitosti nejsou zatíženy takovým způsobem, který by bránil jejich řádnému užívání nájemcem dle této smlouvy. K předmětu nájmu neuplatňuje žádná osoba práva, která by byla neslučitelná s právy nájemce dle této smlouvy a přenecháním předmětu nájmu do užívání ve smyslu § 27 odst. 1 věta druhá zákona č. 219/200 Sb. bude dosaženo hospodárnějšího využití věci při zachování hlavního účelu, ke kterému pronajímateli slouží.</w:t>
      </w:r>
    </w:p>
    <w:p w:rsidR="003479AA" w:rsidRPr="0025531C" w:rsidRDefault="003479AA" w:rsidP="003479AA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(2) </w:t>
      </w:r>
      <w:r w:rsidRPr="0025531C">
        <w:rPr>
          <w:sz w:val="22"/>
          <w:szCs w:val="22"/>
        </w:rPr>
        <w:t>Pronajímatel prohlašuje, že nebytové prostory specifikované v odst. 3 tohoto ustanovení se předávají nájemci k účelu, ke kterému jsou stavebně určeny, na předem dohodnutou dobu.</w:t>
      </w:r>
    </w:p>
    <w:p w:rsidR="00C82EAB" w:rsidRPr="0025531C" w:rsidRDefault="003479AA" w:rsidP="001C6397">
      <w:pPr>
        <w:ind w:left="708" w:hanging="708"/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 xml:space="preserve">(3) </w:t>
      </w:r>
      <w:r w:rsidR="001C6397">
        <w:rPr>
          <w:sz w:val="22"/>
          <w:szCs w:val="22"/>
        </w:rPr>
        <w:t>Touto smlouvou pronajímatel pronajímá nájemci následující části obj</w:t>
      </w:r>
      <w:r w:rsidR="00E9327B">
        <w:rPr>
          <w:sz w:val="22"/>
          <w:szCs w:val="22"/>
        </w:rPr>
        <w:t>e</w:t>
      </w:r>
      <w:r w:rsidR="001C6397">
        <w:rPr>
          <w:sz w:val="22"/>
          <w:szCs w:val="22"/>
        </w:rPr>
        <w:t>ktu č. 36</w:t>
      </w:r>
      <w:r w:rsidR="00E9327B">
        <w:rPr>
          <w:sz w:val="22"/>
          <w:szCs w:val="22"/>
        </w:rPr>
        <w:t xml:space="preserve"> </w:t>
      </w:r>
      <w:r w:rsidR="00E330E7">
        <w:rPr>
          <w:sz w:val="22"/>
          <w:szCs w:val="22"/>
        </w:rPr>
        <w:t xml:space="preserve">- Kulturní dům ( dále </w:t>
      </w:r>
      <w:r w:rsidR="001C6397">
        <w:rPr>
          <w:sz w:val="22"/>
          <w:szCs w:val="22"/>
        </w:rPr>
        <w:t xml:space="preserve">jen „KD“), který dočasně nepotřebuje ke své činnosti : </w:t>
      </w:r>
    </w:p>
    <w:tbl>
      <w:tblPr>
        <w:tblpPr w:leftFromText="141" w:rightFromText="141" w:vertAnchor="text" w:horzAnchor="margin" w:tblpY="9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6741"/>
        <w:gridCol w:w="963"/>
        <w:gridCol w:w="963"/>
      </w:tblGrid>
      <w:tr w:rsidR="00C82EAB" w:rsidRPr="00AA273B" w:rsidTr="00C82EAB">
        <w:trPr>
          <w:cantSplit/>
        </w:trPr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  <w:tc>
          <w:tcPr>
            <w:tcW w:w="6741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  <w:r w:rsidRPr="00AA273B">
              <w:rPr>
                <w:b/>
                <w:sz w:val="22"/>
              </w:rPr>
              <w:t>Sál + vestibul + WC + bar</w:t>
            </w:r>
          </w:p>
        </w:tc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</w:tr>
      <w:tr w:rsidR="00C82EAB" w:rsidRPr="00AA273B" w:rsidTr="00C82EAB">
        <w:trPr>
          <w:cantSplit/>
        </w:trPr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  <w:tc>
          <w:tcPr>
            <w:tcW w:w="6741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  <w:r w:rsidRPr="00AA273B">
              <w:rPr>
                <w:b/>
                <w:sz w:val="22"/>
              </w:rPr>
              <w:t>Jeviště + šatny</w:t>
            </w:r>
          </w:p>
        </w:tc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  <w:tc>
          <w:tcPr>
            <w:tcW w:w="963" w:type="dxa"/>
          </w:tcPr>
          <w:p w:rsidR="00C82EAB" w:rsidRPr="00AA273B" w:rsidRDefault="00C82EAB" w:rsidP="00C82EAB">
            <w:pPr>
              <w:rPr>
                <w:b/>
                <w:sz w:val="22"/>
              </w:rPr>
            </w:pPr>
          </w:p>
        </w:tc>
      </w:tr>
    </w:tbl>
    <w:p w:rsidR="00C82EAB" w:rsidRPr="00AA273B" w:rsidRDefault="00C82EAB" w:rsidP="00C82EAB">
      <w:pPr>
        <w:jc w:val="both"/>
        <w:rPr>
          <w:b/>
          <w:sz w:val="22"/>
        </w:rPr>
      </w:pPr>
      <w:r w:rsidRPr="00AA273B">
        <w:rPr>
          <w:b/>
          <w:sz w:val="22"/>
        </w:rPr>
        <w:t xml:space="preserve">                Šatna u hlavního sálu</w:t>
      </w:r>
    </w:p>
    <w:p w:rsidR="00C82EAB" w:rsidRPr="00AA273B" w:rsidRDefault="00C82EAB" w:rsidP="00C82EAB">
      <w:pPr>
        <w:jc w:val="both"/>
        <w:rPr>
          <w:b/>
          <w:sz w:val="22"/>
        </w:rPr>
      </w:pPr>
      <w:r w:rsidRPr="00AA273B">
        <w:rPr>
          <w:b/>
          <w:sz w:val="22"/>
        </w:rPr>
        <w:t xml:space="preserve">                Balkon + vestibul + WC + šatna</w:t>
      </w:r>
    </w:p>
    <w:p w:rsidR="00C82EAB" w:rsidRPr="00AA273B" w:rsidRDefault="00C82EAB" w:rsidP="00C82EAB">
      <w:pPr>
        <w:jc w:val="both"/>
        <w:rPr>
          <w:b/>
          <w:sz w:val="22"/>
        </w:rPr>
      </w:pPr>
      <w:r w:rsidRPr="00AA273B">
        <w:rPr>
          <w:b/>
          <w:sz w:val="22"/>
        </w:rPr>
        <w:t xml:space="preserve">                Vinárna + bar + kuchyňka vinárny</w:t>
      </w:r>
    </w:p>
    <w:p w:rsidR="00C91463" w:rsidRPr="0025531C" w:rsidRDefault="00C82EAB" w:rsidP="00C82EAB">
      <w:pPr>
        <w:ind w:left="708" w:hanging="708"/>
        <w:jc w:val="both"/>
        <w:rPr>
          <w:sz w:val="22"/>
          <w:szCs w:val="22"/>
        </w:rPr>
      </w:pPr>
      <w:r w:rsidRPr="00AA273B">
        <w:rPr>
          <w:b/>
          <w:sz w:val="22"/>
        </w:rPr>
        <w:t xml:space="preserve">                Klubovna č. 2,3  </w:t>
      </w:r>
    </w:p>
    <w:tbl>
      <w:tblPr>
        <w:tblpPr w:leftFromText="141" w:rightFromText="141" w:vertAnchor="text" w:horzAnchor="margin" w:tblpY="1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6741"/>
        <w:gridCol w:w="963"/>
        <w:gridCol w:w="963"/>
      </w:tblGrid>
      <w:tr w:rsidR="00C76BEB" w:rsidRPr="00032250" w:rsidTr="00F97819">
        <w:trPr>
          <w:cantSplit/>
        </w:trPr>
        <w:tc>
          <w:tcPr>
            <w:tcW w:w="963" w:type="dxa"/>
          </w:tcPr>
          <w:p w:rsidR="00C76BEB" w:rsidRPr="00032250" w:rsidRDefault="00C76BEB" w:rsidP="00C82EAB">
            <w:pPr>
              <w:rPr>
                <w:b/>
                <w:sz w:val="24"/>
                <w:szCs w:val="24"/>
              </w:rPr>
            </w:pPr>
          </w:p>
        </w:tc>
        <w:tc>
          <w:tcPr>
            <w:tcW w:w="6741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C76BEB" w:rsidRPr="00032250" w:rsidRDefault="00C76BEB" w:rsidP="00F97819">
            <w:pPr>
              <w:rPr>
                <w:b/>
                <w:sz w:val="24"/>
                <w:szCs w:val="24"/>
              </w:rPr>
            </w:pPr>
          </w:p>
        </w:tc>
      </w:tr>
    </w:tbl>
    <w:p w:rsidR="0020107F" w:rsidRPr="00EF0F4F" w:rsidRDefault="006D6F73" w:rsidP="00EF0F4F">
      <w:pPr>
        <w:rPr>
          <w:b/>
          <w:sz w:val="24"/>
          <w:szCs w:val="24"/>
        </w:rPr>
      </w:pPr>
      <w:r>
        <w:rPr>
          <w:b/>
          <w:sz w:val="22"/>
          <w:szCs w:val="22"/>
        </w:rPr>
        <w:lastRenderedPageBreak/>
        <w:t xml:space="preserve"> </w:t>
      </w:r>
      <w:r w:rsidR="003479AA" w:rsidRPr="0025531C">
        <w:rPr>
          <w:b/>
          <w:sz w:val="22"/>
          <w:szCs w:val="22"/>
        </w:rPr>
        <w:t xml:space="preserve">(4) </w:t>
      </w:r>
      <w:r w:rsidR="003479AA" w:rsidRPr="0025531C">
        <w:rPr>
          <w:sz w:val="22"/>
          <w:szCs w:val="22"/>
        </w:rPr>
        <w:t xml:space="preserve">Prostory uvedené v odst. 3 bude </w:t>
      </w:r>
      <w:r w:rsidR="00A829FC" w:rsidRPr="0025531C">
        <w:rPr>
          <w:sz w:val="22"/>
          <w:szCs w:val="22"/>
        </w:rPr>
        <w:t xml:space="preserve">nájemce </w:t>
      </w:r>
      <w:r w:rsidR="003479AA" w:rsidRPr="0025531C">
        <w:rPr>
          <w:sz w:val="22"/>
          <w:szCs w:val="22"/>
        </w:rPr>
        <w:t xml:space="preserve">užívat za účelem konání akce: </w:t>
      </w:r>
      <w:r w:rsidR="003479AA" w:rsidRPr="0025531C">
        <w:rPr>
          <w:sz w:val="22"/>
          <w:szCs w:val="22"/>
        </w:rPr>
        <w:tab/>
        <w:t xml:space="preserve">  </w:t>
      </w:r>
    </w:p>
    <w:p w:rsidR="00C82EAB" w:rsidRDefault="003479AA" w:rsidP="00C82EAB">
      <w:pPr>
        <w:jc w:val="both"/>
        <w:rPr>
          <w:sz w:val="22"/>
          <w:szCs w:val="22"/>
        </w:rPr>
      </w:pPr>
      <w:r w:rsidRPr="0025531C">
        <w:rPr>
          <w:sz w:val="22"/>
          <w:szCs w:val="22"/>
        </w:rPr>
        <w:t xml:space="preserve">                           </w:t>
      </w:r>
    </w:p>
    <w:p w:rsidR="00C82EAB" w:rsidRPr="00782A42" w:rsidRDefault="00C82EAB" w:rsidP="00C82EAB">
      <w:pPr>
        <w:jc w:val="both"/>
        <w:rPr>
          <w:b/>
          <w:sz w:val="28"/>
          <w:szCs w:val="28"/>
        </w:rPr>
      </w:pPr>
      <w:r w:rsidRPr="00782A42">
        <w:rPr>
          <w:sz w:val="24"/>
          <w:szCs w:val="24"/>
        </w:rPr>
        <w:t xml:space="preserve">                         </w:t>
      </w:r>
      <w:r w:rsidR="00782A42">
        <w:rPr>
          <w:sz w:val="24"/>
          <w:szCs w:val="24"/>
        </w:rPr>
        <w:t xml:space="preserve">              </w:t>
      </w:r>
      <w:r w:rsidRPr="00782A42">
        <w:rPr>
          <w:sz w:val="24"/>
          <w:szCs w:val="24"/>
        </w:rPr>
        <w:t xml:space="preserve">  </w:t>
      </w:r>
      <w:r w:rsidR="003479AA" w:rsidRPr="00782A42">
        <w:rPr>
          <w:sz w:val="24"/>
          <w:szCs w:val="24"/>
        </w:rPr>
        <w:t xml:space="preserve">  </w:t>
      </w:r>
      <w:r w:rsidRPr="00782A42">
        <w:rPr>
          <w:b/>
          <w:sz w:val="24"/>
          <w:szCs w:val="24"/>
        </w:rPr>
        <w:t>podnikový ples   RONAL CR s.r.o</w:t>
      </w:r>
      <w:r w:rsidRPr="00782A42">
        <w:rPr>
          <w:b/>
          <w:sz w:val="28"/>
          <w:szCs w:val="28"/>
        </w:rPr>
        <w:t>.</w:t>
      </w:r>
      <w:r w:rsidRPr="00782A42">
        <w:rPr>
          <w:b/>
          <w:sz w:val="28"/>
          <w:szCs w:val="28"/>
        </w:rPr>
        <w:tab/>
      </w:r>
    </w:p>
    <w:p w:rsidR="003479AA" w:rsidRPr="001B2999" w:rsidRDefault="00C82EAB" w:rsidP="001B2999">
      <w:pPr>
        <w:tabs>
          <w:tab w:val="center" w:pos="474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C91463" w:rsidRPr="00105E01">
        <w:rPr>
          <w:sz w:val="22"/>
          <w:szCs w:val="22"/>
        </w:rPr>
        <w:t xml:space="preserve">    </w:t>
      </w:r>
      <w:r w:rsidR="00C91463">
        <w:rPr>
          <w:sz w:val="22"/>
          <w:szCs w:val="22"/>
        </w:rPr>
        <w:t xml:space="preserve">       </w:t>
      </w:r>
      <w:r w:rsidR="00C91463" w:rsidRPr="00105E01">
        <w:rPr>
          <w:sz w:val="22"/>
          <w:szCs w:val="22"/>
        </w:rPr>
        <w:t xml:space="preserve"> které se zúčastní  cca.  </w:t>
      </w:r>
      <w:r>
        <w:rPr>
          <w:sz w:val="22"/>
          <w:szCs w:val="22"/>
        </w:rPr>
        <w:t>8</w:t>
      </w:r>
      <w:r w:rsidR="001B2999">
        <w:rPr>
          <w:sz w:val="22"/>
          <w:szCs w:val="22"/>
        </w:rPr>
        <w:t>00</w:t>
      </w:r>
    </w:p>
    <w:p w:rsidR="00302E7A" w:rsidRDefault="003479AA" w:rsidP="00FA0A6B">
      <w:pPr>
        <w:rPr>
          <w:sz w:val="22"/>
          <w:szCs w:val="22"/>
        </w:rPr>
      </w:pPr>
      <w:r w:rsidRPr="00171B56">
        <w:rPr>
          <w:b/>
          <w:sz w:val="22"/>
          <w:szCs w:val="22"/>
        </w:rPr>
        <w:t xml:space="preserve">                                             </w:t>
      </w:r>
      <w:r w:rsidR="00F97819" w:rsidRPr="00171B56">
        <w:rPr>
          <w:sz w:val="22"/>
          <w:szCs w:val="22"/>
        </w:rPr>
        <w:t xml:space="preserve">      </w:t>
      </w:r>
    </w:p>
    <w:p w:rsidR="00520D77" w:rsidRPr="00171B56" w:rsidRDefault="00F97819" w:rsidP="00FA0A6B">
      <w:pPr>
        <w:rPr>
          <w:sz w:val="22"/>
          <w:szCs w:val="22"/>
        </w:rPr>
      </w:pPr>
      <w:r w:rsidRPr="00171B56">
        <w:rPr>
          <w:sz w:val="22"/>
          <w:szCs w:val="22"/>
        </w:rPr>
        <w:t xml:space="preserve">        </w:t>
      </w:r>
    </w:p>
    <w:p w:rsidR="00CC5411" w:rsidRPr="00F7047C" w:rsidRDefault="000E3FCF" w:rsidP="0020107F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</w:t>
      </w:r>
      <w:r w:rsidR="00A8741F" w:rsidRPr="00105E01">
        <w:rPr>
          <w:sz w:val="22"/>
          <w:szCs w:val="22"/>
        </w:rPr>
        <w:t xml:space="preserve">                           </w:t>
      </w:r>
      <w:r w:rsidRPr="00105E01">
        <w:rPr>
          <w:sz w:val="22"/>
          <w:szCs w:val="22"/>
        </w:rPr>
        <w:t xml:space="preserve">                               </w:t>
      </w:r>
      <w:r w:rsidR="00C6654D" w:rsidRPr="00105E01">
        <w:rPr>
          <w:sz w:val="22"/>
          <w:szCs w:val="22"/>
        </w:rPr>
        <w:t xml:space="preserve">  </w:t>
      </w:r>
      <w:r w:rsidR="00CC5411" w:rsidRPr="00F97819">
        <w:rPr>
          <w:b/>
          <w:sz w:val="24"/>
          <w:szCs w:val="24"/>
        </w:rPr>
        <w:t>Čl.</w:t>
      </w:r>
      <w:r w:rsidR="00CC5411" w:rsidRPr="00F97819">
        <w:rPr>
          <w:sz w:val="24"/>
          <w:szCs w:val="24"/>
        </w:rPr>
        <w:t xml:space="preserve"> </w:t>
      </w:r>
      <w:r w:rsidR="00CC5411" w:rsidRPr="00F97819">
        <w:rPr>
          <w:b/>
          <w:sz w:val="24"/>
          <w:szCs w:val="24"/>
        </w:rPr>
        <w:t>III.</w:t>
      </w:r>
    </w:p>
    <w:p w:rsidR="00D03054" w:rsidRPr="00F97819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D03054" w:rsidRPr="00F97819">
        <w:rPr>
          <w:b/>
          <w:sz w:val="24"/>
          <w:szCs w:val="24"/>
        </w:rPr>
        <w:t>Doba nájmu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153F3" w:rsidRDefault="00302E7A" w:rsidP="00B31EFC">
      <w:pPr>
        <w:jc w:val="both"/>
        <w:rPr>
          <w:b/>
          <w:sz w:val="22"/>
        </w:rPr>
      </w:pPr>
      <w:r>
        <w:rPr>
          <w:b/>
          <w:sz w:val="22"/>
          <w:szCs w:val="22"/>
        </w:rPr>
        <w:t>(1</w:t>
      </w:r>
      <w:r w:rsidR="00D03054" w:rsidRPr="00105E01">
        <w:rPr>
          <w:b/>
          <w:sz w:val="22"/>
          <w:szCs w:val="22"/>
        </w:rPr>
        <w:t>)</w:t>
      </w:r>
      <w:r w:rsidR="00D03054" w:rsidRPr="00105E01">
        <w:rPr>
          <w:sz w:val="22"/>
          <w:szCs w:val="22"/>
        </w:rPr>
        <w:t xml:space="preserve"> Nájem se sjednává na dobu určitou,</w:t>
      </w:r>
      <w:r w:rsidR="00910468" w:rsidRPr="00105E01">
        <w:rPr>
          <w:sz w:val="22"/>
          <w:szCs w:val="22"/>
        </w:rPr>
        <w:t xml:space="preserve"> a to na konání akce </w:t>
      </w:r>
      <w:r w:rsidR="00D03054" w:rsidRPr="00105E01">
        <w:rPr>
          <w:sz w:val="22"/>
          <w:szCs w:val="22"/>
        </w:rPr>
        <w:t>na den</w:t>
      </w:r>
      <w:r w:rsidR="003652C7" w:rsidRPr="00105E01">
        <w:rPr>
          <w:sz w:val="22"/>
          <w:szCs w:val="22"/>
        </w:rPr>
        <w:t>:</w:t>
      </w:r>
      <w:r w:rsidR="002E3637" w:rsidRPr="00105E01">
        <w:rPr>
          <w:sz w:val="22"/>
          <w:szCs w:val="22"/>
        </w:rPr>
        <w:t xml:space="preserve"> </w:t>
      </w:r>
      <w:r w:rsidR="00D153F3">
        <w:rPr>
          <w:sz w:val="22"/>
        </w:rPr>
        <w:t>:</w:t>
      </w:r>
    </w:p>
    <w:p w:rsidR="00F4181D" w:rsidRDefault="00462C98" w:rsidP="00F4181D">
      <w:pPr>
        <w:jc w:val="both"/>
        <w:rPr>
          <w:sz w:val="22"/>
        </w:rPr>
      </w:pPr>
      <w:r>
        <w:rPr>
          <w:sz w:val="22"/>
        </w:rPr>
        <w:t xml:space="preserve">   </w:t>
      </w:r>
    </w:p>
    <w:p w:rsidR="00F4181D" w:rsidRDefault="00F4181D" w:rsidP="00F4181D">
      <w:pPr>
        <w:jc w:val="both"/>
        <w:rPr>
          <w:sz w:val="22"/>
        </w:rPr>
      </w:pPr>
      <w:r>
        <w:rPr>
          <w:sz w:val="22"/>
        </w:rPr>
        <w:t xml:space="preserve">   30.11.od…….. ... 8.oo…………...do ……. ..16:oo……….. hodin    - 8 hod. </w:t>
      </w:r>
    </w:p>
    <w:p w:rsidR="00F4181D" w:rsidRPr="00656E76" w:rsidRDefault="00F4181D" w:rsidP="00F4181D">
      <w:pPr>
        <w:jc w:val="both"/>
        <w:rPr>
          <w:sz w:val="22"/>
        </w:rPr>
      </w:pPr>
      <w:r>
        <w:rPr>
          <w:sz w:val="22"/>
        </w:rPr>
        <w:t xml:space="preserve">     1.12.od........... .10:oo..................do .......</w:t>
      </w:r>
      <w:r w:rsidR="00775FF0">
        <w:rPr>
          <w:sz w:val="22"/>
        </w:rPr>
        <w:t xml:space="preserve">  </w:t>
      </w:r>
      <w:r>
        <w:rPr>
          <w:sz w:val="22"/>
        </w:rPr>
        <w:t>...24:oo..............  hodin  - 14 hod.</w:t>
      </w:r>
    </w:p>
    <w:p w:rsidR="00F4181D" w:rsidRPr="00656E76" w:rsidRDefault="00F4181D" w:rsidP="00F4181D">
      <w:pPr>
        <w:jc w:val="both"/>
        <w:rPr>
          <w:sz w:val="22"/>
        </w:rPr>
      </w:pPr>
      <w:r>
        <w:rPr>
          <w:sz w:val="22"/>
        </w:rPr>
        <w:t xml:space="preserve">     2.12.od………  24.oo …………. .do ………9:oo………… hodin    -</w:t>
      </w:r>
      <w:r w:rsidR="00775FF0">
        <w:rPr>
          <w:sz w:val="22"/>
        </w:rPr>
        <w:t xml:space="preserve"> </w:t>
      </w:r>
      <w:r>
        <w:rPr>
          <w:sz w:val="22"/>
        </w:rPr>
        <w:t>9 hod.</w:t>
      </w:r>
    </w:p>
    <w:p w:rsidR="00F4181D" w:rsidRDefault="00F4181D" w:rsidP="00F418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-------------------</w:t>
      </w:r>
    </w:p>
    <w:p w:rsidR="00F4181D" w:rsidRDefault="00462C98" w:rsidP="00F4181D">
      <w:pPr>
        <w:tabs>
          <w:tab w:val="left" w:pos="613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31 </w:t>
      </w:r>
      <w:r w:rsidR="00F4181D">
        <w:rPr>
          <w:b/>
          <w:sz w:val="22"/>
          <w:szCs w:val="22"/>
        </w:rPr>
        <w:t>hod.</w:t>
      </w:r>
    </w:p>
    <w:p w:rsidR="00D153F3" w:rsidRDefault="00D153F3" w:rsidP="00D153F3">
      <w:pPr>
        <w:jc w:val="both"/>
        <w:rPr>
          <w:sz w:val="22"/>
        </w:rPr>
      </w:pPr>
    </w:p>
    <w:p w:rsidR="00C6654D" w:rsidRPr="00AE1A23" w:rsidRDefault="00D153F3" w:rsidP="00B54586">
      <w:pPr>
        <w:jc w:val="both"/>
        <w:rPr>
          <w:sz w:val="22"/>
        </w:rPr>
      </w:pPr>
      <w:r>
        <w:rPr>
          <w:sz w:val="22"/>
        </w:rPr>
        <w:t xml:space="preserve"> </w:t>
      </w:r>
      <w:r w:rsidRPr="002457A0">
        <w:rPr>
          <w:b/>
          <w:sz w:val="22"/>
        </w:rPr>
        <w:t xml:space="preserve">  </w:t>
      </w:r>
      <w:r w:rsidR="00D03054" w:rsidRPr="00105E01">
        <w:rPr>
          <w:sz w:val="22"/>
          <w:szCs w:val="22"/>
        </w:rPr>
        <w:t xml:space="preserve">     </w:t>
      </w:r>
      <w:r w:rsidR="00B54586">
        <w:rPr>
          <w:sz w:val="22"/>
          <w:szCs w:val="22"/>
        </w:rPr>
        <w:t xml:space="preserve">                                                       </w:t>
      </w:r>
      <w:r w:rsidR="00CC5411" w:rsidRPr="00F97819">
        <w:rPr>
          <w:b/>
          <w:sz w:val="24"/>
          <w:szCs w:val="24"/>
        </w:rPr>
        <w:t>Čl. IV.</w:t>
      </w:r>
    </w:p>
    <w:p w:rsidR="00D03054" w:rsidRDefault="0020107F" w:rsidP="002010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D03054" w:rsidRPr="00F97819">
        <w:rPr>
          <w:b/>
          <w:sz w:val="24"/>
          <w:szCs w:val="24"/>
        </w:rPr>
        <w:t>Výše nájemného</w:t>
      </w:r>
    </w:p>
    <w:p w:rsidR="00A460A8" w:rsidRPr="00F97819" w:rsidRDefault="00A460A8" w:rsidP="0020107F">
      <w:pPr>
        <w:rPr>
          <w:b/>
          <w:sz w:val="24"/>
          <w:szCs w:val="24"/>
        </w:rPr>
      </w:pPr>
    </w:p>
    <w:p w:rsidR="00FC6FB5" w:rsidRPr="00A460A8" w:rsidRDefault="00A460A8" w:rsidP="00A460A8">
      <w:pPr>
        <w:jc w:val="both"/>
        <w:rPr>
          <w:sz w:val="22"/>
          <w:szCs w:val="22"/>
        </w:rPr>
      </w:pPr>
      <w:r w:rsidRPr="00A460A8">
        <w:rPr>
          <w:b/>
          <w:sz w:val="22"/>
          <w:szCs w:val="22"/>
        </w:rPr>
        <w:t>(1)</w:t>
      </w:r>
      <w:r w:rsidR="00D03054" w:rsidRPr="00A460A8">
        <w:rPr>
          <w:sz w:val="22"/>
          <w:szCs w:val="22"/>
        </w:rPr>
        <w:t>Nájemné se stanoví podle sazebníku vydaného pronajímatelem za 1 hodinu nájmu v této výši:</w:t>
      </w:r>
    </w:p>
    <w:p w:rsidR="00FC6FB5" w:rsidRDefault="00850224" w:rsidP="00FC6FB5">
      <w:pPr>
        <w:pStyle w:val="Odstavecseseznamem"/>
        <w:jc w:val="both"/>
        <w:rPr>
          <w:sz w:val="22"/>
          <w:szCs w:val="22"/>
        </w:rPr>
      </w:pP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  <w:r w:rsidRPr="00FC6FB5">
        <w:rPr>
          <w:sz w:val="22"/>
          <w:szCs w:val="22"/>
        </w:rPr>
        <w:tab/>
      </w:r>
    </w:p>
    <w:p w:rsidR="00D03054" w:rsidRPr="00C803CA" w:rsidRDefault="00FC6FB5" w:rsidP="00C803CA">
      <w:pPr>
        <w:jc w:val="both"/>
        <w:rPr>
          <w:sz w:val="22"/>
          <w:szCs w:val="22"/>
        </w:rPr>
      </w:pPr>
      <w:r w:rsidRPr="00C803CA">
        <w:rPr>
          <w:sz w:val="22"/>
          <w:szCs w:val="22"/>
        </w:rPr>
        <w:t xml:space="preserve">                                         </w:t>
      </w:r>
      <w:r w:rsidR="00D259C6" w:rsidRPr="00C803CA">
        <w:rPr>
          <w:sz w:val="22"/>
          <w:szCs w:val="22"/>
        </w:rPr>
        <w:t xml:space="preserve">  </w:t>
      </w:r>
      <w:r w:rsidR="00116D6F">
        <w:rPr>
          <w:sz w:val="22"/>
          <w:szCs w:val="22"/>
        </w:rPr>
        <w:t xml:space="preserve">                              </w:t>
      </w:r>
      <w:r w:rsidRPr="00C803CA">
        <w:rPr>
          <w:sz w:val="22"/>
          <w:szCs w:val="22"/>
        </w:rPr>
        <w:t xml:space="preserve">  </w:t>
      </w:r>
      <w:r w:rsidR="00311DF9" w:rsidRPr="00C803CA">
        <w:rPr>
          <w:sz w:val="22"/>
          <w:szCs w:val="22"/>
        </w:rPr>
        <w:t>základní</w:t>
      </w:r>
      <w:r w:rsidRPr="00C803CA">
        <w:rPr>
          <w:sz w:val="22"/>
          <w:szCs w:val="22"/>
        </w:rPr>
        <w:t xml:space="preserve"> cena</w:t>
      </w:r>
      <w:r w:rsidR="00850224" w:rsidRPr="00C803CA">
        <w:rPr>
          <w:sz w:val="22"/>
          <w:szCs w:val="22"/>
        </w:rPr>
        <w:t xml:space="preserve">  </w:t>
      </w:r>
      <w:r w:rsidR="00311DF9" w:rsidRPr="00C803CA">
        <w:rPr>
          <w:sz w:val="22"/>
          <w:szCs w:val="22"/>
        </w:rPr>
        <w:t xml:space="preserve">    </w:t>
      </w:r>
      <w:r w:rsidR="00F57AD8">
        <w:rPr>
          <w:sz w:val="22"/>
          <w:szCs w:val="22"/>
        </w:rPr>
        <w:t xml:space="preserve">     </w:t>
      </w:r>
      <w:r w:rsidR="00311DF9" w:rsidRPr="00C803CA">
        <w:rPr>
          <w:sz w:val="22"/>
          <w:szCs w:val="22"/>
        </w:rPr>
        <w:t xml:space="preserve"> </w:t>
      </w:r>
      <w:r w:rsidRPr="00C803CA">
        <w:rPr>
          <w:sz w:val="22"/>
          <w:szCs w:val="22"/>
        </w:rPr>
        <w:t xml:space="preserve"> DPH 21%</w:t>
      </w:r>
      <w:r w:rsidR="00850224" w:rsidRPr="00C803CA">
        <w:rPr>
          <w:sz w:val="22"/>
          <w:szCs w:val="22"/>
        </w:rPr>
        <w:t xml:space="preserve">     </w:t>
      </w:r>
      <w:r w:rsidRPr="00C803CA">
        <w:rPr>
          <w:sz w:val="22"/>
          <w:szCs w:val="22"/>
        </w:rPr>
        <w:t xml:space="preserve">       </w:t>
      </w:r>
      <w:r w:rsidR="004B3559">
        <w:rPr>
          <w:sz w:val="22"/>
          <w:szCs w:val="22"/>
        </w:rPr>
        <w:t xml:space="preserve">  </w:t>
      </w:r>
      <w:r w:rsidRPr="00C803CA">
        <w:rPr>
          <w:sz w:val="22"/>
          <w:szCs w:val="22"/>
        </w:rPr>
        <w:t xml:space="preserve"> celkem</w:t>
      </w:r>
    </w:p>
    <w:p w:rsidR="00B360A9" w:rsidRPr="00FC6FB5" w:rsidRDefault="00B360A9" w:rsidP="00FC6FB5">
      <w:pPr>
        <w:pStyle w:val="Odstavecseseznamem"/>
        <w:jc w:val="both"/>
        <w:rPr>
          <w:sz w:val="22"/>
          <w:szCs w:val="22"/>
        </w:rPr>
      </w:pPr>
    </w:p>
    <w:p w:rsidR="00C803CA" w:rsidRPr="00C803CA" w:rsidRDefault="00361469" w:rsidP="004B6B48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C803CA">
        <w:rPr>
          <w:b/>
          <w:sz w:val="24"/>
          <w:szCs w:val="24"/>
        </w:rPr>
        <w:t>sál + vestibul + WC</w:t>
      </w:r>
      <w:r w:rsidR="00116D6F">
        <w:rPr>
          <w:b/>
          <w:sz w:val="24"/>
          <w:szCs w:val="24"/>
        </w:rPr>
        <w:t xml:space="preserve"> + bar ve vestibulu</w:t>
      </w:r>
      <w:r w:rsidR="00C803CA">
        <w:rPr>
          <w:b/>
          <w:sz w:val="24"/>
          <w:szCs w:val="24"/>
        </w:rPr>
        <w:t xml:space="preserve">      </w:t>
      </w:r>
      <w:r w:rsidR="00F57AD8">
        <w:rPr>
          <w:b/>
          <w:sz w:val="24"/>
          <w:szCs w:val="24"/>
        </w:rPr>
        <w:t xml:space="preserve">    </w:t>
      </w:r>
      <w:r w:rsidR="00C803CA">
        <w:rPr>
          <w:b/>
          <w:sz w:val="24"/>
          <w:szCs w:val="24"/>
        </w:rPr>
        <w:t xml:space="preserve"> </w:t>
      </w:r>
      <w:r w:rsidR="00116D6F" w:rsidRPr="00116D6F">
        <w:rPr>
          <w:sz w:val="24"/>
          <w:szCs w:val="24"/>
        </w:rPr>
        <w:t>826,44</w:t>
      </w:r>
      <w:r w:rsidR="00C803CA">
        <w:rPr>
          <w:sz w:val="24"/>
          <w:szCs w:val="24"/>
        </w:rPr>
        <w:t xml:space="preserve"> Kč             </w:t>
      </w:r>
      <w:r w:rsidR="00116D6F">
        <w:rPr>
          <w:sz w:val="24"/>
          <w:szCs w:val="24"/>
        </w:rPr>
        <w:t>173,56</w:t>
      </w:r>
      <w:r w:rsidR="00C803CA">
        <w:rPr>
          <w:sz w:val="24"/>
          <w:szCs w:val="24"/>
        </w:rPr>
        <w:t xml:space="preserve"> Kč</w:t>
      </w:r>
      <w:r w:rsidR="00116D6F">
        <w:rPr>
          <w:sz w:val="24"/>
          <w:szCs w:val="24"/>
        </w:rPr>
        <w:t xml:space="preserve">           </w:t>
      </w:r>
      <w:r w:rsidR="00C803CA">
        <w:rPr>
          <w:sz w:val="24"/>
          <w:szCs w:val="24"/>
        </w:rPr>
        <w:t xml:space="preserve"> </w:t>
      </w:r>
      <w:r w:rsidR="00116D6F">
        <w:rPr>
          <w:sz w:val="24"/>
          <w:szCs w:val="24"/>
        </w:rPr>
        <w:t>10</w:t>
      </w:r>
      <w:r w:rsidR="00C803CA">
        <w:rPr>
          <w:sz w:val="24"/>
          <w:szCs w:val="24"/>
        </w:rPr>
        <w:t>00,00 Kč</w:t>
      </w:r>
    </w:p>
    <w:p w:rsidR="00C803CA" w:rsidRPr="00F57AD8" w:rsidRDefault="00C803CA" w:rsidP="004B6B48">
      <w:pPr>
        <w:tabs>
          <w:tab w:val="center" w:pos="4748"/>
          <w:tab w:val="left" w:pos="6630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 w:rsidR="00F57AD8">
        <w:rPr>
          <w:b/>
          <w:sz w:val="24"/>
          <w:szCs w:val="24"/>
        </w:rPr>
        <w:t xml:space="preserve">jeviště + šatny                    </w:t>
      </w:r>
      <w:r w:rsidR="00116D6F">
        <w:rPr>
          <w:b/>
          <w:sz w:val="24"/>
          <w:szCs w:val="24"/>
        </w:rPr>
        <w:t xml:space="preserve">               </w:t>
      </w:r>
      <w:r w:rsidR="00F57AD8">
        <w:rPr>
          <w:b/>
          <w:sz w:val="24"/>
          <w:szCs w:val="24"/>
        </w:rPr>
        <w:t xml:space="preserve"> </w:t>
      </w:r>
      <w:r w:rsidR="00116D6F">
        <w:rPr>
          <w:b/>
          <w:sz w:val="24"/>
          <w:szCs w:val="24"/>
        </w:rPr>
        <w:t xml:space="preserve">                </w:t>
      </w:r>
      <w:r w:rsidR="00F57AD8">
        <w:rPr>
          <w:sz w:val="24"/>
          <w:szCs w:val="24"/>
        </w:rPr>
        <w:t>165,29 Kč</w:t>
      </w:r>
      <w:r w:rsidR="00116D6F">
        <w:rPr>
          <w:sz w:val="24"/>
          <w:szCs w:val="24"/>
        </w:rPr>
        <w:tab/>
        <w:t xml:space="preserve"> </w:t>
      </w:r>
      <w:r w:rsidR="00F57AD8">
        <w:rPr>
          <w:sz w:val="24"/>
          <w:szCs w:val="24"/>
        </w:rPr>
        <w:t xml:space="preserve"> 34,71 Kč</w:t>
      </w:r>
      <w:r w:rsidR="00116D6F">
        <w:rPr>
          <w:sz w:val="24"/>
          <w:szCs w:val="24"/>
        </w:rPr>
        <w:t xml:space="preserve">             </w:t>
      </w:r>
      <w:r w:rsidR="00F57AD8">
        <w:rPr>
          <w:sz w:val="24"/>
          <w:szCs w:val="24"/>
        </w:rPr>
        <w:t xml:space="preserve"> 200,00 Kč</w:t>
      </w:r>
    </w:p>
    <w:p w:rsidR="00C803CA" w:rsidRPr="00F57AD8" w:rsidRDefault="00F57AD8" w:rsidP="004B6B48">
      <w:pPr>
        <w:tabs>
          <w:tab w:val="left" w:pos="3015"/>
          <w:tab w:val="center" w:pos="4748"/>
          <w:tab w:val="left" w:pos="663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>šatna u hl. sálu</w:t>
      </w:r>
      <w:r>
        <w:rPr>
          <w:b/>
          <w:sz w:val="22"/>
          <w:szCs w:val="22"/>
        </w:rPr>
        <w:tab/>
      </w:r>
      <w:r w:rsidR="00116D6F">
        <w:rPr>
          <w:b/>
          <w:sz w:val="22"/>
          <w:szCs w:val="22"/>
        </w:rPr>
        <w:t xml:space="preserve">                             </w:t>
      </w:r>
      <w:r w:rsidR="00C07A41">
        <w:rPr>
          <w:b/>
          <w:sz w:val="22"/>
          <w:szCs w:val="22"/>
        </w:rPr>
        <w:t xml:space="preserve">  </w:t>
      </w:r>
      <w:r w:rsidR="00116D6F">
        <w:rPr>
          <w:b/>
          <w:sz w:val="22"/>
          <w:szCs w:val="22"/>
        </w:rPr>
        <w:t xml:space="preserve">  </w:t>
      </w:r>
      <w:r w:rsidRPr="00F57AD8">
        <w:rPr>
          <w:sz w:val="22"/>
          <w:szCs w:val="22"/>
        </w:rPr>
        <w:t>165,29</w:t>
      </w:r>
      <w:r>
        <w:rPr>
          <w:sz w:val="22"/>
          <w:szCs w:val="22"/>
        </w:rPr>
        <w:t xml:space="preserve"> Kč</w:t>
      </w:r>
      <w:r w:rsidR="00116D6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="00116D6F">
        <w:rPr>
          <w:sz w:val="22"/>
          <w:szCs w:val="22"/>
        </w:rPr>
        <w:t xml:space="preserve">34,71 Kč              </w:t>
      </w:r>
      <w:r w:rsidR="00F355A8">
        <w:rPr>
          <w:sz w:val="22"/>
          <w:szCs w:val="22"/>
        </w:rPr>
        <w:t xml:space="preserve">   </w:t>
      </w:r>
      <w:r w:rsidR="00116D6F">
        <w:rPr>
          <w:sz w:val="22"/>
          <w:szCs w:val="22"/>
        </w:rPr>
        <w:t xml:space="preserve"> </w:t>
      </w:r>
      <w:r>
        <w:rPr>
          <w:sz w:val="22"/>
          <w:szCs w:val="22"/>
        </w:rPr>
        <w:t>200,00 Kč</w:t>
      </w:r>
    </w:p>
    <w:p w:rsidR="00C803CA" w:rsidRPr="00F57AD8" w:rsidRDefault="00F57AD8" w:rsidP="004B6B48">
      <w:pPr>
        <w:tabs>
          <w:tab w:val="center" w:pos="4748"/>
          <w:tab w:val="left" w:pos="6630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r>
        <w:rPr>
          <w:b/>
          <w:sz w:val="24"/>
          <w:szCs w:val="24"/>
        </w:rPr>
        <w:t>balkon + vestibul + WC</w:t>
      </w:r>
      <w:r w:rsidR="00116D6F">
        <w:rPr>
          <w:b/>
          <w:sz w:val="24"/>
          <w:szCs w:val="24"/>
        </w:rPr>
        <w:t xml:space="preserve">                                    </w:t>
      </w:r>
      <w:r w:rsidR="00116D6F">
        <w:rPr>
          <w:sz w:val="24"/>
          <w:szCs w:val="24"/>
        </w:rPr>
        <w:t xml:space="preserve">330,57 Kč              69,43 Kč               </w:t>
      </w:r>
      <w:r>
        <w:rPr>
          <w:sz w:val="24"/>
          <w:szCs w:val="24"/>
        </w:rPr>
        <w:t>400,00 Kč</w:t>
      </w:r>
    </w:p>
    <w:p w:rsidR="00116D6F" w:rsidRPr="006328C6" w:rsidRDefault="00116D6F" w:rsidP="004B6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8C6">
        <w:rPr>
          <w:b/>
          <w:sz w:val="22"/>
          <w:szCs w:val="22"/>
        </w:rPr>
        <w:t xml:space="preserve">vinárna + bar  + kuchyňka vinárny               </w:t>
      </w:r>
      <w:r w:rsidR="00B92B8F">
        <w:rPr>
          <w:b/>
          <w:sz w:val="22"/>
          <w:szCs w:val="22"/>
        </w:rPr>
        <w:t xml:space="preserve"> </w:t>
      </w:r>
      <w:r w:rsidR="00775FF0">
        <w:rPr>
          <w:b/>
          <w:sz w:val="22"/>
          <w:szCs w:val="22"/>
        </w:rPr>
        <w:t xml:space="preserve">       </w:t>
      </w:r>
      <w:r w:rsidR="00B92B8F">
        <w:rPr>
          <w:b/>
          <w:sz w:val="22"/>
          <w:szCs w:val="22"/>
        </w:rPr>
        <w:t xml:space="preserve"> </w:t>
      </w:r>
      <w:r w:rsidR="00775FF0">
        <w:rPr>
          <w:b/>
          <w:sz w:val="22"/>
          <w:szCs w:val="22"/>
        </w:rPr>
        <w:t xml:space="preserve">  </w:t>
      </w:r>
      <w:r w:rsidR="006328C6">
        <w:rPr>
          <w:sz w:val="22"/>
          <w:szCs w:val="22"/>
        </w:rPr>
        <w:t xml:space="preserve">330,57 Kč              69,43 Kč            </w:t>
      </w:r>
      <w:r w:rsidR="00F355A8">
        <w:rPr>
          <w:sz w:val="22"/>
          <w:szCs w:val="22"/>
        </w:rPr>
        <w:t xml:space="preserve"> </w:t>
      </w:r>
      <w:r w:rsidR="00CC2926">
        <w:rPr>
          <w:sz w:val="22"/>
          <w:szCs w:val="22"/>
        </w:rPr>
        <w:t xml:space="preserve">   </w:t>
      </w:r>
      <w:r w:rsidR="00F355A8">
        <w:rPr>
          <w:sz w:val="22"/>
          <w:szCs w:val="22"/>
        </w:rPr>
        <w:t xml:space="preserve">   </w:t>
      </w:r>
      <w:r w:rsidR="00CC2926">
        <w:rPr>
          <w:sz w:val="22"/>
          <w:szCs w:val="22"/>
        </w:rPr>
        <w:t>400,00 Kč</w:t>
      </w:r>
    </w:p>
    <w:p w:rsidR="00116D6F" w:rsidRPr="006328C6" w:rsidRDefault="006328C6" w:rsidP="004B6B4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šatna vinárny                                                    </w:t>
      </w:r>
      <w:r w:rsidR="00775FF0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</w:t>
      </w:r>
      <w:r w:rsidRPr="006328C6">
        <w:rPr>
          <w:sz w:val="22"/>
          <w:szCs w:val="22"/>
        </w:rPr>
        <w:t>82,64</w:t>
      </w:r>
      <w:r>
        <w:rPr>
          <w:sz w:val="22"/>
          <w:szCs w:val="22"/>
        </w:rPr>
        <w:t xml:space="preserve"> Kč            </w:t>
      </w:r>
      <w:r w:rsidR="00775F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17,36 Kč              </w:t>
      </w:r>
      <w:r w:rsidR="00F355A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100,00Kč</w:t>
      </w:r>
    </w:p>
    <w:p w:rsidR="00116D6F" w:rsidRPr="006328C6" w:rsidRDefault="006328C6" w:rsidP="004B6B48">
      <w:pPr>
        <w:tabs>
          <w:tab w:val="center" w:pos="4748"/>
          <w:tab w:val="left" w:pos="6855"/>
          <w:tab w:val="left" w:pos="85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704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28C6">
        <w:rPr>
          <w:b/>
          <w:sz w:val="22"/>
          <w:szCs w:val="22"/>
        </w:rPr>
        <w:t>klubovna č.</w:t>
      </w:r>
      <w:r>
        <w:rPr>
          <w:b/>
          <w:sz w:val="22"/>
          <w:szCs w:val="22"/>
        </w:rPr>
        <w:t xml:space="preserve"> 2,3</w:t>
      </w:r>
      <w:r>
        <w:rPr>
          <w:b/>
          <w:sz w:val="22"/>
          <w:szCs w:val="22"/>
        </w:rPr>
        <w:tab/>
        <w:t xml:space="preserve">                                                   </w:t>
      </w:r>
      <w:r>
        <w:rPr>
          <w:sz w:val="22"/>
          <w:szCs w:val="22"/>
        </w:rPr>
        <w:t>330,57 Kč                69,43 Kč</w:t>
      </w:r>
      <w:r>
        <w:rPr>
          <w:sz w:val="22"/>
          <w:szCs w:val="22"/>
        </w:rPr>
        <w:tab/>
        <w:t>400,00 Kč</w:t>
      </w:r>
    </w:p>
    <w:p w:rsidR="00C803CA" w:rsidRDefault="00F57AD8" w:rsidP="00361469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:rsidR="00C803CA" w:rsidRDefault="00F57AD8" w:rsidP="00F57AD8">
      <w:pPr>
        <w:tabs>
          <w:tab w:val="left" w:pos="2985"/>
          <w:tab w:val="center" w:pos="4748"/>
          <w:tab w:val="left" w:pos="6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5F016D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</w:t>
      </w:r>
      <w:r w:rsidR="00447156">
        <w:rPr>
          <w:sz w:val="22"/>
          <w:szCs w:val="22"/>
        </w:rPr>
        <w:t xml:space="preserve">   </w:t>
      </w:r>
      <w:r w:rsidR="0089271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základní cena</w:t>
      </w:r>
      <w:r w:rsidR="0044715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DPH 21%</w:t>
      </w:r>
      <w:r>
        <w:rPr>
          <w:sz w:val="22"/>
          <w:szCs w:val="22"/>
        </w:rPr>
        <w:tab/>
        <w:t xml:space="preserve">  </w:t>
      </w:r>
    </w:p>
    <w:p w:rsidR="00C803CA" w:rsidRDefault="00F57AD8" w:rsidP="00B92B8F">
      <w:pPr>
        <w:tabs>
          <w:tab w:val="left" w:pos="6780"/>
          <w:tab w:val="left" w:pos="86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Celkem                               </w:t>
      </w:r>
      <w:r w:rsidR="005F016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89271A">
        <w:rPr>
          <w:sz w:val="22"/>
          <w:szCs w:val="22"/>
        </w:rPr>
        <w:t xml:space="preserve">    </w:t>
      </w:r>
      <w:r w:rsidR="005F016D">
        <w:rPr>
          <w:sz w:val="22"/>
          <w:szCs w:val="22"/>
        </w:rPr>
        <w:t>2</w:t>
      </w:r>
      <w:r w:rsidR="00F7047C">
        <w:rPr>
          <w:sz w:val="22"/>
          <w:szCs w:val="22"/>
        </w:rPr>
        <w:t> 231,</w:t>
      </w:r>
      <w:r w:rsidR="005F016D">
        <w:rPr>
          <w:sz w:val="22"/>
          <w:szCs w:val="22"/>
        </w:rPr>
        <w:t>37</w:t>
      </w:r>
      <w:r w:rsidR="009E2EF5">
        <w:rPr>
          <w:sz w:val="22"/>
          <w:szCs w:val="22"/>
        </w:rPr>
        <w:t xml:space="preserve"> Kč           </w:t>
      </w:r>
      <w:r w:rsidR="005F016D">
        <w:rPr>
          <w:sz w:val="22"/>
          <w:szCs w:val="22"/>
        </w:rPr>
        <w:t xml:space="preserve"> </w:t>
      </w:r>
      <w:r w:rsidR="009E2EF5">
        <w:rPr>
          <w:sz w:val="22"/>
          <w:szCs w:val="22"/>
        </w:rPr>
        <w:t xml:space="preserve"> </w:t>
      </w:r>
      <w:r w:rsidR="00F7047C">
        <w:rPr>
          <w:sz w:val="22"/>
          <w:szCs w:val="22"/>
        </w:rPr>
        <w:t xml:space="preserve"> 468,</w:t>
      </w:r>
      <w:r w:rsidR="00B92B8F">
        <w:rPr>
          <w:sz w:val="22"/>
          <w:szCs w:val="22"/>
        </w:rPr>
        <w:t>63</w:t>
      </w:r>
      <w:r w:rsidR="009E2EF5">
        <w:rPr>
          <w:sz w:val="22"/>
          <w:szCs w:val="22"/>
        </w:rPr>
        <w:t xml:space="preserve"> Kč       </w:t>
      </w:r>
      <w:r w:rsidR="005F016D">
        <w:rPr>
          <w:sz w:val="22"/>
          <w:szCs w:val="22"/>
        </w:rPr>
        <w:t xml:space="preserve">   </w:t>
      </w:r>
      <w:r w:rsidR="009E2EF5">
        <w:rPr>
          <w:sz w:val="22"/>
          <w:szCs w:val="22"/>
        </w:rPr>
        <w:t xml:space="preserve"> </w:t>
      </w:r>
      <w:r w:rsidR="00CC2926">
        <w:rPr>
          <w:sz w:val="22"/>
          <w:szCs w:val="22"/>
        </w:rPr>
        <w:t xml:space="preserve"> </w:t>
      </w:r>
      <w:r w:rsidR="004B3559">
        <w:rPr>
          <w:sz w:val="22"/>
          <w:szCs w:val="22"/>
        </w:rPr>
        <w:t xml:space="preserve">    </w:t>
      </w:r>
      <w:r w:rsidR="00B92B8F">
        <w:rPr>
          <w:sz w:val="22"/>
          <w:szCs w:val="22"/>
        </w:rPr>
        <w:t xml:space="preserve"> 2700,00 Kč</w:t>
      </w:r>
    </w:p>
    <w:p w:rsidR="00C803CA" w:rsidRDefault="00C803CA" w:rsidP="00361469">
      <w:pPr>
        <w:jc w:val="both"/>
        <w:rPr>
          <w:sz w:val="22"/>
          <w:szCs w:val="22"/>
        </w:rPr>
      </w:pPr>
    </w:p>
    <w:p w:rsidR="009E2EF5" w:rsidRDefault="009E2EF5" w:rsidP="00361469">
      <w:pPr>
        <w:jc w:val="both"/>
        <w:rPr>
          <w:sz w:val="22"/>
          <w:szCs w:val="22"/>
        </w:rPr>
      </w:pPr>
    </w:p>
    <w:p w:rsidR="00D03054" w:rsidRDefault="00D03054" w:rsidP="00302E7A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Před</w:t>
      </w:r>
      <w:r w:rsidR="007D4E9A" w:rsidRPr="00105E01">
        <w:rPr>
          <w:sz w:val="22"/>
          <w:szCs w:val="22"/>
        </w:rPr>
        <w:t>pokládaný počet hodin nájmu na vlastní akci:</w:t>
      </w:r>
      <w:r w:rsidR="001031BD" w:rsidRPr="00105E01">
        <w:rPr>
          <w:sz w:val="22"/>
          <w:szCs w:val="22"/>
        </w:rPr>
        <w:t xml:space="preserve"> </w:t>
      </w:r>
      <w:r w:rsidR="00B360A9">
        <w:rPr>
          <w:sz w:val="22"/>
          <w:szCs w:val="22"/>
        </w:rPr>
        <w:t xml:space="preserve"> </w:t>
      </w:r>
      <w:r w:rsidR="00462C98">
        <w:rPr>
          <w:b/>
          <w:sz w:val="22"/>
          <w:szCs w:val="22"/>
        </w:rPr>
        <w:t>31</w:t>
      </w:r>
      <w:r w:rsidR="001D5589">
        <w:rPr>
          <w:b/>
          <w:sz w:val="22"/>
          <w:szCs w:val="22"/>
        </w:rPr>
        <w:t xml:space="preserve"> hodin </w:t>
      </w:r>
    </w:p>
    <w:p w:rsidR="00F7047C" w:rsidRPr="00302E7A" w:rsidRDefault="00F7047C" w:rsidP="00302E7A">
      <w:pPr>
        <w:jc w:val="both"/>
        <w:rPr>
          <w:sz w:val="22"/>
        </w:rPr>
      </w:pPr>
    </w:p>
    <w:p w:rsidR="00A460A8" w:rsidRDefault="00937532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 xml:space="preserve">    </w:t>
      </w:r>
    </w:p>
    <w:p w:rsidR="00361469" w:rsidRDefault="00361469" w:rsidP="00F7047C">
      <w:pPr>
        <w:tabs>
          <w:tab w:val="center" w:pos="4747"/>
        </w:tabs>
        <w:jc w:val="both"/>
        <w:rPr>
          <w:b/>
          <w:sz w:val="22"/>
        </w:rPr>
      </w:pPr>
      <w:r>
        <w:rPr>
          <w:b/>
          <w:sz w:val="22"/>
        </w:rPr>
        <w:t>K fakturaci ce</w:t>
      </w:r>
      <w:r w:rsidR="00736380">
        <w:rPr>
          <w:b/>
          <w:sz w:val="22"/>
        </w:rPr>
        <w:t xml:space="preserve">lkem:  </w:t>
      </w:r>
      <w:r w:rsidR="00EF0F4F">
        <w:rPr>
          <w:b/>
          <w:sz w:val="22"/>
        </w:rPr>
        <w:t xml:space="preserve">    </w:t>
      </w:r>
      <w:r w:rsidR="007850DF">
        <w:rPr>
          <w:b/>
          <w:sz w:val="22"/>
        </w:rPr>
        <w:t xml:space="preserve">69 172,47 </w:t>
      </w:r>
      <w:r w:rsidR="00255B61">
        <w:rPr>
          <w:b/>
          <w:sz w:val="22"/>
        </w:rPr>
        <w:t>Kč</w:t>
      </w:r>
      <w:r w:rsidR="0092111E">
        <w:rPr>
          <w:b/>
          <w:sz w:val="22"/>
        </w:rPr>
        <w:t>( základní cena</w:t>
      </w:r>
      <w:r w:rsidR="00F7047C">
        <w:rPr>
          <w:b/>
          <w:sz w:val="22"/>
        </w:rPr>
        <w:t xml:space="preserve">)  + </w:t>
      </w:r>
      <w:r w:rsidR="007850DF">
        <w:rPr>
          <w:b/>
          <w:sz w:val="22"/>
        </w:rPr>
        <w:t>14 526,22</w:t>
      </w:r>
      <w:r w:rsidR="00255B61">
        <w:rPr>
          <w:b/>
          <w:sz w:val="22"/>
        </w:rPr>
        <w:t xml:space="preserve"> Kč</w:t>
      </w:r>
      <w:r w:rsidR="007850DF">
        <w:rPr>
          <w:b/>
          <w:sz w:val="22"/>
        </w:rPr>
        <w:t>( DPH 21%) =  83 698,69 Kč</w:t>
      </w:r>
    </w:p>
    <w:p w:rsidR="00F7047C" w:rsidRPr="00F7047C" w:rsidRDefault="00F7047C" w:rsidP="00F7047C">
      <w:pPr>
        <w:tabs>
          <w:tab w:val="center" w:pos="4747"/>
        </w:tabs>
        <w:jc w:val="both"/>
        <w:rPr>
          <w:sz w:val="22"/>
        </w:rPr>
      </w:pPr>
    </w:p>
    <w:p w:rsidR="0007225A" w:rsidRDefault="0007225A">
      <w:pPr>
        <w:jc w:val="both"/>
        <w:rPr>
          <w:b/>
          <w:sz w:val="22"/>
        </w:rPr>
      </w:pPr>
    </w:p>
    <w:p w:rsidR="00D03054" w:rsidRPr="00135CAB" w:rsidRDefault="001921FD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 xml:space="preserve"> </w:t>
      </w:r>
      <w:r w:rsidR="00D03054" w:rsidRPr="00105E01">
        <w:rPr>
          <w:b/>
          <w:sz w:val="22"/>
          <w:szCs w:val="22"/>
        </w:rPr>
        <w:t>(2)</w:t>
      </w:r>
      <w:r w:rsidR="00D03054" w:rsidRPr="00105E01">
        <w:rPr>
          <w:sz w:val="22"/>
          <w:szCs w:val="22"/>
        </w:rPr>
        <w:t xml:space="preserve"> V nájemném není zahrnuta cena za službu požární hlídky, kterou zabezpečuje Sbor dobrovolných hasičů Valdice.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Poskytovaná služba spočívá v požární ochraně prováděné v souladu s posouzením požárního nebezpečí objektu a</w:t>
      </w:r>
      <w:r w:rsidR="001031BD" w:rsidRPr="00105E01">
        <w:rPr>
          <w:sz w:val="22"/>
          <w:szCs w:val="22"/>
        </w:rPr>
        <w:t xml:space="preserve"> zabezpečovaná nejméně </w:t>
      </w:r>
      <w:r w:rsidR="001031BD" w:rsidRPr="00105E01">
        <w:rPr>
          <w:b/>
          <w:sz w:val="22"/>
          <w:szCs w:val="22"/>
        </w:rPr>
        <w:t>.......</w:t>
      </w:r>
      <w:r w:rsidR="00723656">
        <w:rPr>
          <w:b/>
          <w:sz w:val="22"/>
          <w:szCs w:val="22"/>
        </w:rPr>
        <w:t>6</w:t>
      </w:r>
      <w:r w:rsidRPr="00105E01">
        <w:rPr>
          <w:b/>
          <w:sz w:val="22"/>
          <w:szCs w:val="22"/>
        </w:rPr>
        <w:t>.......</w:t>
      </w:r>
      <w:r w:rsidRPr="00105E01">
        <w:rPr>
          <w:sz w:val="22"/>
          <w:szCs w:val="22"/>
        </w:rPr>
        <w:t xml:space="preserve"> člennou hlídkou požární ochrany</w:t>
      </w:r>
      <w:r w:rsidR="00B101FC" w:rsidRPr="00105E01">
        <w:rPr>
          <w:sz w:val="22"/>
          <w:szCs w:val="22"/>
        </w:rPr>
        <w:t>.</w:t>
      </w:r>
      <w:r w:rsidRPr="00105E01">
        <w:rPr>
          <w:sz w:val="22"/>
          <w:szCs w:val="22"/>
        </w:rPr>
        <w:t xml:space="preserve"> </w:t>
      </w:r>
      <w:r w:rsidR="00B101FC" w:rsidRPr="00105E01">
        <w:rPr>
          <w:sz w:val="22"/>
          <w:szCs w:val="22"/>
        </w:rPr>
        <w:t>J</w:t>
      </w:r>
      <w:r w:rsidRPr="00105E01">
        <w:rPr>
          <w:sz w:val="22"/>
          <w:szCs w:val="22"/>
        </w:rPr>
        <w:t xml:space="preserve">e povinností nájemce samostatně tuto službu u </w:t>
      </w:r>
      <w:r w:rsidR="00B101FC" w:rsidRPr="00105E01">
        <w:rPr>
          <w:sz w:val="22"/>
          <w:szCs w:val="22"/>
        </w:rPr>
        <w:t xml:space="preserve">Sboru dobrovolných hasičů Valdice </w:t>
      </w:r>
      <w:r w:rsidRPr="00105E01">
        <w:rPr>
          <w:sz w:val="22"/>
          <w:szCs w:val="22"/>
        </w:rPr>
        <w:t xml:space="preserve">dohodnout a zaplatit. </w:t>
      </w:r>
      <w:r w:rsidRPr="00105E01">
        <w:rPr>
          <w:sz w:val="22"/>
          <w:szCs w:val="22"/>
        </w:rPr>
        <w:tab/>
      </w:r>
    </w:p>
    <w:p w:rsidR="00135CAB" w:rsidRDefault="00135CAB">
      <w:pPr>
        <w:jc w:val="both"/>
        <w:rPr>
          <w:b/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(3)</w:t>
      </w:r>
      <w:r w:rsidRPr="00105E01">
        <w:rPr>
          <w:sz w:val="22"/>
          <w:szCs w:val="22"/>
        </w:rPr>
        <w:t xml:space="preserve"> Nájemné dle odst. 1</w:t>
      </w:r>
      <w:r w:rsidR="00287F31" w:rsidRPr="00105E01">
        <w:rPr>
          <w:sz w:val="22"/>
          <w:szCs w:val="22"/>
        </w:rPr>
        <w:t xml:space="preserve"> </w:t>
      </w:r>
      <w:r w:rsidR="00A829FC">
        <w:rPr>
          <w:sz w:val="22"/>
          <w:szCs w:val="22"/>
        </w:rPr>
        <w:t xml:space="preserve">tohoto článku </w:t>
      </w:r>
      <w:r w:rsidRPr="00105E01">
        <w:rPr>
          <w:sz w:val="22"/>
          <w:szCs w:val="22"/>
        </w:rPr>
        <w:t>bude nájemcem uhrazeno pr</w:t>
      </w:r>
      <w:r w:rsidR="000F7CCD">
        <w:rPr>
          <w:sz w:val="22"/>
          <w:szCs w:val="22"/>
        </w:rPr>
        <w:t xml:space="preserve">onajímateli na účet č. </w:t>
      </w:r>
      <w:r w:rsidR="00C8665F" w:rsidRPr="00C8665F">
        <w:rPr>
          <w:sz w:val="22"/>
          <w:szCs w:val="22"/>
          <w:highlight w:val="black"/>
        </w:rPr>
        <w:t>xxxxxxxxxxxxxxx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Celkovou výši cen a záloh zúčtuje pronajímatel do 7 dnů po skončení akce (v případech, že předem zaplacená záloha bude rozdílná se skutečnou částkou za vypočtený pronájem) na základě vystavené faktury. Splatnost faktury je 14 dní. </w:t>
      </w:r>
    </w:p>
    <w:p w:rsidR="00D03054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Cenu za službu požární hlídky je nájemce povinen uhradit přímo u Sboru dobrovolných hasičů Valdice. </w:t>
      </w:r>
    </w:p>
    <w:p w:rsidR="00F7047C" w:rsidRDefault="00F7047C">
      <w:pPr>
        <w:jc w:val="both"/>
        <w:rPr>
          <w:sz w:val="22"/>
          <w:szCs w:val="22"/>
        </w:rPr>
      </w:pPr>
    </w:p>
    <w:p w:rsidR="00F7047C" w:rsidRDefault="00F7047C">
      <w:pPr>
        <w:jc w:val="both"/>
        <w:rPr>
          <w:sz w:val="22"/>
          <w:szCs w:val="22"/>
        </w:rPr>
      </w:pPr>
    </w:p>
    <w:p w:rsidR="00F7047C" w:rsidRDefault="00F7047C">
      <w:pPr>
        <w:jc w:val="both"/>
        <w:rPr>
          <w:sz w:val="22"/>
          <w:szCs w:val="22"/>
        </w:rPr>
      </w:pPr>
    </w:p>
    <w:p w:rsidR="00F7047C" w:rsidRPr="00105E01" w:rsidRDefault="00F7047C">
      <w:pPr>
        <w:jc w:val="both"/>
        <w:rPr>
          <w:sz w:val="22"/>
          <w:szCs w:val="22"/>
        </w:rPr>
      </w:pPr>
    </w:p>
    <w:p w:rsidR="00EF5F10" w:rsidRDefault="00D03054" w:rsidP="00EF5F10">
      <w:pPr>
        <w:widowControl w:val="0"/>
        <w:jc w:val="both"/>
        <w:rPr>
          <w:bCs/>
          <w:sz w:val="22"/>
          <w:szCs w:val="22"/>
        </w:rPr>
      </w:pPr>
      <w:r w:rsidRPr="00105E01">
        <w:rPr>
          <w:b/>
          <w:sz w:val="22"/>
          <w:szCs w:val="22"/>
        </w:rPr>
        <w:t>(4)</w:t>
      </w:r>
      <w:r w:rsidRPr="00105E01">
        <w:rPr>
          <w:sz w:val="22"/>
          <w:szCs w:val="22"/>
        </w:rPr>
        <w:t xml:space="preserve"> </w:t>
      </w:r>
      <w:r w:rsidR="00287F31" w:rsidRPr="00105E01">
        <w:rPr>
          <w:sz w:val="22"/>
          <w:szCs w:val="22"/>
        </w:rPr>
        <w:t>V případě prodlení nájemce s úhradou nájemného (doplatku vyúčtování) a ceny za plnění spojená s užíváním předmětu nájmu v dohodnutém termínu a výši je nájemce povinen zaplatit pronajímateli</w:t>
      </w:r>
      <w:r w:rsidR="006E7EF8" w:rsidRPr="00105E01">
        <w:rPr>
          <w:sz w:val="22"/>
          <w:szCs w:val="22"/>
        </w:rPr>
        <w:t xml:space="preserve"> úrok z prodlení odpovídající nařízení vlády č. 351/2013 Sb.,</w:t>
      </w:r>
      <w:r w:rsidR="00EF5F10" w:rsidRPr="00105E01">
        <w:rPr>
          <w:sz w:val="22"/>
          <w:szCs w:val="22"/>
        </w:rPr>
        <w:t xml:space="preserve"> </w:t>
      </w:r>
      <w:r w:rsidR="00EF5F10" w:rsidRPr="00105E01">
        <w:rPr>
          <w:bCs/>
          <w:sz w:val="22"/>
          <w:szCs w:val="22"/>
        </w:rPr>
        <w:t>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</w:t>
      </w:r>
      <w:r w:rsidR="002374B8">
        <w:rPr>
          <w:bCs/>
          <w:sz w:val="22"/>
          <w:szCs w:val="22"/>
        </w:rPr>
        <w:t>.</w:t>
      </w:r>
      <w:r w:rsidR="00EF5F10" w:rsidRPr="00105E01">
        <w:rPr>
          <w:bCs/>
          <w:sz w:val="22"/>
          <w:szCs w:val="22"/>
        </w:rPr>
        <w:t xml:space="preserve"> </w:t>
      </w:r>
    </w:p>
    <w:p w:rsidR="00520D77" w:rsidRPr="00105E01" w:rsidRDefault="009F1474" w:rsidP="007C753C">
      <w:pPr>
        <w:rPr>
          <w:sz w:val="22"/>
          <w:szCs w:val="22"/>
        </w:rPr>
      </w:pPr>
      <w:r w:rsidRPr="00105E01">
        <w:rPr>
          <w:sz w:val="22"/>
          <w:szCs w:val="22"/>
        </w:rPr>
        <w:t xml:space="preserve">                   </w:t>
      </w:r>
    </w:p>
    <w:p w:rsidR="003F5709" w:rsidRPr="00B8449A" w:rsidRDefault="00520D77" w:rsidP="004F15F4">
      <w:pPr>
        <w:rPr>
          <w:b/>
          <w:sz w:val="28"/>
          <w:szCs w:val="28"/>
        </w:rPr>
      </w:pPr>
      <w:r w:rsidRPr="00105E01">
        <w:rPr>
          <w:b/>
          <w:sz w:val="22"/>
          <w:szCs w:val="22"/>
        </w:rPr>
        <w:t xml:space="preserve">                                                               </w:t>
      </w:r>
      <w:r w:rsidR="007C753C" w:rsidRPr="00105E01">
        <w:rPr>
          <w:b/>
          <w:sz w:val="22"/>
          <w:szCs w:val="22"/>
        </w:rPr>
        <w:t xml:space="preserve">                   </w:t>
      </w:r>
      <w:r w:rsidR="004F15F4" w:rsidRPr="00B8449A">
        <w:rPr>
          <w:b/>
          <w:sz w:val="28"/>
          <w:szCs w:val="28"/>
        </w:rPr>
        <w:t>Čl. V.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>Odstoupení od smlouvy</w:t>
      </w:r>
    </w:p>
    <w:p w:rsidR="003F5709" w:rsidRPr="00105E01" w:rsidRDefault="003F5709" w:rsidP="003F5709">
      <w:pPr>
        <w:jc w:val="center"/>
        <w:rPr>
          <w:b/>
          <w:sz w:val="22"/>
          <w:szCs w:val="22"/>
        </w:rPr>
      </w:pPr>
    </w:p>
    <w:p w:rsidR="003F5709" w:rsidRPr="00105E01" w:rsidRDefault="003F5709" w:rsidP="003F5709">
      <w:pPr>
        <w:jc w:val="both"/>
        <w:rPr>
          <w:b/>
          <w:sz w:val="22"/>
          <w:szCs w:val="22"/>
        </w:rPr>
      </w:pPr>
      <w:r w:rsidRPr="00105E01">
        <w:rPr>
          <w:sz w:val="22"/>
          <w:szCs w:val="22"/>
        </w:rPr>
        <w:t>Pokud nájemce neprokáže, že uhradil nájemné</w:t>
      </w:r>
      <w:r w:rsidRPr="00105E01">
        <w:rPr>
          <w:b/>
          <w:sz w:val="22"/>
          <w:szCs w:val="22"/>
        </w:rPr>
        <w:t xml:space="preserve"> </w:t>
      </w:r>
      <w:r w:rsidRPr="00105E01">
        <w:rPr>
          <w:sz w:val="22"/>
          <w:szCs w:val="22"/>
        </w:rPr>
        <w:t>uvedené v</w:t>
      </w:r>
      <w:r w:rsidR="002D7840" w:rsidRPr="00105E01">
        <w:rPr>
          <w:sz w:val="22"/>
          <w:szCs w:val="22"/>
        </w:rPr>
        <w:t> čl.</w:t>
      </w:r>
      <w:r w:rsidRPr="00105E01">
        <w:rPr>
          <w:sz w:val="22"/>
          <w:szCs w:val="22"/>
        </w:rPr>
        <w:t xml:space="preserve"> </w:t>
      </w:r>
      <w:r w:rsidR="002D7840" w:rsidRPr="00105E01">
        <w:rPr>
          <w:sz w:val="22"/>
          <w:szCs w:val="22"/>
        </w:rPr>
        <w:t>IV.</w:t>
      </w:r>
      <w:r w:rsidRPr="00105E01">
        <w:rPr>
          <w:sz w:val="22"/>
          <w:szCs w:val="22"/>
        </w:rPr>
        <w:t xml:space="preserve"> odst. 1 této smlouvy a cenu za plnění spojená s užíváním předmětu nájmu uvedené v</w:t>
      </w:r>
      <w:r w:rsidR="002D7840" w:rsidRPr="00105E01">
        <w:rPr>
          <w:sz w:val="22"/>
          <w:szCs w:val="22"/>
        </w:rPr>
        <w:t> čl. IV.</w:t>
      </w:r>
      <w:r w:rsidRPr="00105E01">
        <w:rPr>
          <w:sz w:val="22"/>
          <w:szCs w:val="22"/>
        </w:rPr>
        <w:t xml:space="preserve"> odst. 2 této smlouvy nejpozději 7 dnů před zahájením akce, může pronajímatel odstoupit od smlouvy.     </w:t>
      </w:r>
    </w:p>
    <w:p w:rsidR="003F5709" w:rsidRPr="00105E01" w:rsidRDefault="003F5709" w:rsidP="007C753C">
      <w:pPr>
        <w:rPr>
          <w:b/>
          <w:sz w:val="22"/>
          <w:szCs w:val="22"/>
        </w:rPr>
      </w:pPr>
    </w:p>
    <w:p w:rsidR="003F5709" w:rsidRPr="00B8449A" w:rsidRDefault="00135CAB" w:rsidP="00135CAB">
      <w:pPr>
        <w:tabs>
          <w:tab w:val="center" w:pos="4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F15F4" w:rsidRPr="00B8449A">
        <w:rPr>
          <w:b/>
          <w:sz w:val="28"/>
          <w:szCs w:val="28"/>
        </w:rPr>
        <w:t>Čl. VI.</w:t>
      </w:r>
    </w:p>
    <w:p w:rsidR="00D03054" w:rsidRPr="00105E01" w:rsidRDefault="007C753C" w:rsidP="007C753C">
      <w:pPr>
        <w:tabs>
          <w:tab w:val="center" w:pos="4747"/>
        </w:tabs>
        <w:rPr>
          <w:b/>
          <w:sz w:val="22"/>
          <w:szCs w:val="22"/>
        </w:rPr>
      </w:pPr>
      <w:r w:rsidRPr="00105E01">
        <w:rPr>
          <w:b/>
          <w:sz w:val="22"/>
          <w:szCs w:val="22"/>
        </w:rPr>
        <w:tab/>
      </w:r>
      <w:r w:rsidR="00D03054" w:rsidRPr="00105E01">
        <w:rPr>
          <w:b/>
          <w:sz w:val="22"/>
          <w:szCs w:val="22"/>
        </w:rPr>
        <w:t>Ostatní ujednání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(1)</w:t>
      </w:r>
      <w:r w:rsidRPr="00105E01">
        <w:rPr>
          <w:sz w:val="22"/>
          <w:szCs w:val="22"/>
        </w:rPr>
        <w:t xml:space="preserve"> Nájemce v souladu s platnými předpisy oznámí konání zábavy či jiné akce Obecnímu úřadu ve Valdicích. </w:t>
      </w:r>
    </w:p>
    <w:p w:rsidR="00A829FC" w:rsidRDefault="00D03054" w:rsidP="00A829FC">
      <w:pPr>
        <w:jc w:val="both"/>
        <w:rPr>
          <w:sz w:val="24"/>
          <w:szCs w:val="24"/>
        </w:rPr>
      </w:pPr>
      <w:r w:rsidRPr="0025531C">
        <w:rPr>
          <w:b/>
          <w:sz w:val="24"/>
          <w:szCs w:val="24"/>
        </w:rPr>
        <w:t>(2)</w:t>
      </w:r>
      <w:r w:rsidRPr="0025531C">
        <w:rPr>
          <w:sz w:val="24"/>
          <w:szCs w:val="24"/>
        </w:rPr>
        <w:t xml:space="preserve"> </w:t>
      </w:r>
      <w:r w:rsidR="00A829FC" w:rsidRPr="0025531C">
        <w:rPr>
          <w:sz w:val="24"/>
          <w:szCs w:val="24"/>
        </w:rPr>
        <w:t>Pronajímatel pře</w:t>
      </w:r>
      <w:r w:rsidR="0025531C">
        <w:rPr>
          <w:sz w:val="24"/>
          <w:szCs w:val="24"/>
        </w:rPr>
        <w:t>nechá</w:t>
      </w:r>
      <w:r w:rsidR="00A829FC" w:rsidRPr="0025531C">
        <w:rPr>
          <w:sz w:val="24"/>
          <w:szCs w:val="24"/>
        </w:rPr>
        <w:t xml:space="preserve"> předmětné prostory uvedené v  čl. II odst. 3 ve stavu způsobilém ke smluvenému účelu užívání. </w:t>
      </w:r>
    </w:p>
    <w:p w:rsidR="0025531C" w:rsidRDefault="00F112E2" w:rsidP="002553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(3</w:t>
      </w:r>
      <w:r w:rsidR="0025531C" w:rsidRPr="006B73E6">
        <w:rPr>
          <w:b/>
          <w:sz w:val="24"/>
          <w:szCs w:val="24"/>
        </w:rPr>
        <w:t xml:space="preserve">) </w:t>
      </w:r>
      <w:r w:rsidR="0025531C" w:rsidRPr="0025531C">
        <w:rPr>
          <w:sz w:val="24"/>
          <w:szCs w:val="24"/>
        </w:rPr>
        <w:t>Nájemce</w:t>
      </w:r>
      <w:r w:rsidR="0025531C" w:rsidRPr="005503BB">
        <w:rPr>
          <w:sz w:val="24"/>
          <w:szCs w:val="24"/>
        </w:rPr>
        <w:t xml:space="preserve"> </w:t>
      </w:r>
      <w:r w:rsidR="0025531C" w:rsidRPr="006B73E6">
        <w:rPr>
          <w:sz w:val="24"/>
          <w:szCs w:val="24"/>
        </w:rPr>
        <w:t>se zavazuje, že zabezpečí, aby byla činnost v předmětu bezúplatného užívání v souladu s touto smlouvou.</w:t>
      </w:r>
    </w:p>
    <w:p w:rsidR="0025531C" w:rsidRPr="0025531C" w:rsidRDefault="00D03054" w:rsidP="0025531C">
      <w:pPr>
        <w:jc w:val="both"/>
        <w:rPr>
          <w:sz w:val="22"/>
          <w:szCs w:val="22"/>
        </w:rPr>
      </w:pPr>
      <w:r w:rsidRPr="0025531C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4</w:t>
      </w:r>
      <w:r w:rsidRPr="0025531C">
        <w:rPr>
          <w:b/>
          <w:sz w:val="22"/>
          <w:szCs w:val="22"/>
        </w:rPr>
        <w:t>)</w:t>
      </w:r>
      <w:r w:rsidRPr="0025531C">
        <w:rPr>
          <w:sz w:val="22"/>
          <w:szCs w:val="22"/>
        </w:rPr>
        <w:t xml:space="preserve"> Nájemce </w:t>
      </w:r>
      <w:r w:rsidR="0025531C" w:rsidRPr="0025531C">
        <w:rPr>
          <w:sz w:val="22"/>
          <w:szCs w:val="22"/>
        </w:rPr>
        <w:t xml:space="preserve">je povinen na své náklady objednat k zabezpečení jím pořádané akce, v souladu s předpisy k provozování kulturního domu, službu požární hlídky u Sboru dobrovolných hasičů Valdice.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5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Nájemce je povinen užívat předmět nájmu v rozsahu dohodnutém v této smlouvě.</w:t>
      </w:r>
      <w:r w:rsidR="00723656">
        <w:rPr>
          <w:sz w:val="22"/>
          <w:szCs w:val="22"/>
        </w:rPr>
        <w:t xml:space="preserve"> </w:t>
      </w:r>
    </w:p>
    <w:p w:rsidR="00F112E2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6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Nájemce odpovídá v průběhu konání akce za dodržování ob</w:t>
      </w:r>
      <w:r w:rsidR="007D4E9A" w:rsidRPr="00105E01">
        <w:rPr>
          <w:sz w:val="22"/>
          <w:szCs w:val="22"/>
        </w:rPr>
        <w:t>ecně platných právních předpisů</w:t>
      </w:r>
      <w:r w:rsidRPr="00105E01">
        <w:rPr>
          <w:sz w:val="22"/>
          <w:szCs w:val="22"/>
        </w:rPr>
        <w:t xml:space="preserve"> a za dodržování bezpečnostních a požárních předpisů stanovených pro pronajaté prost</w:t>
      </w:r>
      <w:r w:rsidR="00A008DF" w:rsidRPr="00105E01">
        <w:rPr>
          <w:sz w:val="22"/>
          <w:szCs w:val="22"/>
        </w:rPr>
        <w:t>ory, jakož i za ukázněný průběh akce</w:t>
      </w:r>
      <w:r w:rsidR="003F5709" w:rsidRPr="00105E01">
        <w:rPr>
          <w:sz w:val="22"/>
          <w:szCs w:val="22"/>
        </w:rPr>
        <w:t>.</w:t>
      </w:r>
    </w:p>
    <w:p w:rsidR="00A008DF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</w:t>
      </w:r>
      <w:r w:rsidR="00A008DF" w:rsidRPr="00105E01">
        <w:rPr>
          <w:sz w:val="22"/>
          <w:szCs w:val="22"/>
        </w:rPr>
        <w:t xml:space="preserve">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K tomu zřídí pořa</w:t>
      </w:r>
      <w:r w:rsidR="001031BD" w:rsidRPr="00105E01">
        <w:rPr>
          <w:sz w:val="22"/>
          <w:szCs w:val="22"/>
        </w:rPr>
        <w:t>datelskou službu v počtu ......</w:t>
      </w:r>
      <w:r w:rsidRPr="00105E01">
        <w:rPr>
          <w:sz w:val="22"/>
          <w:szCs w:val="22"/>
        </w:rPr>
        <w:t>..</w:t>
      </w:r>
      <w:r w:rsidR="00135CAB">
        <w:rPr>
          <w:b/>
          <w:sz w:val="28"/>
          <w:szCs w:val="28"/>
        </w:rPr>
        <w:t>15</w:t>
      </w:r>
      <w:r w:rsidRPr="00723656">
        <w:rPr>
          <w:b/>
          <w:sz w:val="28"/>
          <w:szCs w:val="28"/>
        </w:rPr>
        <w:t>.......</w:t>
      </w:r>
      <w:r w:rsidRPr="00105E01">
        <w:rPr>
          <w:sz w:val="22"/>
          <w:szCs w:val="22"/>
        </w:rPr>
        <w:t xml:space="preserve"> osob.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C8350A" w:rsidRPr="00105E01" w:rsidRDefault="001D5589" w:rsidP="00C8350A">
      <w:pPr>
        <w:pStyle w:val="Zkladntext"/>
        <w:rPr>
          <w:szCs w:val="22"/>
        </w:rPr>
      </w:pPr>
      <w:r>
        <w:rPr>
          <w:szCs w:val="22"/>
        </w:rPr>
        <w:t>Hlavní pořadatel</w:t>
      </w:r>
      <w:r w:rsidR="00C8665F">
        <w:rPr>
          <w:szCs w:val="22"/>
        </w:rPr>
        <w:t>:</w:t>
      </w:r>
      <w:r>
        <w:t xml:space="preserve">   Bc. </w:t>
      </w:r>
      <w:r w:rsidR="00135CAB">
        <w:t xml:space="preserve">Vladimír </w:t>
      </w:r>
      <w:r>
        <w:t xml:space="preserve"> </w:t>
      </w:r>
      <w:r w:rsidR="00135CAB">
        <w:t xml:space="preserve">Gernat, </w:t>
      </w:r>
      <w:r w:rsidR="00C8665F" w:rsidRPr="00C8665F">
        <w:rPr>
          <w:highlight w:val="black"/>
        </w:rPr>
        <w:t>xxxxxxxxxxxxxxxxxxxx</w:t>
      </w:r>
      <w:bookmarkStart w:id="0" w:name="_GoBack"/>
      <w:bookmarkEnd w:id="0"/>
      <w:r w:rsidR="00135CAB">
        <w:t xml:space="preserve">                                                                     </w:t>
      </w:r>
    </w:p>
    <w:p w:rsidR="00AE4EB4" w:rsidRPr="00105E01" w:rsidRDefault="00E82517" w:rsidP="00D104C7">
      <w:pPr>
        <w:pStyle w:val="Zkladntext"/>
        <w:rPr>
          <w:szCs w:val="22"/>
        </w:rPr>
      </w:pPr>
      <w:r w:rsidRPr="00105E01">
        <w:rPr>
          <w:szCs w:val="22"/>
        </w:rPr>
        <w:t xml:space="preserve">  </w:t>
      </w:r>
      <w:r w:rsidR="00C8350A">
        <w:rPr>
          <w:szCs w:val="22"/>
        </w:rPr>
        <w:t xml:space="preserve">               </w:t>
      </w:r>
      <w:r w:rsidR="00D03054" w:rsidRPr="00105E01">
        <w:rPr>
          <w:szCs w:val="22"/>
        </w:rPr>
        <w:t xml:space="preserve">                 </w:t>
      </w:r>
      <w:r w:rsidR="00D104C7">
        <w:rPr>
          <w:szCs w:val="22"/>
        </w:rPr>
        <w:t xml:space="preserve"> </w:t>
      </w:r>
      <w:r w:rsidR="00C8350A">
        <w:rPr>
          <w:szCs w:val="22"/>
        </w:rPr>
        <w:t xml:space="preserve"> </w:t>
      </w:r>
      <w:r w:rsidR="00D03054" w:rsidRPr="00105E01">
        <w:rPr>
          <w:szCs w:val="22"/>
        </w:rPr>
        <w:t xml:space="preserve"> </w:t>
      </w:r>
      <w:r w:rsidR="003D4967">
        <w:rPr>
          <w:szCs w:val="22"/>
        </w:rPr>
        <w:t xml:space="preserve"> (jméno, příjmení, </w:t>
      </w:r>
      <w:r w:rsidR="004E2C85" w:rsidRPr="00105E01">
        <w:rPr>
          <w:szCs w:val="22"/>
        </w:rPr>
        <w:t>bydliště</w:t>
      </w:r>
      <w:r w:rsidR="008B6548" w:rsidRPr="00105E01">
        <w:rPr>
          <w:szCs w:val="22"/>
        </w:rPr>
        <w:t>)</w:t>
      </w:r>
    </w:p>
    <w:p w:rsidR="00AE4EB4" w:rsidRPr="00105E01" w:rsidRDefault="00AE4EB4">
      <w:pPr>
        <w:jc w:val="both"/>
        <w:rPr>
          <w:b/>
          <w:sz w:val="22"/>
          <w:szCs w:val="22"/>
        </w:rPr>
      </w:pPr>
    </w:p>
    <w:p w:rsidR="00D03054" w:rsidRPr="00105E01" w:rsidRDefault="007C753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7</w:t>
      </w:r>
      <w:r w:rsidR="00520D77" w:rsidRPr="00105E01">
        <w:rPr>
          <w:b/>
          <w:sz w:val="22"/>
          <w:szCs w:val="22"/>
        </w:rPr>
        <w:t>)</w:t>
      </w:r>
      <w:r w:rsidR="003F5709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Vedoucí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pořadatelsk</w:t>
      </w:r>
      <w:r w:rsidR="00D44A7C" w:rsidRPr="00105E01">
        <w:rPr>
          <w:sz w:val="22"/>
          <w:szCs w:val="22"/>
        </w:rPr>
        <w:t xml:space="preserve">é </w:t>
      </w:r>
      <w:r w:rsidRPr="00105E01">
        <w:rPr>
          <w:sz w:val="22"/>
          <w:szCs w:val="22"/>
        </w:rPr>
        <w:t>služby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(nájemce)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před</w:t>
      </w:r>
      <w:r w:rsidR="00D44A7C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započetím</w:t>
      </w:r>
      <w:r w:rsidR="00D44A7C" w:rsidRPr="00105E01">
        <w:rPr>
          <w:sz w:val="22"/>
          <w:szCs w:val="22"/>
        </w:rPr>
        <w:t xml:space="preserve"> akce</w:t>
      </w:r>
      <w:r w:rsidR="00CC5411" w:rsidRPr="00105E01">
        <w:rPr>
          <w:sz w:val="22"/>
          <w:szCs w:val="22"/>
        </w:rPr>
        <w:t xml:space="preserve"> </w:t>
      </w:r>
      <w:r w:rsidRPr="00105E01">
        <w:rPr>
          <w:sz w:val="22"/>
          <w:szCs w:val="22"/>
        </w:rPr>
        <w:t>převezme</w:t>
      </w:r>
      <w:r w:rsidR="00D44A7C" w:rsidRPr="00105E01">
        <w:rPr>
          <w:sz w:val="22"/>
          <w:szCs w:val="22"/>
        </w:rPr>
        <w:t xml:space="preserve"> od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správce KD</w:t>
      </w:r>
      <w:r w:rsidR="00CC5411" w:rsidRPr="00105E01">
        <w:rPr>
          <w:sz w:val="22"/>
          <w:szCs w:val="22"/>
        </w:rPr>
        <w:t xml:space="preserve"> </w:t>
      </w:r>
      <w:r w:rsidR="00480A9E" w:rsidRPr="00105E01">
        <w:rPr>
          <w:sz w:val="22"/>
          <w:szCs w:val="22"/>
        </w:rPr>
        <w:t>najaté prostory a </w:t>
      </w:r>
      <w:r w:rsidR="00D03054" w:rsidRPr="00105E01">
        <w:rPr>
          <w:sz w:val="22"/>
          <w:szCs w:val="22"/>
        </w:rPr>
        <w:t>seznámí se s jejich stavem. Dále je povinen se seznámit u vedoucího člena požární hlídky se základními požárními předpis</w:t>
      </w:r>
      <w:r w:rsidR="00D44A7C" w:rsidRPr="00105E01">
        <w:rPr>
          <w:sz w:val="22"/>
          <w:szCs w:val="22"/>
        </w:rPr>
        <w:t>y, které je povinen zabezpečit.</w:t>
      </w:r>
    </w:p>
    <w:p w:rsidR="007E2931" w:rsidRPr="00105E01" w:rsidRDefault="00D03054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8</w:t>
      </w:r>
      <w:r w:rsidRPr="00105E01">
        <w:rPr>
          <w:b/>
          <w:sz w:val="22"/>
          <w:szCs w:val="22"/>
        </w:rPr>
        <w:t>)</w:t>
      </w:r>
      <w:r w:rsidRPr="00105E01">
        <w:rPr>
          <w:sz w:val="22"/>
          <w:szCs w:val="22"/>
        </w:rPr>
        <w:t xml:space="preserve"> </w:t>
      </w:r>
      <w:r w:rsidR="007E2931" w:rsidRPr="00105E01">
        <w:rPr>
          <w:sz w:val="22"/>
          <w:szCs w:val="22"/>
        </w:rPr>
        <w:t>Příprava sálu (rozmístění stolů a jejich úprav</w:t>
      </w:r>
      <w:r w:rsidR="007D4E9A" w:rsidRPr="00105E01">
        <w:rPr>
          <w:sz w:val="22"/>
          <w:szCs w:val="22"/>
        </w:rPr>
        <w:t>u</w:t>
      </w:r>
      <w:r w:rsidR="007E2931" w:rsidRPr="00105E01">
        <w:rPr>
          <w:sz w:val="22"/>
          <w:szCs w:val="22"/>
        </w:rPr>
        <w:t>, atd.) v</w:t>
      </w:r>
      <w:r w:rsidRPr="00105E01">
        <w:rPr>
          <w:sz w:val="22"/>
          <w:szCs w:val="22"/>
        </w:rPr>
        <w:t>ýzdobu pronajatých prostor, živou či reprodukovanou hudbu si zajistí, po dohodě se správcem KD, nájemce.</w:t>
      </w:r>
    </w:p>
    <w:p w:rsidR="003B32DE" w:rsidRPr="00105E01" w:rsidRDefault="007E2931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9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Doba od převzetí předmětu nájmu (doba přípravy) do zap</w:t>
      </w:r>
      <w:r w:rsidR="0079050E" w:rsidRPr="00105E01">
        <w:rPr>
          <w:sz w:val="22"/>
          <w:szCs w:val="22"/>
        </w:rPr>
        <w:t>očetí konání vlastní akce a doba od skončení vlastní akce do předání př</w:t>
      </w:r>
      <w:r w:rsidR="00AE0C45" w:rsidRPr="00105E01">
        <w:rPr>
          <w:sz w:val="22"/>
          <w:szCs w:val="22"/>
        </w:rPr>
        <w:t>edmětu nájmu, s výjimkou dob, kdy nájemce nemá přístup do předmětu nájmu,</w:t>
      </w:r>
      <w:r w:rsidR="003B32DE" w:rsidRPr="00105E01">
        <w:rPr>
          <w:sz w:val="22"/>
          <w:szCs w:val="22"/>
        </w:rPr>
        <w:t xml:space="preserve"> bude </w:t>
      </w:r>
      <w:r w:rsidR="00D104C7">
        <w:rPr>
          <w:sz w:val="22"/>
          <w:szCs w:val="22"/>
        </w:rPr>
        <w:t>fakturována plnou</w:t>
      </w:r>
      <w:r w:rsidR="0079050E" w:rsidRPr="00105E01">
        <w:rPr>
          <w:sz w:val="22"/>
          <w:szCs w:val="22"/>
        </w:rPr>
        <w:t xml:space="preserve"> sazbou.</w:t>
      </w:r>
    </w:p>
    <w:p w:rsidR="00D03054" w:rsidRPr="00105E01" w:rsidRDefault="00BA1D8C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F112E2">
        <w:rPr>
          <w:b/>
          <w:sz w:val="22"/>
          <w:szCs w:val="22"/>
        </w:rPr>
        <w:t>10</w:t>
      </w:r>
      <w:r w:rsidRPr="00105E01">
        <w:rPr>
          <w:b/>
          <w:sz w:val="22"/>
          <w:szCs w:val="22"/>
        </w:rPr>
        <w:t xml:space="preserve">) </w:t>
      </w:r>
      <w:r w:rsidRPr="00105E01">
        <w:rPr>
          <w:sz w:val="22"/>
          <w:szCs w:val="22"/>
        </w:rPr>
        <w:t>V průběhu</w:t>
      </w:r>
      <w:r w:rsidR="003B32DE" w:rsidRPr="00105E01">
        <w:rPr>
          <w:sz w:val="22"/>
          <w:szCs w:val="22"/>
        </w:rPr>
        <w:t xml:space="preserve"> akce je nájemce povinen uklízet nepořádek, způsobený účastníky akce</w:t>
      </w:r>
      <w:r w:rsidR="007D4E9A" w:rsidRPr="00105E01">
        <w:rPr>
          <w:sz w:val="22"/>
          <w:szCs w:val="22"/>
        </w:rPr>
        <w:t xml:space="preserve"> (</w:t>
      </w:r>
      <w:r w:rsidR="003B32DE" w:rsidRPr="00105E01">
        <w:rPr>
          <w:sz w:val="22"/>
          <w:szCs w:val="22"/>
        </w:rPr>
        <w:t>uklízet veškeré pronajaté prostory, včetně vstupních prostor do objektu KD</w:t>
      </w:r>
      <w:r w:rsidR="007D4E9A" w:rsidRPr="00105E01">
        <w:rPr>
          <w:sz w:val="22"/>
          <w:szCs w:val="22"/>
        </w:rPr>
        <w:t>)</w:t>
      </w:r>
      <w:r w:rsidR="003B32DE" w:rsidRPr="00105E01">
        <w:rPr>
          <w:sz w:val="22"/>
          <w:szCs w:val="22"/>
        </w:rPr>
        <w:t>. Veškerý odpad a zhotovenou vlastní výzdobu si nájemce odveze na své náklady ihned po ukončení akce.</w:t>
      </w:r>
    </w:p>
    <w:p w:rsidR="00D03054" w:rsidRPr="00105E01" w:rsidRDefault="003B32DE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1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Po</w:t>
      </w:r>
      <w:r w:rsidR="00D03054" w:rsidRPr="00105E01">
        <w:rPr>
          <w:sz w:val="22"/>
          <w:szCs w:val="22"/>
        </w:rPr>
        <w:t xml:space="preserve"> ukončení akce je povinen nájemce</w:t>
      </w:r>
      <w:r w:rsidR="0079050E" w:rsidRPr="00105E01">
        <w:rPr>
          <w:sz w:val="22"/>
          <w:szCs w:val="22"/>
        </w:rPr>
        <w:t xml:space="preserve"> zajistit</w:t>
      </w:r>
      <w:r w:rsidRPr="00105E01">
        <w:rPr>
          <w:sz w:val="22"/>
          <w:szCs w:val="22"/>
        </w:rPr>
        <w:t xml:space="preserve"> běžný</w:t>
      </w:r>
      <w:r w:rsidR="0079050E" w:rsidRPr="00105E01">
        <w:rPr>
          <w:sz w:val="22"/>
          <w:szCs w:val="22"/>
        </w:rPr>
        <w:t xml:space="preserve"> úklid všech pronajatých </w:t>
      </w:r>
      <w:r w:rsidR="00BA1D8C" w:rsidRPr="00105E01">
        <w:rPr>
          <w:sz w:val="22"/>
          <w:szCs w:val="22"/>
        </w:rPr>
        <w:t>prostor nejpozději</w:t>
      </w:r>
      <w:r w:rsidR="0079050E" w:rsidRPr="00105E01">
        <w:rPr>
          <w:sz w:val="22"/>
          <w:szCs w:val="22"/>
        </w:rPr>
        <w:t xml:space="preserve"> do 3 dnů po skončení akce, zpravidla první</w:t>
      </w:r>
      <w:r w:rsidR="007D4E9A" w:rsidRPr="00105E01">
        <w:rPr>
          <w:sz w:val="22"/>
          <w:szCs w:val="22"/>
        </w:rPr>
        <w:t xml:space="preserve"> pracovní</w:t>
      </w:r>
      <w:r w:rsidR="0079050E" w:rsidRPr="00105E01">
        <w:rPr>
          <w:sz w:val="22"/>
          <w:szCs w:val="22"/>
        </w:rPr>
        <w:t xml:space="preserve"> den v týdnu a</w:t>
      </w:r>
      <w:r w:rsidR="00D03054" w:rsidRPr="00105E01">
        <w:rPr>
          <w:sz w:val="22"/>
          <w:szCs w:val="22"/>
        </w:rPr>
        <w:t xml:space="preserve"> předat správci </w:t>
      </w:r>
      <w:r w:rsidR="00CC5411" w:rsidRPr="00105E01">
        <w:rPr>
          <w:sz w:val="22"/>
          <w:szCs w:val="22"/>
        </w:rPr>
        <w:t xml:space="preserve">KD </w:t>
      </w:r>
      <w:r w:rsidR="00D03054" w:rsidRPr="00105E01">
        <w:rPr>
          <w:sz w:val="22"/>
          <w:szCs w:val="22"/>
        </w:rPr>
        <w:t>pronajaté prostory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odpovídajícím stavu. O tomto předání bude sepsán záznam, ve kterém bude proveden soupis škod, které byly způsobeny během akce. </w:t>
      </w: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Veškeré závady (škody) menšího rozsahu a nepořádek odstraní nájemce ihned po projednání se správcem kulturního domu. </w:t>
      </w:r>
    </w:p>
    <w:p w:rsidR="00D03054" w:rsidRPr="00105E01" w:rsidRDefault="005F3FCC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t xml:space="preserve"> </w:t>
      </w:r>
      <w:r w:rsidR="003B32DE" w:rsidRPr="00105E01">
        <w:rPr>
          <w:b/>
          <w:sz w:val="22"/>
          <w:szCs w:val="22"/>
        </w:rPr>
        <w:t>(</w:t>
      </w:r>
      <w:r w:rsidR="00BA1D8C" w:rsidRPr="00105E01">
        <w:rPr>
          <w:b/>
          <w:sz w:val="22"/>
          <w:szCs w:val="22"/>
        </w:rPr>
        <w:t>1</w:t>
      </w:r>
      <w:r w:rsidR="00F112E2">
        <w:rPr>
          <w:b/>
          <w:sz w:val="22"/>
          <w:szCs w:val="22"/>
        </w:rPr>
        <w:t>2</w:t>
      </w:r>
      <w:r w:rsidR="00BA1D8C" w:rsidRPr="00105E01">
        <w:rPr>
          <w:b/>
          <w:sz w:val="22"/>
          <w:szCs w:val="22"/>
        </w:rPr>
        <w:t xml:space="preserve">) </w:t>
      </w:r>
      <w:r w:rsidR="00BA1D8C" w:rsidRPr="00105E01">
        <w:rPr>
          <w:sz w:val="22"/>
          <w:szCs w:val="22"/>
        </w:rPr>
        <w:t>Zruší</w:t>
      </w:r>
      <w:r w:rsidR="00D03054" w:rsidRPr="00105E01">
        <w:rPr>
          <w:sz w:val="22"/>
          <w:szCs w:val="22"/>
        </w:rPr>
        <w:t>-li nájemce tuto smlouvu jednostranně v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>době kratší než jeden měsíc před smluveným termínem nájmu</w:t>
      </w:r>
      <w:r w:rsidR="00A935EC" w:rsidRPr="00105E01">
        <w:rPr>
          <w:sz w:val="22"/>
          <w:szCs w:val="22"/>
        </w:rPr>
        <w:t>,</w:t>
      </w:r>
      <w:r w:rsidR="00D03054" w:rsidRPr="00105E01">
        <w:rPr>
          <w:sz w:val="22"/>
          <w:szCs w:val="22"/>
        </w:rPr>
        <w:t xml:space="preserve"> je povinen uhradit pronajímateli smluvní pokutu ve výši </w:t>
      </w:r>
      <w:r w:rsidR="00D03054" w:rsidRPr="00016330">
        <w:rPr>
          <w:sz w:val="22"/>
          <w:szCs w:val="22"/>
        </w:rPr>
        <w:t>50 %</w:t>
      </w:r>
      <w:r w:rsidR="00D03054" w:rsidRPr="00105E01">
        <w:rPr>
          <w:sz w:val="22"/>
          <w:szCs w:val="22"/>
        </w:rPr>
        <w:t xml:space="preserve"> z</w:t>
      </w:r>
      <w:r w:rsidR="00CC5411" w:rsidRPr="00105E01">
        <w:rPr>
          <w:sz w:val="22"/>
          <w:szCs w:val="22"/>
        </w:rPr>
        <w:t> </w:t>
      </w:r>
      <w:r w:rsidR="00D03054" w:rsidRPr="00105E01">
        <w:rPr>
          <w:sz w:val="22"/>
          <w:szCs w:val="22"/>
        </w:rPr>
        <w:t xml:space="preserve">dohodnuté částky nájmu. </w:t>
      </w:r>
    </w:p>
    <w:p w:rsidR="004E2C85" w:rsidRDefault="00AE0C45" w:rsidP="00920D8B">
      <w:pPr>
        <w:jc w:val="both"/>
        <w:rPr>
          <w:sz w:val="22"/>
          <w:szCs w:val="22"/>
        </w:rPr>
      </w:pPr>
      <w:r w:rsidRPr="00105E01">
        <w:rPr>
          <w:b/>
          <w:sz w:val="22"/>
          <w:szCs w:val="22"/>
        </w:rPr>
        <w:lastRenderedPageBreak/>
        <w:t>(</w:t>
      </w:r>
      <w:r w:rsidR="00BA1D8C" w:rsidRPr="00105E01">
        <w:rPr>
          <w:b/>
          <w:sz w:val="22"/>
          <w:szCs w:val="22"/>
        </w:rPr>
        <w:t>1</w:t>
      </w:r>
      <w:r w:rsidR="003E634C">
        <w:rPr>
          <w:b/>
          <w:sz w:val="22"/>
          <w:szCs w:val="22"/>
        </w:rPr>
        <w:t>3</w:t>
      </w:r>
      <w:r w:rsidR="00BA1D8C" w:rsidRPr="00105E01">
        <w:rPr>
          <w:b/>
          <w:sz w:val="22"/>
          <w:szCs w:val="22"/>
        </w:rPr>
        <w:t xml:space="preserve">) </w:t>
      </w:r>
      <w:r w:rsidR="00F112E2" w:rsidRPr="00F112E2">
        <w:rPr>
          <w:sz w:val="22"/>
          <w:szCs w:val="22"/>
        </w:rPr>
        <w:t>Nájemce je povinen zabezpečit dodržování</w:t>
      </w:r>
      <w:r w:rsidR="00F112E2">
        <w:rPr>
          <w:b/>
          <w:sz w:val="22"/>
          <w:szCs w:val="22"/>
        </w:rPr>
        <w:t xml:space="preserve"> </w:t>
      </w:r>
      <w:r w:rsidR="00F112E2" w:rsidRPr="00053293">
        <w:rPr>
          <w:sz w:val="24"/>
          <w:szCs w:val="24"/>
        </w:rPr>
        <w:t>zákon</w:t>
      </w:r>
      <w:r w:rsidR="00F112E2">
        <w:rPr>
          <w:sz w:val="24"/>
          <w:szCs w:val="24"/>
        </w:rPr>
        <w:t>a</w:t>
      </w:r>
      <w:r w:rsidR="00F112E2" w:rsidRPr="00053293">
        <w:rPr>
          <w:sz w:val="24"/>
          <w:szCs w:val="24"/>
        </w:rPr>
        <w:t xml:space="preserve"> </w:t>
      </w:r>
      <w:r w:rsidR="00F112E2">
        <w:rPr>
          <w:sz w:val="24"/>
          <w:szCs w:val="24"/>
        </w:rPr>
        <w:t>č. 65/2017</w:t>
      </w:r>
      <w:r w:rsidR="00F112E2" w:rsidRPr="00677BBA">
        <w:rPr>
          <w:sz w:val="24"/>
          <w:szCs w:val="24"/>
        </w:rPr>
        <w:t xml:space="preserve"> </w:t>
      </w:r>
      <w:r w:rsidR="00F112E2" w:rsidRPr="00053293">
        <w:rPr>
          <w:sz w:val="24"/>
          <w:szCs w:val="24"/>
        </w:rPr>
        <w:t>o ochraně</w:t>
      </w:r>
      <w:r w:rsidR="00F112E2">
        <w:rPr>
          <w:sz w:val="24"/>
          <w:szCs w:val="24"/>
        </w:rPr>
        <w:t xml:space="preserve"> zdraví před škodlivými účinky návykových látek, </w:t>
      </w:r>
      <w:r w:rsidR="003E634C">
        <w:rPr>
          <w:sz w:val="24"/>
          <w:szCs w:val="24"/>
        </w:rPr>
        <w:t xml:space="preserve">v platném znění a provozního řádu kulturního domu (Pozn.: </w:t>
      </w:r>
      <w:r w:rsidR="00F112E2" w:rsidRPr="00105E01">
        <w:rPr>
          <w:b/>
          <w:sz w:val="22"/>
          <w:szCs w:val="22"/>
        </w:rPr>
        <w:t xml:space="preserve">v celém objektu </w:t>
      </w:r>
      <w:r w:rsidR="003E634C">
        <w:rPr>
          <w:b/>
          <w:sz w:val="22"/>
          <w:szCs w:val="22"/>
        </w:rPr>
        <w:t>kulturního domu</w:t>
      </w:r>
      <w:r w:rsidR="00F112E2" w:rsidRPr="00105E01">
        <w:rPr>
          <w:b/>
          <w:sz w:val="22"/>
          <w:szCs w:val="22"/>
        </w:rPr>
        <w:t xml:space="preserve"> </w:t>
      </w:r>
      <w:r w:rsidR="003E634C">
        <w:rPr>
          <w:b/>
          <w:sz w:val="22"/>
          <w:szCs w:val="22"/>
        </w:rPr>
        <w:t xml:space="preserve">platí </w:t>
      </w:r>
      <w:r w:rsidR="00F112E2" w:rsidRPr="00105E01">
        <w:rPr>
          <w:b/>
          <w:sz w:val="22"/>
          <w:szCs w:val="22"/>
        </w:rPr>
        <w:t>zákaz kouření</w:t>
      </w:r>
      <w:r w:rsidR="003E634C">
        <w:rPr>
          <w:b/>
          <w:sz w:val="22"/>
          <w:szCs w:val="22"/>
        </w:rPr>
        <w:t>).</w:t>
      </w:r>
      <w:r w:rsidR="00F112E2" w:rsidRPr="00105E01">
        <w:rPr>
          <w:sz w:val="22"/>
          <w:szCs w:val="22"/>
        </w:rPr>
        <w:t xml:space="preserve"> </w:t>
      </w:r>
    </w:p>
    <w:p w:rsidR="00C54FB2" w:rsidRPr="003E634C" w:rsidRDefault="00C54FB2" w:rsidP="00920D8B">
      <w:pPr>
        <w:jc w:val="both"/>
        <w:rPr>
          <w:sz w:val="22"/>
          <w:szCs w:val="22"/>
        </w:rPr>
      </w:pPr>
      <w:r w:rsidRPr="005B3E56">
        <w:rPr>
          <w:b/>
          <w:sz w:val="22"/>
          <w:szCs w:val="22"/>
        </w:rPr>
        <w:t xml:space="preserve"> </w:t>
      </w:r>
      <w:r w:rsidRPr="00C54FB2">
        <w:rPr>
          <w:sz w:val="22"/>
          <w:szCs w:val="22"/>
        </w:rPr>
        <w:t>Nájemce</w:t>
      </w:r>
      <w:r>
        <w:rPr>
          <w:b/>
          <w:sz w:val="22"/>
          <w:szCs w:val="22"/>
        </w:rPr>
        <w:t xml:space="preserve"> </w:t>
      </w:r>
      <w:r w:rsidRPr="005B3E56">
        <w:rPr>
          <w:sz w:val="22"/>
          <w:szCs w:val="22"/>
        </w:rPr>
        <w:t>prohlašuje, že byl před podpisem této smlouvy správcem KD seznámen s aktuálním zněním nařízení ředi</w:t>
      </w:r>
      <w:r>
        <w:rPr>
          <w:sz w:val="22"/>
          <w:szCs w:val="22"/>
        </w:rPr>
        <w:t xml:space="preserve">tele Věznice Valdice č.  8/2015a s </w:t>
      </w:r>
      <w:r w:rsidRPr="005B3E56">
        <w:rPr>
          <w:sz w:val="22"/>
          <w:szCs w:val="22"/>
        </w:rPr>
        <w:t>provozní</w:t>
      </w:r>
      <w:r>
        <w:rPr>
          <w:sz w:val="22"/>
          <w:szCs w:val="22"/>
        </w:rPr>
        <w:t>m</w:t>
      </w:r>
      <w:r w:rsidRPr="005B3E56">
        <w:rPr>
          <w:sz w:val="22"/>
          <w:szCs w:val="22"/>
        </w:rPr>
        <w:t xml:space="preserve"> řád</w:t>
      </w:r>
      <w:r>
        <w:rPr>
          <w:sz w:val="22"/>
          <w:szCs w:val="22"/>
        </w:rPr>
        <w:t>em</w:t>
      </w:r>
      <w:r w:rsidRPr="005B3E56">
        <w:rPr>
          <w:sz w:val="22"/>
          <w:szCs w:val="22"/>
        </w:rPr>
        <w:t xml:space="preserve"> kulturního domu</w:t>
      </w:r>
      <w:r>
        <w:rPr>
          <w:sz w:val="22"/>
          <w:szCs w:val="22"/>
        </w:rPr>
        <w:t>.</w:t>
      </w:r>
    </w:p>
    <w:p w:rsidR="00C54FB2" w:rsidRPr="00C54FB2" w:rsidRDefault="00F112E2" w:rsidP="00920D8B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(</w:t>
      </w:r>
      <w:r w:rsidR="003E634C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) </w:t>
      </w:r>
      <w:r w:rsidRPr="006B73E6">
        <w:rPr>
          <w:sz w:val="24"/>
          <w:szCs w:val="24"/>
        </w:rPr>
        <w:t>P</w:t>
      </w:r>
      <w:r>
        <w:rPr>
          <w:sz w:val="24"/>
          <w:szCs w:val="24"/>
        </w:rPr>
        <w:t>ronajímatel</w:t>
      </w:r>
      <w:r w:rsidRPr="006B73E6">
        <w:rPr>
          <w:sz w:val="24"/>
          <w:szCs w:val="24"/>
        </w:rPr>
        <w:t xml:space="preserve"> je oprávněn provádět kontrolu dodržování této smlouvy, provozního řádu, stavebně technického stavu, technologie a vybavovacích předmětů nalézajících se v předmětu bezúplatného užívání. </w:t>
      </w:r>
    </w:p>
    <w:p w:rsidR="00105E01" w:rsidRPr="00105E01" w:rsidRDefault="00105E01" w:rsidP="00920D8B">
      <w:pPr>
        <w:jc w:val="both"/>
        <w:rPr>
          <w:b/>
          <w:sz w:val="22"/>
          <w:szCs w:val="22"/>
        </w:rPr>
      </w:pPr>
    </w:p>
    <w:p w:rsidR="00B02D81" w:rsidRPr="00B8449A" w:rsidRDefault="00920D8B" w:rsidP="00920D8B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F0F4F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35CAB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02D81" w:rsidRPr="00B8449A">
        <w:rPr>
          <w:rFonts w:ascii="Times New Roman" w:hAnsi="Times New Roman"/>
          <w:b/>
          <w:sz w:val="28"/>
          <w:szCs w:val="28"/>
        </w:rPr>
        <w:t>Čl. VII.</w:t>
      </w:r>
    </w:p>
    <w:p w:rsidR="00B02D81" w:rsidRPr="00105E01" w:rsidRDefault="00920D8B" w:rsidP="00920D8B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</w:t>
      </w:r>
      <w:r w:rsidR="005D394D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B02D81" w:rsidRPr="00105E01">
        <w:rPr>
          <w:rFonts w:ascii="Times New Roman" w:hAnsi="Times New Roman"/>
          <w:b/>
        </w:rPr>
        <w:t>Odpovědnost za škodu</w:t>
      </w:r>
    </w:p>
    <w:p w:rsidR="00BF0094" w:rsidRPr="00105E01" w:rsidRDefault="00BF0094" w:rsidP="00920D8B">
      <w:pPr>
        <w:pStyle w:val="Bezmezer"/>
        <w:jc w:val="both"/>
        <w:rPr>
          <w:rFonts w:ascii="Times New Roman" w:hAnsi="Times New Roman"/>
          <w:b/>
        </w:rPr>
      </w:pP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(1)</w:t>
      </w:r>
      <w:r w:rsidRPr="00105E01">
        <w:rPr>
          <w:rFonts w:ascii="Times New Roman" w:hAnsi="Times New Roman"/>
        </w:rPr>
        <w:t xml:space="preserve"> Ochrana veškerého majetku nájemce umístěného v předmětu nájmu před ztrátou, </w:t>
      </w:r>
      <w:r w:rsidR="00480A9E" w:rsidRPr="00105E01">
        <w:rPr>
          <w:rFonts w:ascii="Times New Roman" w:hAnsi="Times New Roman"/>
        </w:rPr>
        <w:t>poškozením nebo</w:t>
      </w:r>
      <w:r w:rsidRPr="00105E01">
        <w:rPr>
          <w:rFonts w:ascii="Times New Roman" w:hAnsi="Times New Roman"/>
        </w:rPr>
        <w:t xml:space="preserve"> zničením a jeho pojištění je výlučně věcí nájemce a jeho nákladů.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(2)</w:t>
      </w:r>
      <w:r w:rsidRPr="00105E01">
        <w:rPr>
          <w:rFonts w:ascii="Times New Roman" w:hAnsi="Times New Roman"/>
        </w:rPr>
        <w:t xml:space="preserve"> Pronajímatel neodpovídá za odcizení čehokoli z majetku nájemce umístěného v předmětu nájmu ani neodpovídá za jiné škody, které by nájemci, jeho pracovníkům nebo obchodním partnerům vznikly v souvislosti s užíváním předmětu nájmu, s výjimkou případů prokazatelně zaviněných pronajímatelem.</w:t>
      </w:r>
    </w:p>
    <w:p w:rsidR="00B02D81" w:rsidRPr="00105E01" w:rsidRDefault="00B02D81" w:rsidP="00920D8B">
      <w:pPr>
        <w:pStyle w:val="Bezmezer"/>
        <w:jc w:val="both"/>
        <w:rPr>
          <w:rFonts w:ascii="Times New Roman" w:hAnsi="Times New Roman"/>
        </w:rPr>
      </w:pPr>
      <w:r w:rsidRPr="00105E01">
        <w:rPr>
          <w:rFonts w:ascii="Times New Roman" w:hAnsi="Times New Roman"/>
          <w:b/>
        </w:rPr>
        <w:t>(3)</w:t>
      </w:r>
      <w:r w:rsidRPr="00105E01">
        <w:rPr>
          <w:rFonts w:ascii="Times New Roman" w:hAnsi="Times New Roman"/>
        </w:rPr>
        <w:t xml:space="preserve"> Nájemce odpovídá pronajímateli za veškeré jím zaviněné škody</w:t>
      </w:r>
      <w:r w:rsidR="005F3FCC" w:rsidRPr="00105E01">
        <w:rPr>
          <w:rFonts w:ascii="Times New Roman" w:hAnsi="Times New Roman"/>
        </w:rPr>
        <w:t xml:space="preserve">, včetně škod vzniklých provozní činností </w:t>
      </w:r>
      <w:r w:rsidRPr="00105E01">
        <w:rPr>
          <w:rFonts w:ascii="Times New Roman" w:hAnsi="Times New Roman"/>
        </w:rPr>
        <w:t>na předmětu nájmu způsoben</w:t>
      </w:r>
      <w:r w:rsidR="005F3FCC" w:rsidRPr="00105E01">
        <w:rPr>
          <w:rFonts w:ascii="Times New Roman" w:hAnsi="Times New Roman"/>
        </w:rPr>
        <w:t>ých</w:t>
      </w:r>
      <w:r w:rsidRPr="00105E01">
        <w:rPr>
          <w:rFonts w:ascii="Times New Roman" w:hAnsi="Times New Roman"/>
        </w:rPr>
        <w:t xml:space="preserve"> během trvání nájmu a v souvislosti s ním.</w:t>
      </w:r>
    </w:p>
    <w:p w:rsidR="00B02D81" w:rsidRPr="00105E01" w:rsidRDefault="005F3FCC" w:rsidP="00920D8B">
      <w:pPr>
        <w:jc w:val="both"/>
        <w:rPr>
          <w:sz w:val="22"/>
          <w:szCs w:val="22"/>
        </w:rPr>
      </w:pPr>
      <w:r w:rsidRPr="006A5CC2">
        <w:rPr>
          <w:rFonts w:eastAsia="Calibri"/>
          <w:b/>
          <w:sz w:val="22"/>
          <w:szCs w:val="22"/>
          <w:lang w:eastAsia="en-US"/>
        </w:rPr>
        <w:t>(4)</w:t>
      </w:r>
      <w:r w:rsidRPr="00105E01">
        <w:rPr>
          <w:rFonts w:eastAsia="Calibri"/>
          <w:sz w:val="22"/>
          <w:szCs w:val="22"/>
          <w:lang w:eastAsia="en-US"/>
        </w:rPr>
        <w:t xml:space="preserve"> </w:t>
      </w:r>
      <w:r w:rsidR="00B02D81" w:rsidRPr="00105E01">
        <w:rPr>
          <w:sz w:val="22"/>
          <w:szCs w:val="22"/>
        </w:rPr>
        <w:t xml:space="preserve">Nájemce se zavazuje, že veškeré škody vzniklé provozní činností na předmětu nájmu na svůj náklad odstraní bez zbytečného odkladu. </w:t>
      </w:r>
    </w:p>
    <w:p w:rsidR="001B4026" w:rsidRPr="00105E01" w:rsidRDefault="00C54FB2" w:rsidP="00920D8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84A28" w:rsidRPr="00105E01">
        <w:rPr>
          <w:b/>
          <w:sz w:val="22"/>
          <w:szCs w:val="22"/>
        </w:rPr>
        <w:t xml:space="preserve">                                </w:t>
      </w:r>
    </w:p>
    <w:p w:rsidR="00714E40" w:rsidRPr="00B8449A" w:rsidRDefault="001B4026" w:rsidP="00920D8B">
      <w:pPr>
        <w:jc w:val="both"/>
        <w:rPr>
          <w:b/>
          <w:sz w:val="28"/>
          <w:szCs w:val="28"/>
        </w:rPr>
      </w:pPr>
      <w:r w:rsidRPr="00105E01">
        <w:rPr>
          <w:b/>
          <w:sz w:val="22"/>
          <w:szCs w:val="22"/>
        </w:rPr>
        <w:t xml:space="preserve">                                             </w:t>
      </w:r>
      <w:r w:rsidR="00A47DFD">
        <w:rPr>
          <w:b/>
          <w:sz w:val="22"/>
          <w:szCs w:val="22"/>
        </w:rPr>
        <w:t xml:space="preserve">                 </w:t>
      </w:r>
      <w:r w:rsidR="00584A28" w:rsidRPr="00105E01">
        <w:rPr>
          <w:b/>
          <w:sz w:val="22"/>
          <w:szCs w:val="22"/>
        </w:rPr>
        <w:t xml:space="preserve"> </w:t>
      </w:r>
      <w:r w:rsidR="004F15F4" w:rsidRPr="00B8449A">
        <w:rPr>
          <w:b/>
          <w:sz w:val="28"/>
          <w:szCs w:val="28"/>
        </w:rPr>
        <w:t>Čl. VII</w:t>
      </w:r>
      <w:r w:rsidR="00B02D81" w:rsidRPr="00B8449A">
        <w:rPr>
          <w:b/>
          <w:sz w:val="28"/>
          <w:szCs w:val="28"/>
        </w:rPr>
        <w:t>I</w:t>
      </w:r>
      <w:r w:rsidR="004F15F4" w:rsidRPr="00B8449A">
        <w:rPr>
          <w:b/>
          <w:sz w:val="28"/>
          <w:szCs w:val="28"/>
        </w:rPr>
        <w:t>.</w:t>
      </w:r>
    </w:p>
    <w:p w:rsidR="00584A28" w:rsidRDefault="00920D8B" w:rsidP="00920D8B">
      <w:pPr>
        <w:pStyle w:val="Zkladntext"/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</w:t>
      </w:r>
      <w:r w:rsidR="00A47DFD">
        <w:rPr>
          <w:b/>
          <w:szCs w:val="22"/>
        </w:rPr>
        <w:t xml:space="preserve">              </w:t>
      </w:r>
      <w:r w:rsidR="005D394D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CC5411" w:rsidRPr="00105E01">
        <w:rPr>
          <w:b/>
          <w:szCs w:val="22"/>
        </w:rPr>
        <w:t>Závěrečná ustanovení</w:t>
      </w:r>
    </w:p>
    <w:p w:rsidR="003E634C" w:rsidRPr="000B1F50" w:rsidRDefault="003E634C" w:rsidP="00920D8B">
      <w:pPr>
        <w:pStyle w:val="Zkladntext"/>
        <w:jc w:val="both"/>
        <w:rPr>
          <w:b/>
          <w:sz w:val="24"/>
          <w:szCs w:val="24"/>
        </w:rPr>
      </w:pP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(1)</w:t>
      </w:r>
      <w:r w:rsidRPr="00307AF2">
        <w:rPr>
          <w:szCs w:val="22"/>
        </w:rPr>
        <w:t xml:space="preserve"> Veškeré změny a doplňky této smlouvy jsou možné jen ve formě písemného dodatku ke smlouvě, podepsaného oprávněnými zástupci obou smluvních stran.</w:t>
      </w:r>
    </w:p>
    <w:p w:rsidR="003E634C" w:rsidRPr="00307AF2" w:rsidRDefault="003E634C" w:rsidP="00920D8B">
      <w:pPr>
        <w:pStyle w:val="Zkladntext"/>
        <w:tabs>
          <w:tab w:val="left" w:pos="390"/>
        </w:tabs>
        <w:jc w:val="both"/>
        <w:rPr>
          <w:szCs w:val="22"/>
        </w:rPr>
      </w:pPr>
      <w:r w:rsidRPr="00307AF2">
        <w:rPr>
          <w:b/>
          <w:szCs w:val="22"/>
        </w:rPr>
        <w:t>(2)</w:t>
      </w:r>
      <w:r w:rsidRPr="00307AF2">
        <w:rPr>
          <w:szCs w:val="22"/>
        </w:rPr>
        <w:t xml:space="preserve"> Právní vztahy založené touto smlouvou a v ní výslovně neupravené se řídí příslušnými ustanoveními</w:t>
      </w:r>
      <w:r w:rsidRPr="00307AF2">
        <w:rPr>
          <w:bCs/>
          <w:szCs w:val="22"/>
        </w:rPr>
        <w:t xml:space="preserve"> zákona č. 89/2012 Sb., občanský</w:t>
      </w:r>
      <w:r w:rsidRPr="00307AF2">
        <w:rPr>
          <w:szCs w:val="22"/>
        </w:rPr>
        <w:t xml:space="preserve"> </w:t>
      </w:r>
      <w:r w:rsidRPr="00307AF2">
        <w:rPr>
          <w:bCs/>
          <w:szCs w:val="22"/>
        </w:rPr>
        <w:t>zákoník</w:t>
      </w:r>
      <w:r w:rsidRPr="00307AF2">
        <w:rPr>
          <w:b/>
          <w:bCs/>
          <w:szCs w:val="22"/>
        </w:rPr>
        <w:t xml:space="preserve"> </w:t>
      </w:r>
      <w:r w:rsidRPr="00307AF2">
        <w:rPr>
          <w:szCs w:val="22"/>
        </w:rPr>
        <w:t>a zákonem č. 219/2000 Sb., o majetku České republiky a jejím vystupování v právních vztazích, ve znění pozdějších předpisů.</w:t>
      </w:r>
    </w:p>
    <w:p w:rsidR="003E634C" w:rsidRPr="00307AF2" w:rsidRDefault="003E634C" w:rsidP="00920D8B">
      <w:pPr>
        <w:pStyle w:val="Zkladntext"/>
        <w:jc w:val="both"/>
        <w:rPr>
          <w:b/>
          <w:szCs w:val="22"/>
        </w:rPr>
      </w:pPr>
      <w:r w:rsidRPr="00307AF2">
        <w:rPr>
          <w:b/>
          <w:szCs w:val="22"/>
        </w:rPr>
        <w:t xml:space="preserve">(3) </w:t>
      </w:r>
      <w:r w:rsidRPr="00307AF2">
        <w:rPr>
          <w:szCs w:val="22"/>
        </w:rPr>
        <w:t>K projednávání všech technických a provozních záležitostí s </w:t>
      </w:r>
      <w:r w:rsidR="00307AF2" w:rsidRPr="00307AF2">
        <w:rPr>
          <w:szCs w:val="22"/>
        </w:rPr>
        <w:t>nájemcem</w:t>
      </w:r>
      <w:r w:rsidRPr="00307AF2">
        <w:rPr>
          <w:szCs w:val="22"/>
        </w:rPr>
        <w:t xml:space="preserve"> jsou za </w:t>
      </w:r>
      <w:r w:rsidR="00307AF2" w:rsidRPr="00307AF2">
        <w:rPr>
          <w:szCs w:val="22"/>
        </w:rPr>
        <w:t xml:space="preserve">pronajímatele </w:t>
      </w:r>
      <w:r w:rsidRPr="00307AF2">
        <w:rPr>
          <w:szCs w:val="22"/>
        </w:rPr>
        <w:t xml:space="preserve">oprávnění zástupce ředitele věznice, vedoucí oddělení logistiky a pověřený pracovník oddělení logistiky (správce KD).         </w:t>
      </w:r>
      <w:r w:rsidRPr="00307AF2">
        <w:rPr>
          <w:b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3E634C" w:rsidRPr="00307AF2" w:rsidRDefault="003E634C" w:rsidP="00920D8B">
      <w:pPr>
        <w:jc w:val="both"/>
        <w:rPr>
          <w:b/>
          <w:sz w:val="22"/>
          <w:szCs w:val="22"/>
        </w:rPr>
      </w:pPr>
      <w:r w:rsidRPr="00307AF2">
        <w:rPr>
          <w:b/>
          <w:sz w:val="22"/>
          <w:szCs w:val="22"/>
        </w:rPr>
        <w:t>(4)</w:t>
      </w:r>
      <w:r w:rsidRPr="00307AF2">
        <w:rPr>
          <w:sz w:val="22"/>
          <w:szCs w:val="22"/>
        </w:rPr>
        <w:t xml:space="preserve"> Tato smlouva vstupuje v platnost </w:t>
      </w:r>
      <w:r w:rsidR="00D228FA">
        <w:rPr>
          <w:sz w:val="22"/>
          <w:szCs w:val="22"/>
        </w:rPr>
        <w:t xml:space="preserve">dnem jejího </w:t>
      </w:r>
      <w:r w:rsidR="004B70A2">
        <w:rPr>
          <w:sz w:val="22"/>
          <w:szCs w:val="22"/>
        </w:rPr>
        <w:t xml:space="preserve"> podpisu oběma smluvními stranami a účinnosti nabývá okamžikem uveřejnění v registru smluv dle zákona č. 340/2015 Sb.. </w:t>
      </w:r>
    </w:p>
    <w:p w:rsidR="003E634C" w:rsidRPr="00307AF2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(5)</w:t>
      </w:r>
      <w:r w:rsidRPr="00307AF2">
        <w:rPr>
          <w:sz w:val="22"/>
          <w:szCs w:val="22"/>
        </w:rPr>
        <w:t xml:space="preserve"> Smlouva je vyhotovena ve dvou stejnopisech, každý s platností orig</w:t>
      </w:r>
      <w:r w:rsidR="00136723">
        <w:rPr>
          <w:sz w:val="22"/>
          <w:szCs w:val="22"/>
        </w:rPr>
        <w:t>inálu, z nichž obdrží nájemce i </w:t>
      </w:r>
      <w:r w:rsidRPr="00307AF2">
        <w:rPr>
          <w:sz w:val="22"/>
          <w:szCs w:val="22"/>
        </w:rPr>
        <w:t>pronajímatel po jednom stejnopisu.</w:t>
      </w:r>
    </w:p>
    <w:p w:rsidR="003E634C" w:rsidRDefault="003E634C" w:rsidP="00920D8B">
      <w:pPr>
        <w:jc w:val="both"/>
        <w:rPr>
          <w:sz w:val="22"/>
          <w:szCs w:val="22"/>
        </w:rPr>
      </w:pPr>
      <w:r w:rsidRPr="00307AF2">
        <w:rPr>
          <w:b/>
          <w:sz w:val="22"/>
          <w:szCs w:val="22"/>
        </w:rPr>
        <w:t>(6)</w:t>
      </w:r>
      <w:r w:rsidRPr="00307AF2">
        <w:rPr>
          <w:sz w:val="22"/>
          <w:szCs w:val="22"/>
        </w:rPr>
        <w:t xml:space="preserve"> Smluvní strany prohlašují, že si smlouvu před jejím podpisem přečetly, že souhlasí s jejím obsahem, že smlouva je projevem jejich pravé a svobodné vůle, že tato byla sepsán</w:t>
      </w:r>
      <w:r w:rsidR="00136723">
        <w:rPr>
          <w:sz w:val="22"/>
          <w:szCs w:val="22"/>
        </w:rPr>
        <w:t>a určitě, vážně, srozumitelně a </w:t>
      </w:r>
      <w:r w:rsidRPr="00307AF2">
        <w:rPr>
          <w:sz w:val="22"/>
          <w:szCs w:val="22"/>
        </w:rPr>
        <w:t>nebyla ujednána v tísni za nápadně nevýhodných podmínek, což stvrzují svými podpisy na smlouvě.</w:t>
      </w:r>
    </w:p>
    <w:p w:rsidR="001D5589" w:rsidRDefault="001D5589" w:rsidP="00920D8B">
      <w:pPr>
        <w:jc w:val="both"/>
        <w:rPr>
          <w:sz w:val="22"/>
          <w:szCs w:val="22"/>
        </w:rPr>
      </w:pPr>
    </w:p>
    <w:p w:rsidR="003E634C" w:rsidRPr="006B73E6" w:rsidRDefault="003E634C" w:rsidP="00920D8B">
      <w:pPr>
        <w:jc w:val="both"/>
        <w:rPr>
          <w:sz w:val="24"/>
          <w:szCs w:val="24"/>
        </w:rPr>
      </w:pPr>
    </w:p>
    <w:p w:rsidR="00D03054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Ve Valdicích dne:  </w:t>
      </w:r>
      <w:r w:rsidR="000E2B46">
        <w:rPr>
          <w:sz w:val="22"/>
          <w:szCs w:val="22"/>
        </w:rPr>
        <w:t>21</w:t>
      </w:r>
      <w:r w:rsidR="00723656">
        <w:rPr>
          <w:sz w:val="22"/>
          <w:szCs w:val="22"/>
        </w:rPr>
        <w:t>.11</w:t>
      </w:r>
      <w:r w:rsidR="00EF0F4F">
        <w:rPr>
          <w:sz w:val="22"/>
          <w:szCs w:val="22"/>
        </w:rPr>
        <w:t>.2018</w:t>
      </w:r>
      <w:r w:rsidRPr="00105E01">
        <w:rPr>
          <w:sz w:val="22"/>
          <w:szCs w:val="22"/>
        </w:rPr>
        <w:t xml:space="preserve"> </w:t>
      </w:r>
    </w:p>
    <w:p w:rsidR="000909EF" w:rsidRDefault="000909EF" w:rsidP="00920D8B">
      <w:pPr>
        <w:jc w:val="both"/>
        <w:rPr>
          <w:sz w:val="22"/>
          <w:szCs w:val="22"/>
        </w:rPr>
      </w:pPr>
    </w:p>
    <w:p w:rsidR="001D5589" w:rsidRDefault="00E54193" w:rsidP="00920D8B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 xml:space="preserve">  </w:t>
      </w:r>
      <w:r w:rsidR="00D03054" w:rsidRPr="00105E01">
        <w:rPr>
          <w:sz w:val="22"/>
          <w:szCs w:val="22"/>
        </w:rPr>
        <w:t xml:space="preserve"> </w:t>
      </w:r>
      <w:r w:rsidR="0020107F">
        <w:rPr>
          <w:sz w:val="22"/>
          <w:szCs w:val="22"/>
        </w:rPr>
        <w:t xml:space="preserve">    </w:t>
      </w:r>
      <w:r w:rsidR="001E2229">
        <w:rPr>
          <w:sz w:val="22"/>
          <w:szCs w:val="22"/>
        </w:rPr>
        <w:t xml:space="preserve">  </w:t>
      </w:r>
      <w:r w:rsidR="00C54D9A" w:rsidRPr="00105E01">
        <w:rPr>
          <w:sz w:val="22"/>
          <w:szCs w:val="22"/>
        </w:rPr>
        <w:t>Z</w:t>
      </w:r>
      <w:r w:rsidR="00540494">
        <w:rPr>
          <w:sz w:val="22"/>
          <w:szCs w:val="22"/>
        </w:rPr>
        <w:t>a</w:t>
      </w:r>
      <w:r w:rsidR="001D5589">
        <w:rPr>
          <w:sz w:val="22"/>
          <w:szCs w:val="22"/>
        </w:rPr>
        <w:t xml:space="preserve"> pronajímatele :                                                   Za  nájemce  : </w:t>
      </w:r>
    </w:p>
    <w:p w:rsidR="007D0DFA" w:rsidRPr="001D5589" w:rsidRDefault="001D5589" w:rsidP="00920D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60424">
        <w:rPr>
          <w:sz w:val="24"/>
        </w:rPr>
        <w:t xml:space="preserve"> </w:t>
      </w:r>
      <w:r w:rsidR="007D0DFA">
        <w:rPr>
          <w:sz w:val="24"/>
        </w:rPr>
        <w:t xml:space="preserve">                                               </w:t>
      </w:r>
      <w:r w:rsidR="00A460A8">
        <w:rPr>
          <w:sz w:val="24"/>
        </w:rPr>
        <w:t xml:space="preserve">        </w:t>
      </w:r>
      <w:r w:rsidR="007D0DFA">
        <w:rPr>
          <w:sz w:val="24"/>
        </w:rPr>
        <w:t xml:space="preserve">      </w:t>
      </w:r>
      <w:r w:rsidR="00AA6FBF">
        <w:rPr>
          <w:sz w:val="24"/>
        </w:rPr>
        <w:t xml:space="preserve">        </w:t>
      </w:r>
      <w:r w:rsidR="007D0DFA">
        <w:rPr>
          <w:sz w:val="24"/>
        </w:rPr>
        <w:t xml:space="preserve"> </w:t>
      </w:r>
    </w:p>
    <w:p w:rsidR="007D0DFA" w:rsidRPr="006B73E6" w:rsidRDefault="007D0DFA" w:rsidP="00920D8B">
      <w:pPr>
        <w:jc w:val="both"/>
        <w:rPr>
          <w:sz w:val="24"/>
        </w:rPr>
      </w:pPr>
      <w:r>
        <w:rPr>
          <w:sz w:val="24"/>
        </w:rPr>
        <w:t xml:space="preserve">     </w:t>
      </w:r>
      <w:r w:rsidR="001D5589">
        <w:rPr>
          <w:sz w:val="24"/>
        </w:rPr>
        <w:t xml:space="preserve">        Vrchní rada </w:t>
      </w:r>
    </w:p>
    <w:p w:rsidR="00A14E57" w:rsidRPr="00105E01" w:rsidRDefault="007D0DFA" w:rsidP="00920D8B">
      <w:pPr>
        <w:jc w:val="both"/>
        <w:rPr>
          <w:sz w:val="22"/>
          <w:szCs w:val="22"/>
        </w:rPr>
      </w:pPr>
      <w:r>
        <w:rPr>
          <w:sz w:val="24"/>
        </w:rPr>
        <w:t xml:space="preserve">         </w:t>
      </w:r>
      <w:r w:rsidR="001D5589">
        <w:rPr>
          <w:sz w:val="24"/>
        </w:rPr>
        <w:t xml:space="preserve">plk. Mgr. Jiří Mach                                              Libor Bukovinský </w:t>
      </w:r>
    </w:p>
    <w:p w:rsidR="00723656" w:rsidRDefault="001D5589" w:rsidP="00920D8B">
      <w:pPr>
        <w:jc w:val="both"/>
        <w:rPr>
          <w:sz w:val="24"/>
        </w:rPr>
      </w:pPr>
      <w:r>
        <w:rPr>
          <w:sz w:val="24"/>
        </w:rPr>
        <w:t xml:space="preserve">       Ředitel věznice Valdice </w:t>
      </w:r>
    </w:p>
    <w:p w:rsidR="00723656" w:rsidRDefault="00723656" w:rsidP="00920D8B">
      <w:pPr>
        <w:jc w:val="both"/>
        <w:rPr>
          <w:sz w:val="24"/>
        </w:rPr>
      </w:pPr>
    </w:p>
    <w:p w:rsidR="0007225A" w:rsidRDefault="0007225A" w:rsidP="00920D8B">
      <w:pPr>
        <w:jc w:val="both"/>
        <w:rPr>
          <w:sz w:val="24"/>
        </w:rPr>
      </w:pPr>
    </w:p>
    <w:p w:rsidR="00A14E57" w:rsidRPr="006B73E6" w:rsidRDefault="00A14E57" w:rsidP="00920D8B">
      <w:pPr>
        <w:jc w:val="both"/>
        <w:rPr>
          <w:sz w:val="24"/>
        </w:rPr>
      </w:pPr>
      <w:r w:rsidRPr="006B73E6">
        <w:rPr>
          <w:sz w:val="24"/>
        </w:rPr>
        <w:t>.................................................................</w:t>
      </w:r>
      <w:r>
        <w:rPr>
          <w:sz w:val="24"/>
        </w:rPr>
        <w:t xml:space="preserve">                  </w:t>
      </w:r>
      <w:r w:rsidRPr="006B73E6">
        <w:rPr>
          <w:sz w:val="24"/>
        </w:rPr>
        <w:t>...................................................</w:t>
      </w:r>
    </w:p>
    <w:p w:rsidR="00A14E57" w:rsidRPr="006B73E6" w:rsidRDefault="00A14E57" w:rsidP="00920D8B">
      <w:pPr>
        <w:jc w:val="both"/>
        <w:rPr>
          <w:sz w:val="24"/>
        </w:rPr>
      </w:pPr>
    </w:p>
    <w:p w:rsidR="00AE4EB4" w:rsidRDefault="00AE4EB4">
      <w:pPr>
        <w:jc w:val="both"/>
        <w:rPr>
          <w:sz w:val="22"/>
          <w:szCs w:val="22"/>
        </w:rPr>
      </w:pPr>
    </w:p>
    <w:p w:rsidR="00136723" w:rsidRPr="00105E01" w:rsidRDefault="00136723" w:rsidP="00920D8B">
      <w:pPr>
        <w:jc w:val="right"/>
        <w:rPr>
          <w:sz w:val="22"/>
          <w:szCs w:val="22"/>
        </w:rPr>
      </w:pPr>
    </w:p>
    <w:p w:rsidR="00520D77" w:rsidRPr="00105E01" w:rsidRDefault="00520D77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  <w:r w:rsidRPr="00105E01">
        <w:rPr>
          <w:sz w:val="22"/>
          <w:szCs w:val="22"/>
        </w:rPr>
        <w:t>-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  <w:u w:val="single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1031BD" w:rsidP="001031BD">
      <w:pPr>
        <w:jc w:val="both"/>
        <w:rPr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</w:t>
      </w:r>
      <w:r w:rsidR="00D03054" w:rsidRPr="00105E01">
        <w:rPr>
          <w:sz w:val="22"/>
          <w:szCs w:val="22"/>
        </w:rPr>
        <w:t>..</w:t>
      </w:r>
      <w:r w:rsidR="00D03054" w:rsidRPr="00105E01">
        <w:rPr>
          <w:i/>
          <w:sz w:val="22"/>
          <w:szCs w:val="22"/>
        </w:rPr>
        <w:t xml:space="preserve">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sz w:val="22"/>
          <w:szCs w:val="22"/>
        </w:rPr>
        <w:t xml:space="preserve">                                                                                                </w:t>
      </w: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</w:p>
    <w:p w:rsidR="00D03054" w:rsidRPr="00105E01" w:rsidRDefault="00D03054">
      <w:pPr>
        <w:jc w:val="both"/>
        <w:rPr>
          <w:i/>
          <w:sz w:val="22"/>
          <w:szCs w:val="22"/>
        </w:rPr>
      </w:pPr>
      <w:r w:rsidRPr="00105E01">
        <w:rPr>
          <w:i/>
          <w:sz w:val="22"/>
          <w:szCs w:val="22"/>
        </w:rPr>
        <w:t xml:space="preserve">                                                                                             </w:t>
      </w: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Pr="00105E01" w:rsidRDefault="00D03054">
      <w:pPr>
        <w:jc w:val="both"/>
        <w:rPr>
          <w:sz w:val="22"/>
          <w:szCs w:val="22"/>
        </w:rPr>
      </w:pPr>
    </w:p>
    <w:p w:rsidR="00D03054" w:rsidRDefault="00D03054">
      <w:pPr>
        <w:jc w:val="both"/>
        <w:rPr>
          <w:sz w:val="24"/>
        </w:rPr>
      </w:pPr>
    </w:p>
    <w:sectPr w:rsidR="00D03054">
      <w:footerReference w:type="even" r:id="rId9"/>
      <w:footerReference w:type="default" r:id="rId10"/>
      <w:pgSz w:w="11906" w:h="16838" w:code="9"/>
      <w:pgMar w:top="1418" w:right="992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7C" w:rsidRDefault="00F7047C">
      <w:r>
        <w:separator/>
      </w:r>
    </w:p>
  </w:endnote>
  <w:endnote w:type="continuationSeparator" w:id="0">
    <w:p w:rsidR="00F7047C" w:rsidRDefault="00F7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7C" w:rsidRDefault="00F704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047C" w:rsidRDefault="00F704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7C" w:rsidRDefault="00F704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665F">
      <w:rPr>
        <w:rStyle w:val="slostrnky"/>
        <w:noProof/>
      </w:rPr>
      <w:t>2</w:t>
    </w:r>
    <w:r>
      <w:rPr>
        <w:rStyle w:val="slostrnky"/>
      </w:rPr>
      <w:fldChar w:fldCharType="end"/>
    </w:r>
  </w:p>
  <w:p w:rsidR="00F7047C" w:rsidRDefault="00F704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7C" w:rsidRDefault="00F7047C">
      <w:r>
        <w:separator/>
      </w:r>
    </w:p>
  </w:footnote>
  <w:footnote w:type="continuationSeparator" w:id="0">
    <w:p w:rsidR="00F7047C" w:rsidRDefault="00F7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502"/>
    <w:multiLevelType w:val="hybridMultilevel"/>
    <w:tmpl w:val="C672BBC6"/>
    <w:lvl w:ilvl="0" w:tplc="594C0A1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6FDA"/>
    <w:multiLevelType w:val="hybridMultilevel"/>
    <w:tmpl w:val="D92867C6"/>
    <w:lvl w:ilvl="0" w:tplc="56AEC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D0150"/>
    <w:multiLevelType w:val="hybridMultilevel"/>
    <w:tmpl w:val="F86CE77C"/>
    <w:lvl w:ilvl="0" w:tplc="7AFEF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5F"/>
    <w:rsid w:val="000044E5"/>
    <w:rsid w:val="00004AB1"/>
    <w:rsid w:val="00004B1F"/>
    <w:rsid w:val="00016330"/>
    <w:rsid w:val="0003124D"/>
    <w:rsid w:val="0003401A"/>
    <w:rsid w:val="0003774B"/>
    <w:rsid w:val="00047AE2"/>
    <w:rsid w:val="00054339"/>
    <w:rsid w:val="000616E8"/>
    <w:rsid w:val="000636FA"/>
    <w:rsid w:val="0007225A"/>
    <w:rsid w:val="000909EF"/>
    <w:rsid w:val="000A185B"/>
    <w:rsid w:val="000C4160"/>
    <w:rsid w:val="000C6725"/>
    <w:rsid w:val="000D1D28"/>
    <w:rsid w:val="000D4625"/>
    <w:rsid w:val="000E2B46"/>
    <w:rsid w:val="000E3FCF"/>
    <w:rsid w:val="000F2CA0"/>
    <w:rsid w:val="000F7CCD"/>
    <w:rsid w:val="001018AE"/>
    <w:rsid w:val="001031BD"/>
    <w:rsid w:val="00105E01"/>
    <w:rsid w:val="00113285"/>
    <w:rsid w:val="00116D6F"/>
    <w:rsid w:val="0012553E"/>
    <w:rsid w:val="00135CAB"/>
    <w:rsid w:val="00136723"/>
    <w:rsid w:val="00136FE6"/>
    <w:rsid w:val="001608FF"/>
    <w:rsid w:val="0017024A"/>
    <w:rsid w:val="00171B56"/>
    <w:rsid w:val="00172CAB"/>
    <w:rsid w:val="001856DC"/>
    <w:rsid w:val="001921FD"/>
    <w:rsid w:val="001B2999"/>
    <w:rsid w:val="001B4026"/>
    <w:rsid w:val="001C1CC9"/>
    <w:rsid w:val="001C6397"/>
    <w:rsid w:val="001D08AB"/>
    <w:rsid w:val="001D4B53"/>
    <w:rsid w:val="001D5589"/>
    <w:rsid w:val="001E2229"/>
    <w:rsid w:val="001E26DF"/>
    <w:rsid w:val="001E5492"/>
    <w:rsid w:val="001F2773"/>
    <w:rsid w:val="001F5428"/>
    <w:rsid w:val="001F65CB"/>
    <w:rsid w:val="001F7660"/>
    <w:rsid w:val="00200236"/>
    <w:rsid w:val="0020107F"/>
    <w:rsid w:val="00215580"/>
    <w:rsid w:val="002252CC"/>
    <w:rsid w:val="002300E4"/>
    <w:rsid w:val="002374B8"/>
    <w:rsid w:val="0025531C"/>
    <w:rsid w:val="00255B61"/>
    <w:rsid w:val="00260424"/>
    <w:rsid w:val="00262E31"/>
    <w:rsid w:val="002643B6"/>
    <w:rsid w:val="00265E58"/>
    <w:rsid w:val="002734D9"/>
    <w:rsid w:val="00274DC8"/>
    <w:rsid w:val="00287F31"/>
    <w:rsid w:val="002A42DE"/>
    <w:rsid w:val="002A59BE"/>
    <w:rsid w:val="002A7C27"/>
    <w:rsid w:val="002B4800"/>
    <w:rsid w:val="002B49DD"/>
    <w:rsid w:val="002C3869"/>
    <w:rsid w:val="002D7840"/>
    <w:rsid w:val="002E054A"/>
    <w:rsid w:val="002E3637"/>
    <w:rsid w:val="002F33EE"/>
    <w:rsid w:val="00302E7A"/>
    <w:rsid w:val="0030526F"/>
    <w:rsid w:val="00307AF2"/>
    <w:rsid w:val="00311DF9"/>
    <w:rsid w:val="00325224"/>
    <w:rsid w:val="0033595A"/>
    <w:rsid w:val="003417F6"/>
    <w:rsid w:val="003479AA"/>
    <w:rsid w:val="00361469"/>
    <w:rsid w:val="003652C7"/>
    <w:rsid w:val="003A202A"/>
    <w:rsid w:val="003B32DE"/>
    <w:rsid w:val="003D092D"/>
    <w:rsid w:val="003D333B"/>
    <w:rsid w:val="003D4967"/>
    <w:rsid w:val="003D5E8F"/>
    <w:rsid w:val="003E634C"/>
    <w:rsid w:val="003F20DE"/>
    <w:rsid w:val="003F5709"/>
    <w:rsid w:val="003F7F33"/>
    <w:rsid w:val="004030C1"/>
    <w:rsid w:val="00405B6C"/>
    <w:rsid w:val="00416017"/>
    <w:rsid w:val="00420928"/>
    <w:rsid w:val="004211EF"/>
    <w:rsid w:val="00445C21"/>
    <w:rsid w:val="00447156"/>
    <w:rsid w:val="00460310"/>
    <w:rsid w:val="00462C98"/>
    <w:rsid w:val="00480A9E"/>
    <w:rsid w:val="004950ED"/>
    <w:rsid w:val="004B0606"/>
    <w:rsid w:val="004B3559"/>
    <w:rsid w:val="004B6B48"/>
    <w:rsid w:val="004B70A2"/>
    <w:rsid w:val="004C5DE4"/>
    <w:rsid w:val="004D20A0"/>
    <w:rsid w:val="004E0F64"/>
    <w:rsid w:val="004E2C85"/>
    <w:rsid w:val="004E74AC"/>
    <w:rsid w:val="004F0BA3"/>
    <w:rsid w:val="004F15F4"/>
    <w:rsid w:val="004F4E2B"/>
    <w:rsid w:val="004F5BF9"/>
    <w:rsid w:val="004F7CB1"/>
    <w:rsid w:val="00520D77"/>
    <w:rsid w:val="0052528D"/>
    <w:rsid w:val="00533CD2"/>
    <w:rsid w:val="00540494"/>
    <w:rsid w:val="0054116B"/>
    <w:rsid w:val="00544361"/>
    <w:rsid w:val="005830FB"/>
    <w:rsid w:val="00584A28"/>
    <w:rsid w:val="00597693"/>
    <w:rsid w:val="005B5218"/>
    <w:rsid w:val="005D394D"/>
    <w:rsid w:val="005F016D"/>
    <w:rsid w:val="005F09BA"/>
    <w:rsid w:val="005F3FCC"/>
    <w:rsid w:val="005F7130"/>
    <w:rsid w:val="00602B19"/>
    <w:rsid w:val="006077FA"/>
    <w:rsid w:val="006328C6"/>
    <w:rsid w:val="00657147"/>
    <w:rsid w:val="006801A2"/>
    <w:rsid w:val="00681F7A"/>
    <w:rsid w:val="006A5CC2"/>
    <w:rsid w:val="006B32A5"/>
    <w:rsid w:val="006B48FE"/>
    <w:rsid w:val="006D6F73"/>
    <w:rsid w:val="006E3361"/>
    <w:rsid w:val="006E34F4"/>
    <w:rsid w:val="006E75DB"/>
    <w:rsid w:val="006E7EF8"/>
    <w:rsid w:val="006F1B5A"/>
    <w:rsid w:val="00714E40"/>
    <w:rsid w:val="00723656"/>
    <w:rsid w:val="00736380"/>
    <w:rsid w:val="007435A5"/>
    <w:rsid w:val="007457EA"/>
    <w:rsid w:val="00745FF5"/>
    <w:rsid w:val="007572D2"/>
    <w:rsid w:val="0076199B"/>
    <w:rsid w:val="00775FF0"/>
    <w:rsid w:val="00775FFC"/>
    <w:rsid w:val="00776B59"/>
    <w:rsid w:val="00781E56"/>
    <w:rsid w:val="00782A42"/>
    <w:rsid w:val="007850DF"/>
    <w:rsid w:val="0079050E"/>
    <w:rsid w:val="007A5709"/>
    <w:rsid w:val="007B64B5"/>
    <w:rsid w:val="007C753C"/>
    <w:rsid w:val="007D0DFA"/>
    <w:rsid w:val="007D4E9A"/>
    <w:rsid w:val="007E2931"/>
    <w:rsid w:val="007F46FB"/>
    <w:rsid w:val="00805611"/>
    <w:rsid w:val="00816260"/>
    <w:rsid w:val="00822E5D"/>
    <w:rsid w:val="00823457"/>
    <w:rsid w:val="00850224"/>
    <w:rsid w:val="008626B3"/>
    <w:rsid w:val="0087410F"/>
    <w:rsid w:val="008745BE"/>
    <w:rsid w:val="008775C6"/>
    <w:rsid w:val="008910B0"/>
    <w:rsid w:val="0089271A"/>
    <w:rsid w:val="008A2FD9"/>
    <w:rsid w:val="008B0C2F"/>
    <w:rsid w:val="008B6548"/>
    <w:rsid w:val="008C00EA"/>
    <w:rsid w:val="008C3B07"/>
    <w:rsid w:val="008C3D40"/>
    <w:rsid w:val="008D519E"/>
    <w:rsid w:val="008D7DEA"/>
    <w:rsid w:val="008F23C4"/>
    <w:rsid w:val="008F245D"/>
    <w:rsid w:val="00901CAD"/>
    <w:rsid w:val="00905C93"/>
    <w:rsid w:val="00910468"/>
    <w:rsid w:val="00914578"/>
    <w:rsid w:val="00916298"/>
    <w:rsid w:val="00920D8B"/>
    <w:rsid w:val="0092111E"/>
    <w:rsid w:val="009272EA"/>
    <w:rsid w:val="00937532"/>
    <w:rsid w:val="00945200"/>
    <w:rsid w:val="0094725F"/>
    <w:rsid w:val="00950596"/>
    <w:rsid w:val="0098366D"/>
    <w:rsid w:val="009910A7"/>
    <w:rsid w:val="009D374C"/>
    <w:rsid w:val="009D5180"/>
    <w:rsid w:val="009E2EF5"/>
    <w:rsid w:val="009E6E35"/>
    <w:rsid w:val="009E755C"/>
    <w:rsid w:val="009F1474"/>
    <w:rsid w:val="009F43E0"/>
    <w:rsid w:val="009F5397"/>
    <w:rsid w:val="00A008DF"/>
    <w:rsid w:val="00A01262"/>
    <w:rsid w:val="00A05366"/>
    <w:rsid w:val="00A13988"/>
    <w:rsid w:val="00A14E57"/>
    <w:rsid w:val="00A404B6"/>
    <w:rsid w:val="00A43E5A"/>
    <w:rsid w:val="00A460A8"/>
    <w:rsid w:val="00A46538"/>
    <w:rsid w:val="00A47DFD"/>
    <w:rsid w:val="00A6039A"/>
    <w:rsid w:val="00A829FC"/>
    <w:rsid w:val="00A8741F"/>
    <w:rsid w:val="00A917FA"/>
    <w:rsid w:val="00A935EC"/>
    <w:rsid w:val="00AA6FBF"/>
    <w:rsid w:val="00AC7CB9"/>
    <w:rsid w:val="00AD6BC7"/>
    <w:rsid w:val="00AE0C45"/>
    <w:rsid w:val="00AE1A23"/>
    <w:rsid w:val="00AE28B8"/>
    <w:rsid w:val="00AE312B"/>
    <w:rsid w:val="00AE4EB4"/>
    <w:rsid w:val="00AF574C"/>
    <w:rsid w:val="00B02D81"/>
    <w:rsid w:val="00B101FC"/>
    <w:rsid w:val="00B31EFC"/>
    <w:rsid w:val="00B360A9"/>
    <w:rsid w:val="00B40141"/>
    <w:rsid w:val="00B4582D"/>
    <w:rsid w:val="00B51EE7"/>
    <w:rsid w:val="00B5439E"/>
    <w:rsid w:val="00B54586"/>
    <w:rsid w:val="00B56D12"/>
    <w:rsid w:val="00B60DD7"/>
    <w:rsid w:val="00B66F50"/>
    <w:rsid w:val="00B70681"/>
    <w:rsid w:val="00B76EE1"/>
    <w:rsid w:val="00B8449A"/>
    <w:rsid w:val="00B92B8F"/>
    <w:rsid w:val="00B943F0"/>
    <w:rsid w:val="00B94404"/>
    <w:rsid w:val="00B94A59"/>
    <w:rsid w:val="00BA1D8C"/>
    <w:rsid w:val="00BB2F9A"/>
    <w:rsid w:val="00BB57FE"/>
    <w:rsid w:val="00BD22BE"/>
    <w:rsid w:val="00BD607D"/>
    <w:rsid w:val="00BE4EF6"/>
    <w:rsid w:val="00BE59BC"/>
    <w:rsid w:val="00BE600D"/>
    <w:rsid w:val="00BF0094"/>
    <w:rsid w:val="00BF5804"/>
    <w:rsid w:val="00C018A3"/>
    <w:rsid w:val="00C07027"/>
    <w:rsid w:val="00C07A41"/>
    <w:rsid w:val="00C20A69"/>
    <w:rsid w:val="00C215EB"/>
    <w:rsid w:val="00C23394"/>
    <w:rsid w:val="00C2506F"/>
    <w:rsid w:val="00C32DE1"/>
    <w:rsid w:val="00C53432"/>
    <w:rsid w:val="00C53A45"/>
    <w:rsid w:val="00C54D9A"/>
    <w:rsid w:val="00C54FB2"/>
    <w:rsid w:val="00C6654D"/>
    <w:rsid w:val="00C72CF5"/>
    <w:rsid w:val="00C76B6D"/>
    <w:rsid w:val="00C76BEB"/>
    <w:rsid w:val="00C803CA"/>
    <w:rsid w:val="00C82EAB"/>
    <w:rsid w:val="00C8350A"/>
    <w:rsid w:val="00C8665F"/>
    <w:rsid w:val="00C90FA8"/>
    <w:rsid w:val="00C91463"/>
    <w:rsid w:val="00C9424E"/>
    <w:rsid w:val="00CA1565"/>
    <w:rsid w:val="00CC006D"/>
    <w:rsid w:val="00CC2926"/>
    <w:rsid w:val="00CC2AC0"/>
    <w:rsid w:val="00CC3E49"/>
    <w:rsid w:val="00CC5411"/>
    <w:rsid w:val="00CD4564"/>
    <w:rsid w:val="00CE4C78"/>
    <w:rsid w:val="00CF7084"/>
    <w:rsid w:val="00D01AC6"/>
    <w:rsid w:val="00D03054"/>
    <w:rsid w:val="00D04E47"/>
    <w:rsid w:val="00D104C7"/>
    <w:rsid w:val="00D153F3"/>
    <w:rsid w:val="00D175AB"/>
    <w:rsid w:val="00D228FA"/>
    <w:rsid w:val="00D22D17"/>
    <w:rsid w:val="00D23FA9"/>
    <w:rsid w:val="00D259C6"/>
    <w:rsid w:val="00D44A7C"/>
    <w:rsid w:val="00D55427"/>
    <w:rsid w:val="00D561AF"/>
    <w:rsid w:val="00D7648A"/>
    <w:rsid w:val="00DB099B"/>
    <w:rsid w:val="00DB3643"/>
    <w:rsid w:val="00DB6967"/>
    <w:rsid w:val="00E04B41"/>
    <w:rsid w:val="00E062F1"/>
    <w:rsid w:val="00E253F1"/>
    <w:rsid w:val="00E330E7"/>
    <w:rsid w:val="00E35D28"/>
    <w:rsid w:val="00E54193"/>
    <w:rsid w:val="00E5775C"/>
    <w:rsid w:val="00E629CD"/>
    <w:rsid w:val="00E64830"/>
    <w:rsid w:val="00E73B5A"/>
    <w:rsid w:val="00E75A73"/>
    <w:rsid w:val="00E82517"/>
    <w:rsid w:val="00E92B06"/>
    <w:rsid w:val="00E9327B"/>
    <w:rsid w:val="00EA108B"/>
    <w:rsid w:val="00EA42E2"/>
    <w:rsid w:val="00EA6D54"/>
    <w:rsid w:val="00EA6D82"/>
    <w:rsid w:val="00EB3C87"/>
    <w:rsid w:val="00EF0F4F"/>
    <w:rsid w:val="00EF460C"/>
    <w:rsid w:val="00EF5F10"/>
    <w:rsid w:val="00F030BE"/>
    <w:rsid w:val="00F07E23"/>
    <w:rsid w:val="00F112E2"/>
    <w:rsid w:val="00F170FB"/>
    <w:rsid w:val="00F355A8"/>
    <w:rsid w:val="00F35814"/>
    <w:rsid w:val="00F4181D"/>
    <w:rsid w:val="00F50D61"/>
    <w:rsid w:val="00F57103"/>
    <w:rsid w:val="00F57AD8"/>
    <w:rsid w:val="00F62863"/>
    <w:rsid w:val="00F7047C"/>
    <w:rsid w:val="00F7050A"/>
    <w:rsid w:val="00F74E7F"/>
    <w:rsid w:val="00F81BF3"/>
    <w:rsid w:val="00F87C63"/>
    <w:rsid w:val="00F97819"/>
    <w:rsid w:val="00FA0644"/>
    <w:rsid w:val="00FA0A6B"/>
    <w:rsid w:val="00FA4D53"/>
    <w:rsid w:val="00FC0AB9"/>
    <w:rsid w:val="00FC6FB5"/>
    <w:rsid w:val="00FD6F24"/>
    <w:rsid w:val="00FE15D8"/>
    <w:rsid w:val="00FE3800"/>
    <w:rsid w:val="00FF120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rFonts w:ascii="Lucida Casual CE" w:hAnsi="Lucida Casual CE"/>
      <w:b/>
      <w:sz w:val="32"/>
    </w:rPr>
  </w:style>
  <w:style w:type="paragraph" w:styleId="Zkladntext">
    <w:name w:val="Body Text"/>
    <w:basedOn w:val="Normln"/>
    <w:rPr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Bezmezer">
    <w:name w:val="No Spacing"/>
    <w:uiPriority w:val="1"/>
    <w:qFormat/>
    <w:rsid w:val="004E74AC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A1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565"/>
    <w:rPr>
      <w:rFonts w:ascii="Tahoma" w:hAnsi="Tahoma" w:cs="Tahoma"/>
      <w:sz w:val="16"/>
      <w:szCs w:val="16"/>
    </w:rPr>
  </w:style>
  <w:style w:type="paragraph" w:customStyle="1" w:styleId="Import20">
    <w:name w:val="Import 20"/>
    <w:rsid w:val="004950ED"/>
    <w:pPr>
      <w:tabs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Import5">
    <w:name w:val="Import 5"/>
    <w:rsid w:val="004950ED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Zkladntext2">
    <w:name w:val="Body Text 2"/>
    <w:basedOn w:val="Normln"/>
    <w:link w:val="Zkladntext2Char"/>
    <w:rsid w:val="003479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79AA"/>
  </w:style>
  <w:style w:type="paragraph" w:styleId="Zhlav">
    <w:name w:val="header"/>
    <w:basedOn w:val="Normln"/>
    <w:link w:val="ZhlavChar"/>
    <w:rsid w:val="0017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2CAB"/>
  </w:style>
  <w:style w:type="paragraph" w:styleId="Odstavecseseznamem">
    <w:name w:val="List Paragraph"/>
    <w:basedOn w:val="Normln"/>
    <w:uiPriority w:val="34"/>
    <w:qFormat/>
    <w:rsid w:val="00FC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o%20kr&#225;tkodob&#233;m%20n&#225;jmu%20nebytov&#253;ch%20prostor%20kulturn&#237;ho%20st&#345;edis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F4B8-809B-4C41-BDE3-A4EE036D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krátkodobém nájmu nebytových prostor kulturního střediska</Template>
  <TotalTime>4</TotalTime>
  <Pages>5</Pages>
  <Words>2115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VALDICE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PSuchy</dc:creator>
  <cp:lastModifiedBy>Petrovický Vladimír Mgr.</cp:lastModifiedBy>
  <cp:revision>3</cp:revision>
  <cp:lastPrinted>2018-11-20T11:43:00Z</cp:lastPrinted>
  <dcterms:created xsi:type="dcterms:W3CDTF">2018-11-26T12:35:00Z</dcterms:created>
  <dcterms:modified xsi:type="dcterms:W3CDTF">2018-11-26T12:44:00Z</dcterms:modified>
</cp:coreProperties>
</file>