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48E" w:rsidRPr="007F348E" w:rsidRDefault="007F348E" w:rsidP="007F348E">
      <w:pPr>
        <w:pStyle w:val="Bezmezer"/>
        <w:jc w:val="center"/>
        <w:rPr>
          <w:rFonts w:ascii="Times New Roman" w:hAnsi="Times New Roman"/>
          <w:b/>
          <w:sz w:val="28"/>
        </w:rPr>
      </w:pPr>
      <w:r w:rsidRPr="007F348E">
        <w:rPr>
          <w:rFonts w:ascii="Times New Roman" w:hAnsi="Times New Roman"/>
          <w:b/>
          <w:sz w:val="28"/>
        </w:rPr>
        <w:t>K U P N Í    S M L O U V A</w:t>
      </w:r>
    </w:p>
    <w:p w:rsidR="007F348E" w:rsidRPr="007F348E" w:rsidRDefault="007F348E" w:rsidP="007F348E">
      <w:pPr>
        <w:pStyle w:val="Bezmezer"/>
        <w:jc w:val="center"/>
        <w:rPr>
          <w:rFonts w:ascii="Times New Roman" w:hAnsi="Times New Roman"/>
          <w:b/>
          <w:sz w:val="28"/>
        </w:rPr>
      </w:pPr>
      <w:r w:rsidRPr="007F348E">
        <w:rPr>
          <w:rFonts w:ascii="Times New Roman" w:hAnsi="Times New Roman"/>
          <w:b/>
          <w:sz w:val="28"/>
        </w:rPr>
        <w:t xml:space="preserve">č. </w:t>
      </w:r>
      <w:r w:rsidR="00E12A1C">
        <w:rPr>
          <w:rFonts w:ascii="Times New Roman" w:hAnsi="Times New Roman"/>
          <w:b/>
          <w:sz w:val="28"/>
        </w:rPr>
        <w:t>KS011216</w:t>
      </w:r>
    </w:p>
    <w:p w:rsidR="007F348E" w:rsidRPr="007F348E" w:rsidRDefault="007F348E" w:rsidP="007F348E">
      <w:pPr>
        <w:pStyle w:val="Bezmezer"/>
        <w:jc w:val="center"/>
        <w:rPr>
          <w:rFonts w:ascii="Times New Roman" w:hAnsi="Times New Roman"/>
          <w:sz w:val="24"/>
        </w:rPr>
      </w:pPr>
      <w:r w:rsidRPr="007F348E">
        <w:rPr>
          <w:rFonts w:ascii="Times New Roman" w:hAnsi="Times New Roman"/>
          <w:sz w:val="24"/>
        </w:rPr>
        <w:t xml:space="preserve">uzavřená podle § 2079 a </w:t>
      </w:r>
      <w:proofErr w:type="spellStart"/>
      <w:r w:rsidRPr="007F348E">
        <w:rPr>
          <w:rFonts w:ascii="Times New Roman" w:hAnsi="Times New Roman"/>
          <w:sz w:val="24"/>
        </w:rPr>
        <w:t>násl</w:t>
      </w:r>
      <w:proofErr w:type="spellEnd"/>
      <w:r w:rsidRPr="007F348E">
        <w:rPr>
          <w:rFonts w:ascii="Times New Roman" w:hAnsi="Times New Roman"/>
          <w:sz w:val="24"/>
        </w:rPr>
        <w:t>. zákona č. 89/2012 Sb., občanský zákoník (dále jen „občanský zákoník“)</w:t>
      </w:r>
    </w:p>
    <w:p w:rsidR="007F348E" w:rsidRPr="007F348E" w:rsidRDefault="007F348E" w:rsidP="007F348E">
      <w:pPr>
        <w:pStyle w:val="Bezmezer"/>
        <w:rPr>
          <w:rFonts w:ascii="Times New Roman" w:hAnsi="Times New Roman"/>
          <w:b/>
          <w:sz w:val="24"/>
        </w:rPr>
      </w:pPr>
    </w:p>
    <w:p w:rsidR="007F348E" w:rsidRPr="007F348E" w:rsidRDefault="007F348E" w:rsidP="007F348E">
      <w:pPr>
        <w:pStyle w:val="Bezmezer"/>
        <w:rPr>
          <w:rFonts w:ascii="Times New Roman" w:hAnsi="Times New Roman"/>
          <w:sz w:val="24"/>
        </w:rPr>
      </w:pPr>
    </w:p>
    <w:p w:rsidR="007F348E" w:rsidRPr="007F348E" w:rsidRDefault="007F348E" w:rsidP="007F348E">
      <w:pPr>
        <w:pStyle w:val="Bezmezer"/>
        <w:jc w:val="center"/>
        <w:rPr>
          <w:rFonts w:ascii="Times New Roman" w:hAnsi="Times New Roman"/>
          <w:b/>
          <w:sz w:val="24"/>
        </w:rPr>
      </w:pPr>
      <w:r w:rsidRPr="007F348E">
        <w:rPr>
          <w:rFonts w:ascii="Times New Roman" w:hAnsi="Times New Roman"/>
          <w:b/>
          <w:sz w:val="24"/>
        </w:rPr>
        <w:t>I.</w:t>
      </w:r>
    </w:p>
    <w:p w:rsidR="007F348E" w:rsidRPr="007F348E" w:rsidRDefault="007F348E" w:rsidP="007F348E">
      <w:pPr>
        <w:pStyle w:val="Bezmezer"/>
        <w:jc w:val="center"/>
        <w:rPr>
          <w:rFonts w:ascii="Times New Roman" w:hAnsi="Times New Roman"/>
          <w:b/>
          <w:sz w:val="24"/>
        </w:rPr>
      </w:pPr>
      <w:r w:rsidRPr="007F348E">
        <w:rPr>
          <w:rFonts w:ascii="Times New Roman" w:hAnsi="Times New Roman"/>
          <w:b/>
          <w:sz w:val="24"/>
        </w:rPr>
        <w:t>Smluvní strany</w:t>
      </w:r>
    </w:p>
    <w:p w:rsidR="007F348E" w:rsidRPr="007F348E" w:rsidRDefault="007F348E" w:rsidP="007F348E">
      <w:pPr>
        <w:pStyle w:val="Bezmezer"/>
        <w:rPr>
          <w:rFonts w:ascii="Times New Roman" w:hAnsi="Times New Roman"/>
          <w:sz w:val="24"/>
        </w:rPr>
      </w:pPr>
    </w:p>
    <w:p w:rsidR="007F348E" w:rsidRPr="007F348E" w:rsidRDefault="007F348E" w:rsidP="007F348E">
      <w:pPr>
        <w:pStyle w:val="Bezmezer"/>
        <w:rPr>
          <w:rFonts w:ascii="Times New Roman" w:hAnsi="Times New Roman"/>
          <w:sz w:val="24"/>
        </w:rPr>
      </w:pPr>
      <w:r w:rsidRPr="003423ED">
        <w:rPr>
          <w:rFonts w:ascii="Times New Roman" w:hAnsi="Times New Roman"/>
          <w:b/>
          <w:sz w:val="24"/>
        </w:rPr>
        <w:t>1.</w:t>
      </w:r>
      <w:r w:rsidRPr="007F348E">
        <w:rPr>
          <w:rFonts w:ascii="Times New Roman" w:hAnsi="Times New Roman"/>
          <w:sz w:val="24"/>
        </w:rPr>
        <w:t xml:space="preserve"> </w:t>
      </w:r>
      <w:r w:rsidR="00E12A1C" w:rsidRPr="0013706B">
        <w:rPr>
          <w:rFonts w:ascii="Times New Roman" w:hAnsi="Times New Roman"/>
          <w:b/>
          <w:sz w:val="24"/>
        </w:rPr>
        <w:t xml:space="preserve">Základní škola a Střední škola </w:t>
      </w:r>
      <w:r w:rsidR="00231DEF" w:rsidRPr="0013706B">
        <w:rPr>
          <w:rFonts w:ascii="Times New Roman" w:hAnsi="Times New Roman"/>
          <w:b/>
          <w:sz w:val="24"/>
        </w:rPr>
        <w:t>Kupeckého 576</w:t>
      </w:r>
    </w:p>
    <w:p w:rsidR="007F348E" w:rsidRPr="007F348E" w:rsidRDefault="007F348E" w:rsidP="007F348E">
      <w:pPr>
        <w:pStyle w:val="Bezmezer"/>
        <w:rPr>
          <w:rFonts w:ascii="Times New Roman" w:hAnsi="Times New Roman"/>
          <w:sz w:val="24"/>
        </w:rPr>
      </w:pPr>
      <w:r w:rsidRPr="007F348E">
        <w:rPr>
          <w:rFonts w:ascii="Times New Roman" w:hAnsi="Times New Roman"/>
          <w:sz w:val="24"/>
        </w:rPr>
        <w:t xml:space="preserve">se sídlem: </w:t>
      </w:r>
      <w:r w:rsidR="00231DEF">
        <w:rPr>
          <w:rFonts w:ascii="Times New Roman" w:hAnsi="Times New Roman"/>
          <w:sz w:val="24"/>
        </w:rPr>
        <w:t xml:space="preserve">Praha 4 </w:t>
      </w:r>
      <w:r w:rsidR="00A05C4F">
        <w:rPr>
          <w:rFonts w:ascii="Times New Roman" w:hAnsi="Times New Roman"/>
          <w:sz w:val="24"/>
        </w:rPr>
        <w:t>, Kupeckého 576/17</w:t>
      </w:r>
      <w:r w:rsidRPr="007F348E">
        <w:rPr>
          <w:rFonts w:ascii="Times New Roman" w:hAnsi="Times New Roman"/>
          <w:sz w:val="24"/>
        </w:rPr>
        <w:t>, 1</w:t>
      </w:r>
      <w:r w:rsidR="0013706B">
        <w:rPr>
          <w:rFonts w:ascii="Times New Roman" w:hAnsi="Times New Roman"/>
          <w:sz w:val="24"/>
        </w:rPr>
        <w:t>49</w:t>
      </w:r>
      <w:r w:rsidRPr="007F348E">
        <w:rPr>
          <w:rFonts w:ascii="Times New Roman" w:hAnsi="Times New Roman"/>
          <w:sz w:val="24"/>
        </w:rPr>
        <w:t xml:space="preserve"> 00 Praha </w:t>
      </w:r>
      <w:r w:rsidR="0013706B">
        <w:rPr>
          <w:rFonts w:ascii="Times New Roman" w:hAnsi="Times New Roman"/>
          <w:sz w:val="24"/>
        </w:rPr>
        <w:t>4</w:t>
      </w:r>
    </w:p>
    <w:p w:rsidR="007F348E" w:rsidRPr="007F348E" w:rsidRDefault="007F348E" w:rsidP="007F348E">
      <w:pPr>
        <w:pStyle w:val="Bezmezer"/>
        <w:rPr>
          <w:rFonts w:ascii="Times New Roman" w:hAnsi="Times New Roman"/>
          <w:sz w:val="24"/>
        </w:rPr>
      </w:pPr>
      <w:r w:rsidRPr="007F348E">
        <w:rPr>
          <w:rFonts w:ascii="Times New Roman" w:hAnsi="Times New Roman"/>
          <w:sz w:val="24"/>
        </w:rPr>
        <w:t xml:space="preserve">zastoupena: </w:t>
      </w:r>
      <w:r w:rsidR="00A05C4F">
        <w:rPr>
          <w:rFonts w:ascii="Times New Roman" w:hAnsi="Times New Roman"/>
          <w:sz w:val="24"/>
        </w:rPr>
        <w:t>PhDr. Karl</w:t>
      </w:r>
      <w:r w:rsidR="006C4677">
        <w:rPr>
          <w:rFonts w:ascii="Times New Roman" w:hAnsi="Times New Roman"/>
          <w:sz w:val="24"/>
        </w:rPr>
        <w:t>em</w:t>
      </w:r>
      <w:r w:rsidR="00A05C4F">
        <w:rPr>
          <w:rFonts w:ascii="Times New Roman" w:hAnsi="Times New Roman"/>
          <w:sz w:val="24"/>
        </w:rPr>
        <w:t xml:space="preserve"> Kaprálk</w:t>
      </w:r>
      <w:r w:rsidR="006C4677">
        <w:rPr>
          <w:rFonts w:ascii="Times New Roman" w:hAnsi="Times New Roman"/>
          <w:sz w:val="24"/>
        </w:rPr>
        <w:t>em</w:t>
      </w:r>
      <w:r w:rsidR="00A05C4F">
        <w:rPr>
          <w:rFonts w:ascii="Times New Roman" w:hAnsi="Times New Roman"/>
          <w:sz w:val="24"/>
        </w:rPr>
        <w:t>,</w:t>
      </w:r>
      <w:r w:rsidRPr="007F348E">
        <w:rPr>
          <w:rFonts w:ascii="Times New Roman" w:hAnsi="Times New Roman"/>
          <w:sz w:val="24"/>
        </w:rPr>
        <w:t xml:space="preserve"> ředitel</w:t>
      </w:r>
      <w:r w:rsidR="006C4677">
        <w:rPr>
          <w:rFonts w:ascii="Times New Roman" w:hAnsi="Times New Roman"/>
          <w:sz w:val="24"/>
        </w:rPr>
        <w:t>em</w:t>
      </w:r>
      <w:r w:rsidR="00A05C4F">
        <w:rPr>
          <w:rFonts w:ascii="Times New Roman" w:hAnsi="Times New Roman"/>
          <w:sz w:val="24"/>
        </w:rPr>
        <w:t xml:space="preserve"> školy</w:t>
      </w:r>
    </w:p>
    <w:p w:rsidR="007F348E" w:rsidRPr="007F348E" w:rsidRDefault="007F348E" w:rsidP="007F348E">
      <w:pPr>
        <w:pStyle w:val="Bezmezer"/>
        <w:rPr>
          <w:rFonts w:ascii="Times New Roman" w:hAnsi="Times New Roman"/>
          <w:sz w:val="24"/>
        </w:rPr>
      </w:pPr>
      <w:r w:rsidRPr="007F348E">
        <w:rPr>
          <w:rFonts w:ascii="Times New Roman" w:hAnsi="Times New Roman"/>
          <w:sz w:val="24"/>
        </w:rPr>
        <w:t xml:space="preserve">IČO: </w:t>
      </w:r>
      <w:r w:rsidR="00A05C4F">
        <w:rPr>
          <w:rFonts w:ascii="Times New Roman" w:hAnsi="Times New Roman"/>
          <w:sz w:val="24"/>
        </w:rPr>
        <w:t>48135411</w:t>
      </w:r>
    </w:p>
    <w:p w:rsidR="00A05C4F" w:rsidRDefault="007F348E" w:rsidP="007F348E">
      <w:pPr>
        <w:pStyle w:val="Bezmezer"/>
        <w:rPr>
          <w:rFonts w:ascii="Times New Roman" w:hAnsi="Times New Roman"/>
          <w:sz w:val="24"/>
        </w:rPr>
      </w:pPr>
      <w:r w:rsidRPr="007F348E">
        <w:rPr>
          <w:rFonts w:ascii="Times New Roman" w:hAnsi="Times New Roman"/>
          <w:sz w:val="24"/>
        </w:rPr>
        <w:t xml:space="preserve">DIČ: </w:t>
      </w:r>
      <w:r w:rsidR="006C4677">
        <w:rPr>
          <w:rFonts w:ascii="Times New Roman" w:hAnsi="Times New Roman"/>
          <w:sz w:val="24"/>
        </w:rPr>
        <w:t>neplátce DPH</w:t>
      </w:r>
    </w:p>
    <w:p w:rsidR="00A05C4F" w:rsidRDefault="007F348E" w:rsidP="007F348E">
      <w:pPr>
        <w:pStyle w:val="Bezmezer"/>
        <w:rPr>
          <w:rFonts w:ascii="Times New Roman" w:hAnsi="Times New Roman"/>
          <w:sz w:val="24"/>
        </w:rPr>
      </w:pPr>
      <w:r w:rsidRPr="007F348E">
        <w:rPr>
          <w:rFonts w:ascii="Times New Roman" w:hAnsi="Times New Roman"/>
          <w:sz w:val="24"/>
        </w:rPr>
        <w:t xml:space="preserve">bankovní spojení: </w:t>
      </w:r>
      <w:r w:rsidR="006C4677">
        <w:rPr>
          <w:rFonts w:ascii="Times New Roman" w:hAnsi="Times New Roman"/>
          <w:sz w:val="24"/>
        </w:rPr>
        <w:t>Komerční banka a.s. Praha 4</w:t>
      </w:r>
    </w:p>
    <w:p w:rsidR="007F348E" w:rsidRPr="007F348E" w:rsidRDefault="00A05C4F" w:rsidP="007F348E">
      <w:pPr>
        <w:pStyle w:val="Bezmezer"/>
        <w:rPr>
          <w:rFonts w:ascii="Times New Roman" w:hAnsi="Times New Roman"/>
          <w:sz w:val="24"/>
        </w:rPr>
      </w:pPr>
      <w:proofErr w:type="spellStart"/>
      <w:r>
        <w:rPr>
          <w:rFonts w:ascii="Times New Roman" w:hAnsi="Times New Roman"/>
          <w:sz w:val="24"/>
        </w:rPr>
        <w:t>č</w:t>
      </w:r>
      <w:r w:rsidR="007F348E" w:rsidRPr="007F348E">
        <w:rPr>
          <w:rFonts w:ascii="Times New Roman" w:hAnsi="Times New Roman"/>
          <w:sz w:val="24"/>
        </w:rPr>
        <w:t>.ú</w:t>
      </w:r>
      <w:proofErr w:type="spellEnd"/>
      <w:r w:rsidR="007F348E" w:rsidRPr="007F348E">
        <w:rPr>
          <w:rFonts w:ascii="Times New Roman" w:hAnsi="Times New Roman"/>
          <w:sz w:val="24"/>
        </w:rPr>
        <w:t xml:space="preserve">.: </w:t>
      </w:r>
      <w:r>
        <w:rPr>
          <w:rFonts w:ascii="Times New Roman" w:hAnsi="Times New Roman"/>
          <w:sz w:val="24"/>
        </w:rPr>
        <w:t xml:space="preserve"> </w:t>
      </w:r>
      <w:r w:rsidR="006C4677">
        <w:rPr>
          <w:rFonts w:ascii="Times New Roman" w:hAnsi="Times New Roman"/>
          <w:sz w:val="24"/>
        </w:rPr>
        <w:t>75531041/0100</w:t>
      </w:r>
    </w:p>
    <w:p w:rsidR="007F348E" w:rsidRPr="007F348E" w:rsidRDefault="007F348E" w:rsidP="007F348E">
      <w:pPr>
        <w:pStyle w:val="Bezmezer"/>
        <w:rPr>
          <w:rFonts w:ascii="Times New Roman" w:hAnsi="Times New Roman"/>
          <w:sz w:val="24"/>
        </w:rPr>
      </w:pPr>
    </w:p>
    <w:p w:rsidR="007F348E" w:rsidRPr="007F348E" w:rsidRDefault="007F348E" w:rsidP="007F348E">
      <w:pPr>
        <w:pStyle w:val="Bezmezer"/>
        <w:rPr>
          <w:rFonts w:ascii="Times New Roman" w:hAnsi="Times New Roman"/>
          <w:szCs w:val="20"/>
        </w:rPr>
      </w:pPr>
      <w:r w:rsidRPr="007F348E">
        <w:rPr>
          <w:rFonts w:ascii="Times New Roman" w:hAnsi="Times New Roman"/>
          <w:sz w:val="24"/>
        </w:rPr>
        <w:t xml:space="preserve"> (dále jen „kupující“) na straně jedné</w:t>
      </w:r>
      <w:r w:rsidRPr="007F348E">
        <w:rPr>
          <w:rFonts w:ascii="Times New Roman" w:hAnsi="Times New Roman"/>
          <w:sz w:val="24"/>
        </w:rPr>
        <w:tab/>
      </w:r>
      <w:r w:rsidRPr="007F348E">
        <w:rPr>
          <w:rFonts w:ascii="Times New Roman" w:hAnsi="Times New Roman"/>
          <w:szCs w:val="20"/>
        </w:rPr>
        <w:tab/>
      </w:r>
      <w:r w:rsidRPr="007F348E">
        <w:rPr>
          <w:rFonts w:ascii="Times New Roman" w:hAnsi="Times New Roman"/>
          <w:szCs w:val="20"/>
        </w:rPr>
        <w:tab/>
      </w:r>
      <w:r w:rsidRPr="007F348E">
        <w:rPr>
          <w:rFonts w:ascii="Times New Roman" w:hAnsi="Times New Roman"/>
          <w:szCs w:val="20"/>
        </w:rPr>
        <w:tab/>
      </w:r>
      <w:r w:rsidRPr="007F348E">
        <w:rPr>
          <w:rFonts w:ascii="Times New Roman" w:hAnsi="Times New Roman"/>
          <w:szCs w:val="20"/>
        </w:rPr>
        <w:tab/>
      </w:r>
    </w:p>
    <w:p w:rsidR="007F348E" w:rsidRPr="007F348E" w:rsidRDefault="007F348E" w:rsidP="007F348E">
      <w:pPr>
        <w:pStyle w:val="Bezmezer"/>
        <w:rPr>
          <w:rFonts w:ascii="Times New Roman" w:hAnsi="Times New Roman"/>
          <w:szCs w:val="20"/>
        </w:rPr>
      </w:pPr>
    </w:p>
    <w:p w:rsidR="007F348E" w:rsidRPr="007F348E" w:rsidRDefault="007F348E" w:rsidP="007F348E">
      <w:pPr>
        <w:pStyle w:val="Bezmezer"/>
        <w:rPr>
          <w:rFonts w:ascii="Times New Roman" w:hAnsi="Times New Roman"/>
          <w:b/>
          <w:sz w:val="24"/>
        </w:rPr>
      </w:pPr>
      <w:r w:rsidRPr="007F348E">
        <w:rPr>
          <w:rFonts w:ascii="Times New Roman" w:hAnsi="Times New Roman"/>
          <w:b/>
          <w:sz w:val="24"/>
        </w:rPr>
        <w:t>a</w:t>
      </w:r>
    </w:p>
    <w:p w:rsidR="007F348E" w:rsidRPr="007F348E" w:rsidRDefault="007F348E" w:rsidP="007F348E">
      <w:pPr>
        <w:pStyle w:val="Bezmezer"/>
        <w:rPr>
          <w:rFonts w:ascii="Times New Roman" w:hAnsi="Times New Roman"/>
          <w:szCs w:val="20"/>
        </w:rPr>
      </w:pPr>
    </w:p>
    <w:p w:rsidR="007F348E" w:rsidRPr="007F348E" w:rsidRDefault="007F348E" w:rsidP="007F348E">
      <w:pPr>
        <w:pStyle w:val="Bezmezer"/>
        <w:rPr>
          <w:rFonts w:ascii="Times New Roman" w:hAnsi="Times New Roman"/>
          <w:b/>
          <w:sz w:val="24"/>
        </w:rPr>
      </w:pPr>
      <w:r w:rsidRPr="007F348E">
        <w:rPr>
          <w:rFonts w:ascii="Times New Roman" w:hAnsi="Times New Roman"/>
          <w:b/>
          <w:sz w:val="24"/>
        </w:rPr>
        <w:t xml:space="preserve">2. </w:t>
      </w:r>
      <w:r w:rsidR="004907FC">
        <w:rPr>
          <w:rFonts w:ascii="Times New Roman" w:hAnsi="Times New Roman"/>
          <w:b/>
          <w:sz w:val="24"/>
        </w:rPr>
        <w:t>DIGITAL COPIERS s.r.o.</w:t>
      </w:r>
    </w:p>
    <w:p w:rsidR="007F348E" w:rsidRDefault="007F348E" w:rsidP="007F348E">
      <w:pPr>
        <w:pStyle w:val="Bezmezer"/>
        <w:rPr>
          <w:rFonts w:ascii="Times New Roman" w:hAnsi="Times New Roman"/>
          <w:sz w:val="24"/>
        </w:rPr>
      </w:pPr>
      <w:r w:rsidRPr="007F348E">
        <w:rPr>
          <w:rFonts w:ascii="Times New Roman" w:hAnsi="Times New Roman"/>
          <w:sz w:val="24"/>
        </w:rPr>
        <w:t>se sídlem:</w:t>
      </w:r>
      <w:r w:rsidR="004907FC">
        <w:rPr>
          <w:rFonts w:ascii="Times New Roman" w:hAnsi="Times New Roman"/>
          <w:sz w:val="24"/>
        </w:rPr>
        <w:t xml:space="preserve"> Vídeňská 440/11, 148 00  Praha 4</w:t>
      </w:r>
      <w:r w:rsidRPr="007F348E">
        <w:rPr>
          <w:rFonts w:ascii="Times New Roman" w:hAnsi="Times New Roman"/>
          <w:sz w:val="24"/>
        </w:rPr>
        <w:t xml:space="preserve"> </w:t>
      </w:r>
    </w:p>
    <w:p w:rsidR="003423ED" w:rsidRPr="007F348E" w:rsidRDefault="003423ED" w:rsidP="007F348E">
      <w:pPr>
        <w:pStyle w:val="Bezmezer"/>
        <w:rPr>
          <w:rFonts w:ascii="Times New Roman" w:hAnsi="Times New Roman"/>
          <w:sz w:val="24"/>
        </w:rPr>
      </w:pPr>
      <w:r w:rsidRPr="007F348E">
        <w:rPr>
          <w:rFonts w:ascii="Times New Roman" w:hAnsi="Times New Roman"/>
          <w:sz w:val="24"/>
        </w:rPr>
        <w:t>jejímž jménem jedná</w:t>
      </w:r>
      <w:r>
        <w:rPr>
          <w:rFonts w:ascii="Times New Roman" w:hAnsi="Times New Roman"/>
          <w:sz w:val="24"/>
        </w:rPr>
        <w:t>:</w:t>
      </w:r>
      <w:r w:rsidR="004907FC">
        <w:rPr>
          <w:rFonts w:ascii="Times New Roman" w:hAnsi="Times New Roman"/>
          <w:sz w:val="24"/>
        </w:rPr>
        <w:t xml:space="preserve"> David </w:t>
      </w:r>
      <w:proofErr w:type="spellStart"/>
      <w:r w:rsidR="004907FC">
        <w:rPr>
          <w:rFonts w:ascii="Times New Roman" w:hAnsi="Times New Roman"/>
          <w:sz w:val="24"/>
        </w:rPr>
        <w:t>Kubal</w:t>
      </w:r>
      <w:proofErr w:type="spellEnd"/>
      <w:r w:rsidR="004907FC">
        <w:rPr>
          <w:rFonts w:ascii="Times New Roman" w:hAnsi="Times New Roman"/>
          <w:sz w:val="24"/>
        </w:rPr>
        <w:t xml:space="preserve">, jednatel společnosti </w:t>
      </w:r>
    </w:p>
    <w:p w:rsidR="007F348E" w:rsidRPr="007F348E" w:rsidRDefault="007F348E" w:rsidP="007F348E">
      <w:pPr>
        <w:pStyle w:val="Bezmezer"/>
        <w:rPr>
          <w:rFonts w:ascii="Times New Roman" w:hAnsi="Times New Roman"/>
          <w:sz w:val="24"/>
        </w:rPr>
      </w:pPr>
      <w:r w:rsidRPr="007F348E">
        <w:rPr>
          <w:rFonts w:ascii="Times New Roman" w:hAnsi="Times New Roman"/>
          <w:sz w:val="24"/>
        </w:rPr>
        <w:t xml:space="preserve">IČO: </w:t>
      </w:r>
      <w:r w:rsidR="004907FC">
        <w:rPr>
          <w:rFonts w:ascii="Times New Roman" w:hAnsi="Times New Roman"/>
          <w:sz w:val="24"/>
        </w:rPr>
        <w:t>25722581</w:t>
      </w:r>
    </w:p>
    <w:p w:rsidR="007F348E" w:rsidRPr="007F348E" w:rsidRDefault="007F348E" w:rsidP="007F348E">
      <w:pPr>
        <w:pStyle w:val="Bezmezer"/>
        <w:rPr>
          <w:rFonts w:ascii="Times New Roman" w:hAnsi="Times New Roman"/>
          <w:sz w:val="24"/>
        </w:rPr>
      </w:pPr>
      <w:r w:rsidRPr="007F348E">
        <w:rPr>
          <w:rFonts w:ascii="Times New Roman" w:hAnsi="Times New Roman"/>
          <w:sz w:val="24"/>
        </w:rPr>
        <w:t xml:space="preserve">DIČ: </w:t>
      </w:r>
      <w:r w:rsidR="004907FC">
        <w:rPr>
          <w:rFonts w:ascii="Times New Roman" w:hAnsi="Times New Roman"/>
          <w:sz w:val="24"/>
        </w:rPr>
        <w:t>CZ25722581</w:t>
      </w:r>
    </w:p>
    <w:p w:rsidR="004907FC" w:rsidRPr="004907FC" w:rsidRDefault="007F348E" w:rsidP="004907FC">
      <w:pPr>
        <w:pStyle w:val="Bezmezer"/>
        <w:rPr>
          <w:rFonts w:ascii="Times New Roman" w:hAnsi="Times New Roman"/>
          <w:sz w:val="24"/>
        </w:rPr>
      </w:pPr>
      <w:r w:rsidRPr="007F348E">
        <w:rPr>
          <w:rFonts w:ascii="Times New Roman" w:hAnsi="Times New Roman"/>
          <w:sz w:val="24"/>
        </w:rPr>
        <w:t>zapsaná v Obchodním rejstříku vedeném</w:t>
      </w:r>
      <w:r w:rsidR="004907FC" w:rsidRPr="004907FC">
        <w:rPr>
          <w:rFonts w:ascii="Times New Roman" w:hAnsi="Times New Roman"/>
          <w:sz w:val="24"/>
        </w:rPr>
        <w:t>, oddíl:C, vložka:64349</w:t>
      </w:r>
    </w:p>
    <w:p w:rsidR="004907FC" w:rsidRPr="004907FC" w:rsidRDefault="004907FC" w:rsidP="004907FC">
      <w:pPr>
        <w:pStyle w:val="Bezmezer"/>
        <w:rPr>
          <w:rFonts w:ascii="Times New Roman" w:hAnsi="Times New Roman"/>
          <w:sz w:val="24"/>
        </w:rPr>
      </w:pPr>
      <w:r w:rsidRPr="004907FC">
        <w:rPr>
          <w:rFonts w:ascii="Times New Roman" w:hAnsi="Times New Roman"/>
          <w:sz w:val="24"/>
        </w:rPr>
        <w:t xml:space="preserve">bankovní spojení:ČSOB Praha </w:t>
      </w:r>
    </w:p>
    <w:p w:rsidR="004907FC" w:rsidRPr="004907FC" w:rsidRDefault="004907FC" w:rsidP="004907FC">
      <w:pPr>
        <w:pStyle w:val="Bezmezer"/>
        <w:rPr>
          <w:rFonts w:ascii="Times New Roman" w:hAnsi="Times New Roman"/>
          <w:sz w:val="24"/>
        </w:rPr>
      </w:pPr>
      <w:r w:rsidRPr="004907FC">
        <w:rPr>
          <w:rFonts w:ascii="Times New Roman" w:hAnsi="Times New Roman"/>
          <w:sz w:val="24"/>
        </w:rPr>
        <w:t xml:space="preserve">č. účtu:476562543/0300 </w:t>
      </w:r>
    </w:p>
    <w:p w:rsidR="007F348E" w:rsidRPr="007F348E" w:rsidRDefault="007F348E" w:rsidP="007F348E">
      <w:pPr>
        <w:pStyle w:val="Bezmezer"/>
        <w:rPr>
          <w:rFonts w:ascii="Times New Roman" w:hAnsi="Times New Roman"/>
          <w:sz w:val="24"/>
        </w:rPr>
      </w:pPr>
    </w:p>
    <w:p w:rsidR="007F348E" w:rsidRDefault="007F348E" w:rsidP="007F348E">
      <w:pPr>
        <w:pStyle w:val="Bezmezer"/>
        <w:rPr>
          <w:rFonts w:ascii="Times New Roman" w:hAnsi="Times New Roman"/>
          <w:sz w:val="24"/>
        </w:rPr>
      </w:pPr>
      <w:r w:rsidRPr="007F348E">
        <w:rPr>
          <w:rFonts w:ascii="Times New Roman" w:hAnsi="Times New Roman"/>
          <w:sz w:val="24"/>
        </w:rPr>
        <w:t xml:space="preserve"> (dále jen „prodávající“) na straně druhé</w:t>
      </w:r>
    </w:p>
    <w:p w:rsidR="003423ED" w:rsidRPr="007F348E" w:rsidRDefault="003423ED" w:rsidP="007F348E">
      <w:pPr>
        <w:pStyle w:val="Bezmezer"/>
        <w:rPr>
          <w:rFonts w:ascii="Times New Roman" w:hAnsi="Times New Roman"/>
          <w:sz w:val="24"/>
        </w:rPr>
      </w:pPr>
    </w:p>
    <w:p w:rsidR="007F348E" w:rsidRPr="007F348E" w:rsidRDefault="007F348E" w:rsidP="007F348E">
      <w:pPr>
        <w:pStyle w:val="Bezmezer"/>
        <w:rPr>
          <w:rFonts w:ascii="Times New Roman" w:hAnsi="Times New Roman"/>
          <w:sz w:val="24"/>
        </w:rPr>
      </w:pPr>
    </w:p>
    <w:p w:rsidR="007F348E" w:rsidRPr="007F348E" w:rsidRDefault="007F348E" w:rsidP="007F348E">
      <w:pPr>
        <w:pStyle w:val="Bezmezer"/>
        <w:rPr>
          <w:rFonts w:ascii="Times New Roman" w:hAnsi="Times New Roman"/>
          <w:sz w:val="24"/>
        </w:rPr>
      </w:pPr>
      <w:r w:rsidRPr="007F348E">
        <w:rPr>
          <w:rFonts w:ascii="Times New Roman" w:hAnsi="Times New Roman"/>
          <w:sz w:val="24"/>
        </w:rPr>
        <w:t>Kupující a Prodávající společně dále jen „smluvní strany“ nebo též jednotlivě jen „smluvní strana“</w:t>
      </w:r>
    </w:p>
    <w:p w:rsidR="007F348E" w:rsidRPr="007F348E" w:rsidRDefault="007F348E" w:rsidP="007F348E">
      <w:pPr>
        <w:pStyle w:val="Bezmezer"/>
        <w:rPr>
          <w:rFonts w:ascii="Times New Roman" w:hAnsi="Times New Roman"/>
          <w:sz w:val="24"/>
        </w:rPr>
      </w:pPr>
    </w:p>
    <w:p w:rsidR="007F348E" w:rsidRPr="007F348E" w:rsidRDefault="007F348E" w:rsidP="007F348E">
      <w:pPr>
        <w:pStyle w:val="Bezmezer"/>
        <w:rPr>
          <w:rFonts w:ascii="Times New Roman" w:hAnsi="Times New Roman"/>
          <w:sz w:val="24"/>
        </w:rPr>
      </w:pPr>
      <w:r w:rsidRPr="007F348E">
        <w:rPr>
          <w:rFonts w:ascii="Times New Roman" w:hAnsi="Times New Roman"/>
          <w:sz w:val="24"/>
        </w:rPr>
        <w:t>uzavřely níže uvedeného dne, měsíce a roku tuto kupní smlouvu (dále jen „smlouva“):</w:t>
      </w:r>
    </w:p>
    <w:p w:rsidR="007F348E" w:rsidRPr="007F348E" w:rsidRDefault="007F348E" w:rsidP="007F348E">
      <w:pPr>
        <w:pStyle w:val="Bezmezer"/>
        <w:rPr>
          <w:rFonts w:ascii="Times New Roman" w:hAnsi="Times New Roman"/>
          <w:szCs w:val="20"/>
        </w:rPr>
      </w:pPr>
    </w:p>
    <w:p w:rsidR="007F348E" w:rsidRPr="007F348E" w:rsidRDefault="007F348E" w:rsidP="007F348E">
      <w:pPr>
        <w:pStyle w:val="Bezmezer"/>
        <w:rPr>
          <w:rFonts w:ascii="Times New Roman" w:hAnsi="Times New Roman"/>
          <w:szCs w:val="20"/>
        </w:rPr>
      </w:pPr>
    </w:p>
    <w:p w:rsidR="007F348E" w:rsidRPr="007F348E" w:rsidRDefault="007F348E" w:rsidP="007F348E">
      <w:pPr>
        <w:pStyle w:val="Bezmezer"/>
        <w:jc w:val="center"/>
        <w:rPr>
          <w:rFonts w:ascii="Times New Roman" w:hAnsi="Times New Roman"/>
          <w:b/>
          <w:sz w:val="24"/>
        </w:rPr>
      </w:pPr>
      <w:r w:rsidRPr="007F348E">
        <w:rPr>
          <w:rFonts w:ascii="Times New Roman" w:hAnsi="Times New Roman"/>
          <w:b/>
          <w:sz w:val="24"/>
        </w:rPr>
        <w:t>II.</w:t>
      </w:r>
    </w:p>
    <w:p w:rsidR="007F348E" w:rsidRPr="007F348E" w:rsidRDefault="007F348E" w:rsidP="007F348E">
      <w:pPr>
        <w:pStyle w:val="Bezmezer"/>
        <w:jc w:val="center"/>
        <w:rPr>
          <w:rFonts w:ascii="Times New Roman" w:hAnsi="Times New Roman"/>
          <w:b/>
          <w:sz w:val="24"/>
        </w:rPr>
      </w:pPr>
      <w:r w:rsidRPr="007F348E">
        <w:rPr>
          <w:rFonts w:ascii="Times New Roman" w:hAnsi="Times New Roman"/>
          <w:b/>
          <w:sz w:val="24"/>
        </w:rPr>
        <w:t>Předmět smlouvy</w:t>
      </w:r>
    </w:p>
    <w:p w:rsidR="007F348E" w:rsidRPr="007F348E" w:rsidRDefault="007F348E" w:rsidP="004132F2">
      <w:pPr>
        <w:pStyle w:val="Bezmezer"/>
        <w:jc w:val="both"/>
        <w:rPr>
          <w:rFonts w:ascii="Times New Roman" w:hAnsi="Times New Roman"/>
          <w:sz w:val="24"/>
        </w:rPr>
      </w:pPr>
    </w:p>
    <w:p w:rsidR="007F348E" w:rsidRPr="007F348E" w:rsidRDefault="007F348E" w:rsidP="004132F2">
      <w:pPr>
        <w:pStyle w:val="Bezmezer"/>
        <w:jc w:val="both"/>
        <w:rPr>
          <w:rFonts w:ascii="Times New Roman" w:hAnsi="Times New Roman"/>
          <w:bCs/>
          <w:sz w:val="24"/>
        </w:rPr>
      </w:pPr>
      <w:r w:rsidRPr="007F348E">
        <w:rPr>
          <w:rFonts w:ascii="Times New Roman" w:hAnsi="Times New Roman"/>
          <w:bCs/>
          <w:sz w:val="24"/>
        </w:rPr>
        <w:t>1.</w:t>
      </w:r>
      <w:r w:rsidRPr="007F348E">
        <w:rPr>
          <w:rFonts w:ascii="Times New Roman" w:hAnsi="Times New Roman"/>
          <w:bCs/>
          <w:sz w:val="24"/>
        </w:rPr>
        <w:tab/>
        <w:t xml:space="preserve">Předmětem smlouvy je závazek prodávajícího odevzdat kupujícímu a převést na něho vlastnické právo k </w:t>
      </w:r>
      <w:r w:rsidR="00A05C4F" w:rsidRPr="00A05C4F">
        <w:rPr>
          <w:rFonts w:ascii="Times New Roman" w:hAnsi="Times New Roman"/>
          <w:b/>
          <w:bCs/>
          <w:sz w:val="24"/>
        </w:rPr>
        <w:t>1</w:t>
      </w:r>
      <w:r w:rsidRPr="007F348E">
        <w:rPr>
          <w:rFonts w:ascii="Times New Roman" w:hAnsi="Times New Roman"/>
          <w:b/>
          <w:sz w:val="24"/>
        </w:rPr>
        <w:t xml:space="preserve"> ks </w:t>
      </w:r>
      <w:r w:rsidR="00F765E9">
        <w:rPr>
          <w:rFonts w:ascii="Times New Roman" w:hAnsi="Times New Roman"/>
          <w:b/>
          <w:sz w:val="24"/>
        </w:rPr>
        <w:t>multifunkční</w:t>
      </w:r>
      <w:r w:rsidR="00A05C4F">
        <w:rPr>
          <w:rFonts w:ascii="Times New Roman" w:hAnsi="Times New Roman"/>
          <w:b/>
          <w:sz w:val="24"/>
        </w:rPr>
        <w:t>ho</w:t>
      </w:r>
      <w:r w:rsidR="00F765E9">
        <w:rPr>
          <w:rFonts w:ascii="Times New Roman" w:hAnsi="Times New Roman"/>
          <w:b/>
          <w:sz w:val="24"/>
        </w:rPr>
        <w:t xml:space="preserve"> kopírovací</w:t>
      </w:r>
      <w:r w:rsidR="00A05C4F">
        <w:rPr>
          <w:rFonts w:ascii="Times New Roman" w:hAnsi="Times New Roman"/>
          <w:b/>
          <w:sz w:val="24"/>
        </w:rPr>
        <w:t>ho</w:t>
      </w:r>
      <w:r w:rsidR="00F765E9">
        <w:rPr>
          <w:rFonts w:ascii="Times New Roman" w:hAnsi="Times New Roman"/>
          <w:b/>
          <w:sz w:val="24"/>
        </w:rPr>
        <w:t xml:space="preserve"> stroj</w:t>
      </w:r>
      <w:r w:rsidR="00A05C4F">
        <w:rPr>
          <w:rFonts w:ascii="Times New Roman" w:hAnsi="Times New Roman"/>
          <w:b/>
          <w:sz w:val="24"/>
        </w:rPr>
        <w:t>e</w:t>
      </w:r>
      <w:r w:rsidR="004907FC">
        <w:rPr>
          <w:rFonts w:ascii="Times New Roman" w:hAnsi="Times New Roman"/>
          <w:b/>
          <w:sz w:val="24"/>
        </w:rPr>
        <w:t xml:space="preserve"> </w:t>
      </w:r>
      <w:proofErr w:type="spellStart"/>
      <w:r w:rsidR="004907FC">
        <w:rPr>
          <w:rFonts w:ascii="Times New Roman" w:hAnsi="Times New Roman"/>
          <w:b/>
          <w:sz w:val="24"/>
        </w:rPr>
        <w:t>Kyocera</w:t>
      </w:r>
      <w:proofErr w:type="spellEnd"/>
      <w:r w:rsidR="004907FC">
        <w:rPr>
          <w:rFonts w:ascii="Times New Roman" w:hAnsi="Times New Roman"/>
          <w:b/>
          <w:sz w:val="24"/>
        </w:rPr>
        <w:t xml:space="preserve"> </w:t>
      </w:r>
      <w:proofErr w:type="spellStart"/>
      <w:r w:rsidR="00A05C4F">
        <w:rPr>
          <w:rFonts w:ascii="Times New Roman" w:hAnsi="Times New Roman"/>
          <w:b/>
          <w:sz w:val="24"/>
        </w:rPr>
        <w:t>TASKalfa</w:t>
      </w:r>
      <w:proofErr w:type="spellEnd"/>
      <w:r w:rsidR="00A05C4F">
        <w:rPr>
          <w:rFonts w:ascii="Times New Roman" w:hAnsi="Times New Roman"/>
          <w:b/>
          <w:sz w:val="24"/>
        </w:rPr>
        <w:t xml:space="preserve"> 3252ci</w:t>
      </w:r>
      <w:r w:rsidR="00044BB8">
        <w:rPr>
          <w:rFonts w:ascii="Times New Roman" w:hAnsi="Times New Roman"/>
          <w:b/>
          <w:sz w:val="24"/>
        </w:rPr>
        <w:t xml:space="preserve"> + DP7100 + CB7110</w:t>
      </w:r>
      <w:r w:rsidR="004907FC">
        <w:rPr>
          <w:rFonts w:ascii="Times New Roman" w:hAnsi="Times New Roman"/>
          <w:b/>
          <w:sz w:val="24"/>
        </w:rPr>
        <w:t xml:space="preserve"> </w:t>
      </w:r>
      <w:r w:rsidRPr="007F348E">
        <w:rPr>
          <w:rFonts w:ascii="Times New Roman" w:hAnsi="Times New Roman"/>
          <w:bCs/>
          <w:sz w:val="24"/>
        </w:rPr>
        <w:t>(dále jen „zboží“). Předmětem smlouvy je zároveň závazek kupujícího zboží převzít a zaplatit za něj dohodnutou kupní cenu.</w:t>
      </w:r>
    </w:p>
    <w:p w:rsidR="007F348E" w:rsidRPr="007F348E" w:rsidRDefault="007F348E" w:rsidP="004132F2">
      <w:pPr>
        <w:pStyle w:val="Bezmezer"/>
        <w:jc w:val="both"/>
        <w:rPr>
          <w:rFonts w:ascii="Times New Roman" w:hAnsi="Times New Roman"/>
          <w:sz w:val="24"/>
        </w:rPr>
      </w:pPr>
    </w:p>
    <w:p w:rsidR="007F348E" w:rsidRPr="007F348E" w:rsidRDefault="007F348E" w:rsidP="004132F2">
      <w:pPr>
        <w:pStyle w:val="Bezmezer"/>
        <w:jc w:val="both"/>
        <w:rPr>
          <w:rFonts w:ascii="Times New Roman" w:hAnsi="Times New Roman"/>
          <w:sz w:val="24"/>
        </w:rPr>
      </w:pPr>
      <w:r w:rsidRPr="007F348E">
        <w:rPr>
          <w:rFonts w:ascii="Times New Roman" w:hAnsi="Times New Roman"/>
          <w:sz w:val="24"/>
        </w:rPr>
        <w:t>2.</w:t>
      </w:r>
      <w:r w:rsidRPr="007F348E">
        <w:rPr>
          <w:rFonts w:ascii="Times New Roman" w:hAnsi="Times New Roman"/>
          <w:sz w:val="24"/>
        </w:rPr>
        <w:tab/>
        <w:t xml:space="preserve">Součástí dodávky zboží podle odst. 1 tohoto článku smlouvy je </w:t>
      </w:r>
      <w:r w:rsidR="00F765E9">
        <w:rPr>
          <w:rFonts w:ascii="Times New Roman" w:hAnsi="Times New Roman"/>
          <w:sz w:val="24"/>
        </w:rPr>
        <w:t xml:space="preserve">instalace, zaškolení obsluhy, </w:t>
      </w:r>
      <w:r w:rsidRPr="007F348E">
        <w:rPr>
          <w:rFonts w:ascii="Times New Roman" w:hAnsi="Times New Roman"/>
          <w:sz w:val="24"/>
        </w:rPr>
        <w:t>provozní dokumentace a veškeré doklady potřebné k převzetí a užívání zboží v českém jazyce.</w:t>
      </w:r>
    </w:p>
    <w:p w:rsidR="007F348E" w:rsidRPr="007F348E" w:rsidRDefault="007F348E" w:rsidP="007F348E">
      <w:pPr>
        <w:pStyle w:val="Bezmezer"/>
        <w:rPr>
          <w:rFonts w:ascii="Times New Roman" w:hAnsi="Times New Roman"/>
          <w:sz w:val="24"/>
        </w:rPr>
      </w:pPr>
    </w:p>
    <w:p w:rsidR="007F348E" w:rsidRPr="007F348E" w:rsidRDefault="007F348E" w:rsidP="007F348E">
      <w:pPr>
        <w:pStyle w:val="Bezmezer"/>
        <w:rPr>
          <w:rFonts w:ascii="Times New Roman" w:hAnsi="Times New Roman"/>
          <w:b/>
          <w:bCs/>
          <w:sz w:val="24"/>
        </w:rPr>
      </w:pPr>
    </w:p>
    <w:p w:rsidR="007F348E" w:rsidRPr="007F348E" w:rsidRDefault="007F348E" w:rsidP="007F348E">
      <w:pPr>
        <w:pStyle w:val="Bezmezer"/>
        <w:jc w:val="center"/>
        <w:rPr>
          <w:rFonts w:ascii="Times New Roman" w:hAnsi="Times New Roman"/>
          <w:b/>
          <w:bCs/>
          <w:sz w:val="24"/>
        </w:rPr>
      </w:pPr>
      <w:r w:rsidRPr="007F348E">
        <w:rPr>
          <w:rFonts w:ascii="Times New Roman" w:hAnsi="Times New Roman"/>
          <w:b/>
          <w:bCs/>
          <w:sz w:val="24"/>
        </w:rPr>
        <w:lastRenderedPageBreak/>
        <w:t>III.</w:t>
      </w:r>
    </w:p>
    <w:p w:rsidR="007F348E" w:rsidRPr="007F348E" w:rsidRDefault="007F348E" w:rsidP="007F348E">
      <w:pPr>
        <w:pStyle w:val="Bezmezer"/>
        <w:jc w:val="center"/>
        <w:rPr>
          <w:rFonts w:ascii="Times New Roman" w:hAnsi="Times New Roman"/>
          <w:b/>
          <w:sz w:val="24"/>
        </w:rPr>
      </w:pPr>
      <w:r w:rsidRPr="007F348E">
        <w:rPr>
          <w:rFonts w:ascii="Times New Roman" w:hAnsi="Times New Roman"/>
          <w:b/>
          <w:sz w:val="24"/>
        </w:rPr>
        <w:t>Dodací lhůta a místo plnění</w:t>
      </w:r>
    </w:p>
    <w:p w:rsidR="007F348E" w:rsidRPr="007F348E" w:rsidRDefault="007F348E" w:rsidP="007F348E">
      <w:pPr>
        <w:pStyle w:val="Bezmezer"/>
        <w:rPr>
          <w:rFonts w:ascii="Times New Roman" w:hAnsi="Times New Roman"/>
          <w:sz w:val="24"/>
        </w:rPr>
      </w:pPr>
    </w:p>
    <w:p w:rsidR="007F348E" w:rsidRPr="007F348E" w:rsidRDefault="007F348E" w:rsidP="004132F2">
      <w:pPr>
        <w:pStyle w:val="Bezmezer"/>
        <w:jc w:val="both"/>
        <w:rPr>
          <w:rFonts w:ascii="Times New Roman" w:hAnsi="Times New Roman"/>
          <w:sz w:val="24"/>
        </w:rPr>
      </w:pPr>
      <w:r w:rsidRPr="007F348E">
        <w:rPr>
          <w:rFonts w:ascii="Times New Roman" w:hAnsi="Times New Roman"/>
          <w:sz w:val="24"/>
        </w:rPr>
        <w:t>1.</w:t>
      </w:r>
      <w:r w:rsidRPr="007F348E">
        <w:rPr>
          <w:rFonts w:ascii="Times New Roman" w:hAnsi="Times New Roman"/>
          <w:sz w:val="24"/>
        </w:rPr>
        <w:tab/>
        <w:t>Prodávající je povinen odevzdat kupujícímu zboží v souladu se specifikací uvedenou v čl. II. ve lhůtě do</w:t>
      </w:r>
      <w:r w:rsidR="00F765E9">
        <w:rPr>
          <w:rFonts w:ascii="Times New Roman" w:hAnsi="Times New Roman"/>
          <w:sz w:val="24"/>
        </w:rPr>
        <w:t xml:space="preserve"> </w:t>
      </w:r>
      <w:r w:rsidR="001C468B">
        <w:rPr>
          <w:rFonts w:ascii="Times New Roman" w:hAnsi="Times New Roman"/>
          <w:b/>
          <w:sz w:val="24"/>
        </w:rPr>
        <w:t>5.</w:t>
      </w:r>
      <w:r w:rsidR="00A05C4F">
        <w:rPr>
          <w:rFonts w:ascii="Times New Roman" w:hAnsi="Times New Roman"/>
          <w:b/>
          <w:sz w:val="24"/>
        </w:rPr>
        <w:t xml:space="preserve"> prosince </w:t>
      </w:r>
      <w:r w:rsidR="00CC675F" w:rsidRPr="00CC675F">
        <w:rPr>
          <w:rFonts w:ascii="Times New Roman" w:hAnsi="Times New Roman"/>
          <w:b/>
          <w:sz w:val="24"/>
        </w:rPr>
        <w:t>2016</w:t>
      </w:r>
      <w:r w:rsidRPr="00CC675F">
        <w:rPr>
          <w:rFonts w:ascii="Times New Roman" w:hAnsi="Times New Roman"/>
          <w:b/>
          <w:sz w:val="24"/>
        </w:rPr>
        <w:t xml:space="preserve"> </w:t>
      </w:r>
    </w:p>
    <w:p w:rsidR="007F348E" w:rsidRPr="007F348E" w:rsidRDefault="007F348E" w:rsidP="004132F2">
      <w:pPr>
        <w:pStyle w:val="Bezmezer"/>
        <w:jc w:val="both"/>
        <w:rPr>
          <w:rFonts w:ascii="Times New Roman" w:hAnsi="Times New Roman"/>
          <w:sz w:val="24"/>
        </w:rPr>
      </w:pPr>
    </w:p>
    <w:p w:rsidR="007F348E" w:rsidRPr="007F348E" w:rsidRDefault="007F348E" w:rsidP="004132F2">
      <w:pPr>
        <w:pStyle w:val="Bezmezer"/>
        <w:jc w:val="both"/>
        <w:rPr>
          <w:rFonts w:ascii="Times New Roman" w:hAnsi="Times New Roman"/>
          <w:szCs w:val="20"/>
        </w:rPr>
      </w:pPr>
      <w:r w:rsidRPr="007F348E">
        <w:rPr>
          <w:rFonts w:ascii="Times New Roman" w:hAnsi="Times New Roman"/>
          <w:sz w:val="24"/>
        </w:rPr>
        <w:t>2.</w:t>
      </w:r>
      <w:r w:rsidRPr="007F348E">
        <w:rPr>
          <w:rFonts w:ascii="Times New Roman" w:hAnsi="Times New Roman"/>
          <w:sz w:val="24"/>
        </w:rPr>
        <w:tab/>
        <w:t>Místem plnění dle této smlouvy je sídlo kupujícího dle čl. I. této smlouvy.</w:t>
      </w:r>
    </w:p>
    <w:p w:rsidR="007F348E" w:rsidRPr="007F348E" w:rsidRDefault="007F348E" w:rsidP="004132F2">
      <w:pPr>
        <w:pStyle w:val="Bezmezer"/>
        <w:jc w:val="both"/>
        <w:rPr>
          <w:rFonts w:ascii="Times New Roman" w:hAnsi="Times New Roman"/>
          <w:sz w:val="24"/>
          <w:highlight w:val="green"/>
        </w:rPr>
      </w:pPr>
      <w:r w:rsidRPr="007F348E">
        <w:rPr>
          <w:rFonts w:ascii="Times New Roman" w:hAnsi="Times New Roman"/>
          <w:sz w:val="24"/>
          <w:highlight w:val="green"/>
        </w:rPr>
        <w:t xml:space="preserve">                                      </w:t>
      </w:r>
    </w:p>
    <w:p w:rsidR="007F348E" w:rsidRPr="007F348E" w:rsidRDefault="007F348E" w:rsidP="004132F2">
      <w:pPr>
        <w:pStyle w:val="Bezmezer"/>
        <w:jc w:val="both"/>
        <w:rPr>
          <w:rFonts w:ascii="Times New Roman" w:hAnsi="Times New Roman"/>
          <w:sz w:val="24"/>
        </w:rPr>
      </w:pPr>
      <w:r w:rsidRPr="007F348E">
        <w:rPr>
          <w:rFonts w:ascii="Times New Roman" w:hAnsi="Times New Roman"/>
          <w:sz w:val="24"/>
        </w:rPr>
        <w:t>3.</w:t>
      </w:r>
      <w:r w:rsidRPr="007F348E">
        <w:rPr>
          <w:rFonts w:ascii="Times New Roman" w:hAnsi="Times New Roman"/>
          <w:sz w:val="24"/>
        </w:rPr>
        <w:tab/>
        <w:t>Prodávající se zavazuje tři (3) pracovní dny předem oznámit osobám oprávněným k protokolárnímu převzetí zboží přesný čas odevzdání zboží.</w:t>
      </w:r>
    </w:p>
    <w:p w:rsidR="007F348E" w:rsidRPr="007F348E" w:rsidRDefault="007F348E" w:rsidP="004132F2">
      <w:pPr>
        <w:pStyle w:val="Bezmezer"/>
        <w:jc w:val="both"/>
        <w:rPr>
          <w:rFonts w:ascii="Times New Roman" w:hAnsi="Times New Roman"/>
          <w:sz w:val="24"/>
        </w:rPr>
      </w:pPr>
    </w:p>
    <w:p w:rsidR="007F348E" w:rsidRPr="007F348E" w:rsidRDefault="007F348E" w:rsidP="004132F2">
      <w:pPr>
        <w:pStyle w:val="Bezmezer"/>
        <w:jc w:val="both"/>
        <w:rPr>
          <w:rFonts w:ascii="Times New Roman" w:hAnsi="Times New Roman"/>
          <w:sz w:val="24"/>
        </w:rPr>
      </w:pPr>
      <w:r w:rsidRPr="007F348E">
        <w:rPr>
          <w:rFonts w:ascii="Times New Roman" w:hAnsi="Times New Roman"/>
          <w:sz w:val="24"/>
        </w:rPr>
        <w:t>4.</w:t>
      </w:r>
      <w:r w:rsidRPr="007F348E">
        <w:rPr>
          <w:rFonts w:ascii="Times New Roman" w:hAnsi="Times New Roman"/>
          <w:sz w:val="24"/>
        </w:rPr>
        <w:tab/>
        <w:t>O převzetí zboží bude sepsán protokol o předání a převzetí zboží, podepsaný oběma smluvními stranami.</w:t>
      </w:r>
    </w:p>
    <w:p w:rsidR="007F348E" w:rsidRPr="007F348E" w:rsidRDefault="007F348E" w:rsidP="004132F2">
      <w:pPr>
        <w:pStyle w:val="Bezmezer"/>
        <w:jc w:val="both"/>
        <w:rPr>
          <w:rFonts w:ascii="Times New Roman" w:hAnsi="Times New Roman"/>
          <w:sz w:val="24"/>
        </w:rPr>
      </w:pPr>
    </w:p>
    <w:p w:rsidR="007F348E" w:rsidRPr="007F348E" w:rsidRDefault="007F348E" w:rsidP="004132F2">
      <w:pPr>
        <w:pStyle w:val="Bezmezer"/>
        <w:jc w:val="both"/>
        <w:rPr>
          <w:rFonts w:ascii="Times New Roman" w:hAnsi="Times New Roman"/>
          <w:sz w:val="24"/>
        </w:rPr>
      </w:pPr>
      <w:r w:rsidRPr="007F348E">
        <w:rPr>
          <w:rFonts w:ascii="Times New Roman" w:hAnsi="Times New Roman"/>
          <w:sz w:val="24"/>
        </w:rPr>
        <w:t xml:space="preserve">5. </w:t>
      </w:r>
      <w:r w:rsidRPr="007F348E">
        <w:rPr>
          <w:rFonts w:ascii="Times New Roman" w:hAnsi="Times New Roman"/>
          <w:sz w:val="24"/>
        </w:rPr>
        <w:tab/>
        <w:t>Nebude-li zboží odevzdáno ve lhůtě uvedené v čl. III.</w:t>
      </w:r>
      <w:r w:rsidR="00CC675F">
        <w:rPr>
          <w:rFonts w:ascii="Times New Roman" w:hAnsi="Times New Roman"/>
          <w:sz w:val="24"/>
        </w:rPr>
        <w:t xml:space="preserve"> 1</w:t>
      </w:r>
      <w:r w:rsidRPr="007F348E">
        <w:rPr>
          <w:rFonts w:ascii="Times New Roman" w:hAnsi="Times New Roman"/>
          <w:sz w:val="24"/>
        </w:rPr>
        <w:t xml:space="preserve"> této smlouvy, je kupující oprávněn od smlouvy odstoupit. Odevzdání zboží po lhůtě uvedené v čl. III.</w:t>
      </w:r>
      <w:r w:rsidR="00CC675F">
        <w:rPr>
          <w:rFonts w:ascii="Times New Roman" w:hAnsi="Times New Roman"/>
          <w:sz w:val="24"/>
        </w:rPr>
        <w:t xml:space="preserve"> 1</w:t>
      </w:r>
      <w:r w:rsidRPr="007F348E">
        <w:rPr>
          <w:rFonts w:ascii="Times New Roman" w:hAnsi="Times New Roman"/>
          <w:sz w:val="24"/>
        </w:rPr>
        <w:t xml:space="preserve"> této smlouvy představuje podstatné porušení smlouvy prodávajícím. </w:t>
      </w:r>
    </w:p>
    <w:p w:rsidR="007F348E" w:rsidRPr="007F348E" w:rsidRDefault="007F348E" w:rsidP="007F348E">
      <w:pPr>
        <w:pStyle w:val="Bezmezer"/>
        <w:rPr>
          <w:rFonts w:ascii="Times New Roman" w:hAnsi="Times New Roman"/>
          <w:sz w:val="24"/>
          <w:highlight w:val="green"/>
        </w:rPr>
      </w:pPr>
    </w:p>
    <w:p w:rsidR="007F348E" w:rsidRPr="007F348E" w:rsidRDefault="007F348E" w:rsidP="007F348E">
      <w:pPr>
        <w:pStyle w:val="Bezmezer"/>
        <w:rPr>
          <w:rFonts w:ascii="Times New Roman" w:hAnsi="Times New Roman"/>
          <w:sz w:val="24"/>
        </w:rPr>
      </w:pPr>
      <w:r w:rsidRPr="007F348E">
        <w:rPr>
          <w:rFonts w:ascii="Times New Roman" w:hAnsi="Times New Roman"/>
          <w:sz w:val="24"/>
        </w:rPr>
        <w:tab/>
      </w:r>
      <w:r w:rsidRPr="007F348E">
        <w:rPr>
          <w:rFonts w:ascii="Times New Roman" w:hAnsi="Times New Roman"/>
          <w:sz w:val="24"/>
        </w:rPr>
        <w:tab/>
      </w:r>
      <w:r w:rsidRPr="007F348E">
        <w:rPr>
          <w:rFonts w:ascii="Times New Roman" w:hAnsi="Times New Roman"/>
          <w:sz w:val="24"/>
        </w:rPr>
        <w:tab/>
      </w:r>
      <w:r w:rsidRPr="007F348E">
        <w:rPr>
          <w:rFonts w:ascii="Times New Roman" w:hAnsi="Times New Roman"/>
          <w:sz w:val="24"/>
        </w:rPr>
        <w:tab/>
      </w:r>
      <w:r w:rsidRPr="007F348E">
        <w:rPr>
          <w:rFonts w:ascii="Times New Roman" w:hAnsi="Times New Roman"/>
          <w:sz w:val="24"/>
        </w:rPr>
        <w:tab/>
      </w:r>
      <w:r w:rsidRPr="007F348E">
        <w:rPr>
          <w:rFonts w:ascii="Times New Roman" w:hAnsi="Times New Roman"/>
          <w:sz w:val="24"/>
        </w:rPr>
        <w:tab/>
      </w:r>
      <w:r w:rsidRPr="007F348E">
        <w:rPr>
          <w:rFonts w:ascii="Times New Roman" w:hAnsi="Times New Roman"/>
          <w:sz w:val="24"/>
        </w:rPr>
        <w:tab/>
      </w:r>
      <w:r w:rsidRPr="007F348E">
        <w:rPr>
          <w:rFonts w:ascii="Times New Roman" w:hAnsi="Times New Roman"/>
          <w:b/>
          <w:sz w:val="24"/>
        </w:rPr>
        <w:t>IV.</w:t>
      </w:r>
    </w:p>
    <w:p w:rsidR="007F348E" w:rsidRPr="007F348E" w:rsidRDefault="007F348E" w:rsidP="007F348E">
      <w:pPr>
        <w:pStyle w:val="Bezmezer"/>
        <w:jc w:val="center"/>
        <w:rPr>
          <w:rFonts w:ascii="Times New Roman" w:hAnsi="Times New Roman"/>
          <w:b/>
          <w:sz w:val="24"/>
        </w:rPr>
      </w:pPr>
      <w:r w:rsidRPr="007F348E">
        <w:rPr>
          <w:rFonts w:ascii="Times New Roman" w:hAnsi="Times New Roman"/>
          <w:b/>
          <w:sz w:val="24"/>
        </w:rPr>
        <w:t>Kupní cena a platební podmínky</w:t>
      </w:r>
    </w:p>
    <w:p w:rsidR="007F348E" w:rsidRPr="007F348E" w:rsidRDefault="007F348E" w:rsidP="007F348E">
      <w:pPr>
        <w:pStyle w:val="Bezmezer"/>
        <w:rPr>
          <w:rFonts w:ascii="Times New Roman" w:hAnsi="Times New Roman"/>
          <w:b/>
          <w:sz w:val="24"/>
        </w:rPr>
      </w:pPr>
    </w:p>
    <w:p w:rsidR="00CC675F" w:rsidRDefault="007F348E" w:rsidP="004132F2">
      <w:pPr>
        <w:pStyle w:val="Bezmezer"/>
        <w:jc w:val="both"/>
        <w:rPr>
          <w:rFonts w:ascii="Times New Roman" w:hAnsi="Times New Roman"/>
          <w:sz w:val="24"/>
        </w:rPr>
      </w:pPr>
      <w:r w:rsidRPr="007F348E">
        <w:rPr>
          <w:rFonts w:ascii="Times New Roman" w:hAnsi="Times New Roman"/>
          <w:bCs/>
          <w:sz w:val="24"/>
        </w:rPr>
        <w:t>1</w:t>
      </w:r>
      <w:r w:rsidRPr="007F348E">
        <w:rPr>
          <w:rFonts w:ascii="Times New Roman" w:hAnsi="Times New Roman"/>
          <w:b/>
          <w:sz w:val="24"/>
        </w:rPr>
        <w:t>.</w:t>
      </w:r>
      <w:r w:rsidRPr="007F348E">
        <w:rPr>
          <w:rFonts w:ascii="Times New Roman" w:hAnsi="Times New Roman"/>
          <w:b/>
          <w:sz w:val="24"/>
        </w:rPr>
        <w:tab/>
      </w:r>
      <w:r w:rsidRPr="007F348E">
        <w:rPr>
          <w:rFonts w:ascii="Times New Roman" w:hAnsi="Times New Roman"/>
          <w:sz w:val="24"/>
        </w:rPr>
        <w:t>Kupující se zavazuje zaplatit prodávajícímu za předmět smlouvy kupní cenu, která činí:</w:t>
      </w:r>
    </w:p>
    <w:p w:rsidR="007F348E" w:rsidRPr="007F348E" w:rsidRDefault="007F348E" w:rsidP="004132F2">
      <w:pPr>
        <w:pStyle w:val="Bezmezer"/>
        <w:jc w:val="both"/>
        <w:rPr>
          <w:rFonts w:ascii="Times New Roman" w:hAnsi="Times New Roman"/>
          <w:sz w:val="24"/>
        </w:rPr>
      </w:pPr>
      <w:r w:rsidRPr="007F348E">
        <w:rPr>
          <w:rFonts w:ascii="Times New Roman" w:hAnsi="Times New Roman"/>
          <w:sz w:val="24"/>
        </w:rPr>
        <w:t xml:space="preserve"> </w:t>
      </w:r>
    </w:p>
    <w:p w:rsidR="007F348E" w:rsidRPr="007F348E" w:rsidRDefault="007F348E" w:rsidP="004132F2">
      <w:pPr>
        <w:pStyle w:val="Bezmezer"/>
        <w:jc w:val="both"/>
        <w:rPr>
          <w:rFonts w:ascii="Times New Roman" w:hAnsi="Times New Roman"/>
          <w:sz w:val="24"/>
        </w:rPr>
      </w:pPr>
      <w:r w:rsidRPr="007F348E">
        <w:rPr>
          <w:rFonts w:ascii="Times New Roman" w:hAnsi="Times New Roman"/>
          <w:sz w:val="24"/>
        </w:rPr>
        <w:t xml:space="preserve">     cena bez DPH</w:t>
      </w:r>
      <w:r w:rsidRPr="007F348E">
        <w:rPr>
          <w:rFonts w:ascii="Times New Roman" w:hAnsi="Times New Roman"/>
          <w:sz w:val="24"/>
        </w:rPr>
        <w:tab/>
      </w:r>
      <w:r w:rsidR="00A05C4F">
        <w:rPr>
          <w:rFonts w:ascii="Times New Roman" w:hAnsi="Times New Roman"/>
          <w:sz w:val="24"/>
        </w:rPr>
        <w:t>39 2</w:t>
      </w:r>
      <w:r w:rsidR="004907FC">
        <w:rPr>
          <w:rFonts w:ascii="Times New Roman" w:hAnsi="Times New Roman"/>
          <w:sz w:val="24"/>
        </w:rPr>
        <w:t xml:space="preserve">00,- </w:t>
      </w:r>
      <w:r w:rsidRPr="007F348E">
        <w:rPr>
          <w:rFonts w:ascii="Times New Roman" w:hAnsi="Times New Roman"/>
          <w:sz w:val="24"/>
        </w:rPr>
        <w:t xml:space="preserve">Kč </w:t>
      </w:r>
    </w:p>
    <w:p w:rsidR="007F348E" w:rsidRPr="007F348E" w:rsidRDefault="007F348E" w:rsidP="004132F2">
      <w:pPr>
        <w:pStyle w:val="Bezmezer"/>
        <w:jc w:val="both"/>
        <w:rPr>
          <w:rFonts w:ascii="Times New Roman" w:hAnsi="Times New Roman"/>
          <w:sz w:val="24"/>
        </w:rPr>
      </w:pPr>
      <w:r w:rsidRPr="007F348E">
        <w:rPr>
          <w:rFonts w:ascii="Times New Roman" w:hAnsi="Times New Roman"/>
          <w:sz w:val="24"/>
        </w:rPr>
        <w:t xml:space="preserve">     sazba DPH  </w:t>
      </w:r>
      <w:r w:rsidRPr="007F348E">
        <w:rPr>
          <w:rFonts w:ascii="Times New Roman" w:hAnsi="Times New Roman"/>
          <w:sz w:val="24"/>
        </w:rPr>
        <w:tab/>
      </w:r>
      <w:r w:rsidR="004907FC">
        <w:rPr>
          <w:rFonts w:ascii="Times New Roman" w:hAnsi="Times New Roman"/>
          <w:sz w:val="24"/>
        </w:rPr>
        <w:t xml:space="preserve">21 </w:t>
      </w:r>
      <w:r w:rsidRPr="007F348E">
        <w:rPr>
          <w:rFonts w:ascii="Times New Roman" w:hAnsi="Times New Roman"/>
          <w:sz w:val="24"/>
        </w:rPr>
        <w:t>%</w:t>
      </w:r>
    </w:p>
    <w:p w:rsidR="007F348E" w:rsidRPr="007F348E" w:rsidRDefault="007F348E" w:rsidP="004132F2">
      <w:pPr>
        <w:pStyle w:val="Bezmezer"/>
        <w:jc w:val="both"/>
        <w:rPr>
          <w:rFonts w:ascii="Times New Roman" w:hAnsi="Times New Roman"/>
          <w:sz w:val="24"/>
        </w:rPr>
      </w:pPr>
      <w:r w:rsidRPr="007F348E">
        <w:rPr>
          <w:rFonts w:ascii="Times New Roman" w:hAnsi="Times New Roman"/>
          <w:sz w:val="24"/>
        </w:rPr>
        <w:t xml:space="preserve">     výše DPH  </w:t>
      </w:r>
      <w:r w:rsidRPr="007F348E">
        <w:rPr>
          <w:rFonts w:ascii="Times New Roman" w:hAnsi="Times New Roman"/>
          <w:sz w:val="24"/>
        </w:rPr>
        <w:tab/>
      </w:r>
      <w:r w:rsidRPr="007F348E">
        <w:rPr>
          <w:rFonts w:ascii="Times New Roman" w:hAnsi="Times New Roman"/>
          <w:sz w:val="24"/>
        </w:rPr>
        <w:tab/>
      </w:r>
      <w:r w:rsidR="00044BB8">
        <w:rPr>
          <w:rFonts w:ascii="Times New Roman" w:hAnsi="Times New Roman"/>
          <w:sz w:val="24"/>
        </w:rPr>
        <w:t>8232</w:t>
      </w:r>
      <w:r w:rsidR="004907FC">
        <w:rPr>
          <w:rFonts w:ascii="Times New Roman" w:hAnsi="Times New Roman"/>
          <w:sz w:val="24"/>
        </w:rPr>
        <w:t xml:space="preserve">,- </w:t>
      </w:r>
      <w:r w:rsidRPr="007F348E">
        <w:rPr>
          <w:rFonts w:ascii="Times New Roman" w:hAnsi="Times New Roman"/>
          <w:sz w:val="24"/>
        </w:rPr>
        <w:t>Kč</w:t>
      </w:r>
    </w:p>
    <w:p w:rsidR="007F348E" w:rsidRPr="007F348E" w:rsidRDefault="007F348E" w:rsidP="004132F2">
      <w:pPr>
        <w:pStyle w:val="Bezmezer"/>
        <w:jc w:val="both"/>
        <w:rPr>
          <w:rFonts w:ascii="Times New Roman" w:hAnsi="Times New Roman"/>
          <w:sz w:val="24"/>
        </w:rPr>
      </w:pPr>
      <w:r w:rsidRPr="007F348E">
        <w:rPr>
          <w:rFonts w:ascii="Times New Roman" w:hAnsi="Times New Roman"/>
          <w:sz w:val="24"/>
        </w:rPr>
        <w:t xml:space="preserve">     celková cena vč. DPH</w:t>
      </w:r>
      <w:r w:rsidRPr="007F348E">
        <w:rPr>
          <w:rFonts w:ascii="Times New Roman" w:hAnsi="Times New Roman"/>
          <w:sz w:val="24"/>
        </w:rPr>
        <w:tab/>
      </w:r>
      <w:r w:rsidR="00044BB8">
        <w:rPr>
          <w:rFonts w:ascii="Times New Roman" w:hAnsi="Times New Roman"/>
          <w:sz w:val="24"/>
        </w:rPr>
        <w:t>47432</w:t>
      </w:r>
      <w:r w:rsidR="004907FC">
        <w:rPr>
          <w:rFonts w:ascii="Times New Roman" w:hAnsi="Times New Roman"/>
          <w:sz w:val="24"/>
        </w:rPr>
        <w:t xml:space="preserve">,- </w:t>
      </w:r>
      <w:r w:rsidRPr="007F348E">
        <w:rPr>
          <w:rFonts w:ascii="Times New Roman" w:hAnsi="Times New Roman"/>
          <w:sz w:val="24"/>
        </w:rPr>
        <w:t xml:space="preserve">Kč </w:t>
      </w:r>
    </w:p>
    <w:p w:rsidR="007F348E" w:rsidRPr="007F348E" w:rsidRDefault="007F348E" w:rsidP="004132F2">
      <w:pPr>
        <w:pStyle w:val="Bezmezer"/>
        <w:jc w:val="both"/>
        <w:rPr>
          <w:rFonts w:ascii="Times New Roman" w:hAnsi="Times New Roman"/>
          <w:b/>
          <w:sz w:val="24"/>
        </w:rPr>
      </w:pPr>
    </w:p>
    <w:p w:rsidR="007F348E" w:rsidRPr="007F348E" w:rsidRDefault="007F348E" w:rsidP="004132F2">
      <w:pPr>
        <w:pStyle w:val="Bezmezer"/>
        <w:jc w:val="both"/>
        <w:rPr>
          <w:rFonts w:ascii="Times New Roman" w:hAnsi="Times New Roman"/>
          <w:sz w:val="24"/>
        </w:rPr>
      </w:pPr>
      <w:r w:rsidRPr="007F348E">
        <w:rPr>
          <w:rFonts w:ascii="Times New Roman" w:hAnsi="Times New Roman"/>
          <w:sz w:val="24"/>
        </w:rPr>
        <w:t xml:space="preserve">Tato cena obsahuje veškeré náklady prodávajícího spojené s plněním dle této smlouvy. Tato cena je stanovena jako cena nejvýše přípustná a nepřekročitelná. </w:t>
      </w:r>
    </w:p>
    <w:p w:rsidR="007F348E" w:rsidRPr="007F348E" w:rsidRDefault="007F348E" w:rsidP="004132F2">
      <w:pPr>
        <w:pStyle w:val="Bezmezer"/>
        <w:jc w:val="both"/>
        <w:rPr>
          <w:rFonts w:ascii="Times New Roman" w:hAnsi="Times New Roman"/>
          <w:sz w:val="24"/>
        </w:rPr>
      </w:pPr>
    </w:p>
    <w:p w:rsidR="007F348E" w:rsidRPr="007F348E" w:rsidRDefault="007F348E" w:rsidP="004132F2">
      <w:pPr>
        <w:pStyle w:val="Bezmezer"/>
        <w:jc w:val="both"/>
        <w:rPr>
          <w:rFonts w:ascii="Times New Roman" w:hAnsi="Times New Roman"/>
          <w:i/>
          <w:szCs w:val="20"/>
        </w:rPr>
      </w:pPr>
      <w:r w:rsidRPr="007F348E">
        <w:rPr>
          <w:rFonts w:ascii="Times New Roman" w:hAnsi="Times New Roman"/>
          <w:sz w:val="24"/>
        </w:rPr>
        <w:t>2.          Změna ceny je přípustná pouze v případě změny zákonem stanovené sazby DPH, na základě písemného dodatku, podepsaného k tomu oprávněnými zástupci obou smluvních stran. Ke sjednané ceně bez DPH se připočte daň z přidané hodnoty ve výši stanovené právními předpisy v době zdanitelného plnění.</w:t>
      </w:r>
    </w:p>
    <w:p w:rsidR="007F348E" w:rsidRPr="007F348E" w:rsidRDefault="007F348E" w:rsidP="004132F2">
      <w:pPr>
        <w:pStyle w:val="Bezmezer"/>
        <w:jc w:val="both"/>
        <w:rPr>
          <w:rFonts w:ascii="Times New Roman" w:hAnsi="Times New Roman"/>
          <w:sz w:val="24"/>
          <w:highlight w:val="green"/>
        </w:rPr>
      </w:pPr>
    </w:p>
    <w:p w:rsidR="007F348E" w:rsidRPr="007F348E" w:rsidRDefault="007F348E" w:rsidP="004132F2">
      <w:pPr>
        <w:pStyle w:val="Bezmezer"/>
        <w:jc w:val="both"/>
        <w:rPr>
          <w:rFonts w:ascii="Times New Roman" w:hAnsi="Times New Roman"/>
          <w:sz w:val="24"/>
        </w:rPr>
      </w:pPr>
      <w:r w:rsidRPr="007F348E">
        <w:rPr>
          <w:rFonts w:ascii="Times New Roman" w:hAnsi="Times New Roman"/>
          <w:sz w:val="24"/>
        </w:rPr>
        <w:t>3.</w:t>
      </w:r>
      <w:r w:rsidRPr="007F348E">
        <w:rPr>
          <w:rFonts w:ascii="Times New Roman" w:hAnsi="Times New Roman"/>
          <w:sz w:val="24"/>
        </w:rPr>
        <w:tab/>
        <w:t>Kupující uhradí kupní  cenu  na  základě  faktury  prodávajícího,  která  musí  mít  náležitosti řádného účetního a daňového dokladu ve smyslu příslušných právních předpisů, zejména v ustanovení § 29 zák. č. 235/2004 Sb., o dani z přidané hodnoty, ve znění  pozdějších  předpisů, a v ustanovení § 435 občanského zákoníku. Přílohou faktury musí být protokol o předání a převzetí zboží podepsaný oběma smluvními stranami.</w:t>
      </w:r>
    </w:p>
    <w:p w:rsidR="007F348E" w:rsidRPr="007F348E" w:rsidRDefault="007F348E" w:rsidP="004132F2">
      <w:pPr>
        <w:pStyle w:val="Bezmezer"/>
        <w:jc w:val="both"/>
        <w:rPr>
          <w:rFonts w:ascii="Times New Roman" w:hAnsi="Times New Roman"/>
          <w:sz w:val="24"/>
          <w:highlight w:val="green"/>
        </w:rPr>
      </w:pPr>
    </w:p>
    <w:p w:rsidR="007F348E" w:rsidRPr="007F348E" w:rsidRDefault="007F348E" w:rsidP="004132F2">
      <w:pPr>
        <w:pStyle w:val="Bezmezer"/>
        <w:jc w:val="both"/>
        <w:rPr>
          <w:rFonts w:ascii="Times New Roman" w:hAnsi="Times New Roman"/>
          <w:strike/>
          <w:sz w:val="24"/>
        </w:rPr>
      </w:pPr>
      <w:r w:rsidRPr="007F348E">
        <w:rPr>
          <w:rFonts w:ascii="Times New Roman" w:hAnsi="Times New Roman"/>
          <w:sz w:val="24"/>
        </w:rPr>
        <w:t>4.</w:t>
      </w:r>
      <w:r w:rsidRPr="007F348E">
        <w:rPr>
          <w:rFonts w:ascii="Times New Roman" w:hAnsi="Times New Roman"/>
          <w:sz w:val="24"/>
        </w:rPr>
        <w:tab/>
        <w:t xml:space="preserve">Splatnost faktury činí </w:t>
      </w:r>
      <w:r w:rsidR="00044BB8">
        <w:rPr>
          <w:rFonts w:ascii="Times New Roman" w:hAnsi="Times New Roman"/>
          <w:sz w:val="24"/>
        </w:rPr>
        <w:t>10</w:t>
      </w:r>
      <w:r w:rsidRPr="007F348E">
        <w:rPr>
          <w:rFonts w:ascii="Times New Roman" w:hAnsi="Times New Roman"/>
          <w:sz w:val="24"/>
        </w:rPr>
        <w:t xml:space="preserve"> dnů od jejího převzetí kupujícím. V případě, že faktura nebude mít odpovídající náležitosti, je kupující oprávněn ji zaslat ve lhůtě splatnosti zpět prodávajícímu k doplnění či opravě, aniž se tak dostane do prodlení; lhůta splatnosti počíná běžet znovu od opětovného doručení náležitě doplněného či opraveného dokladu kupujícímu. </w:t>
      </w:r>
    </w:p>
    <w:p w:rsidR="007F348E" w:rsidRPr="007F348E" w:rsidRDefault="007F348E" w:rsidP="004132F2">
      <w:pPr>
        <w:pStyle w:val="Bezmezer"/>
        <w:jc w:val="both"/>
        <w:rPr>
          <w:rFonts w:ascii="Times New Roman" w:hAnsi="Times New Roman"/>
          <w:sz w:val="24"/>
        </w:rPr>
      </w:pPr>
    </w:p>
    <w:p w:rsidR="007F348E" w:rsidRPr="007F348E" w:rsidRDefault="007F348E" w:rsidP="004132F2">
      <w:pPr>
        <w:pStyle w:val="Bezmezer"/>
        <w:jc w:val="both"/>
        <w:rPr>
          <w:rFonts w:ascii="Times New Roman" w:hAnsi="Times New Roman"/>
          <w:sz w:val="24"/>
        </w:rPr>
      </w:pPr>
      <w:r w:rsidRPr="007F348E">
        <w:rPr>
          <w:rFonts w:ascii="Times New Roman" w:hAnsi="Times New Roman"/>
          <w:sz w:val="24"/>
        </w:rPr>
        <w:t>5.</w:t>
      </w:r>
      <w:r w:rsidRPr="007F348E">
        <w:rPr>
          <w:rFonts w:ascii="Times New Roman" w:hAnsi="Times New Roman"/>
          <w:sz w:val="24"/>
        </w:rPr>
        <w:tab/>
        <w:t>Dnem úhrady se rozumí den podání bankovního příkazu k úhradě fakturované částky z účtu kupujícího ve prospěch účtu prodávajícího.</w:t>
      </w:r>
    </w:p>
    <w:p w:rsidR="007F348E" w:rsidRPr="007F348E" w:rsidRDefault="007F348E" w:rsidP="004132F2">
      <w:pPr>
        <w:pStyle w:val="Bezmezer"/>
        <w:jc w:val="both"/>
        <w:rPr>
          <w:rFonts w:ascii="Times New Roman" w:hAnsi="Times New Roman"/>
          <w:sz w:val="24"/>
        </w:rPr>
      </w:pPr>
    </w:p>
    <w:p w:rsidR="007F348E" w:rsidRPr="007F348E" w:rsidRDefault="007F348E" w:rsidP="004132F2">
      <w:pPr>
        <w:pStyle w:val="Bezmezer"/>
        <w:jc w:val="both"/>
        <w:rPr>
          <w:rFonts w:ascii="Times New Roman" w:hAnsi="Times New Roman"/>
          <w:sz w:val="24"/>
        </w:rPr>
      </w:pPr>
      <w:r w:rsidRPr="007F348E">
        <w:rPr>
          <w:rFonts w:ascii="Times New Roman" w:hAnsi="Times New Roman"/>
          <w:sz w:val="24"/>
        </w:rPr>
        <w:lastRenderedPageBreak/>
        <w:t xml:space="preserve">6. </w:t>
      </w:r>
      <w:r w:rsidRPr="007F348E">
        <w:rPr>
          <w:rFonts w:ascii="Times New Roman" w:hAnsi="Times New Roman"/>
          <w:sz w:val="24"/>
        </w:rPr>
        <w:tab/>
        <w:t xml:space="preserve">Kupující neposkytuje zálohy a ani jedna smluvní strana neposkytne druhé smluvní straně závdavek.  </w:t>
      </w:r>
    </w:p>
    <w:p w:rsidR="007F348E" w:rsidRPr="007F348E" w:rsidRDefault="007F348E" w:rsidP="004132F2">
      <w:pPr>
        <w:pStyle w:val="Bezmezer"/>
        <w:jc w:val="both"/>
        <w:rPr>
          <w:rFonts w:ascii="Times New Roman" w:hAnsi="Times New Roman"/>
          <w:sz w:val="24"/>
        </w:rPr>
      </w:pPr>
    </w:p>
    <w:p w:rsidR="007F348E" w:rsidRPr="007F348E" w:rsidRDefault="007F348E" w:rsidP="004132F2">
      <w:pPr>
        <w:pStyle w:val="Bezmezer"/>
        <w:jc w:val="both"/>
        <w:rPr>
          <w:rFonts w:ascii="Times New Roman" w:hAnsi="Times New Roman"/>
          <w:sz w:val="24"/>
        </w:rPr>
      </w:pPr>
      <w:r w:rsidRPr="007F348E">
        <w:rPr>
          <w:rFonts w:ascii="Times New Roman" w:hAnsi="Times New Roman"/>
          <w:sz w:val="24"/>
        </w:rPr>
        <w:t>7.         Prodávající prohlašuje, že na zboží neváznou práva třetí osoby.</w:t>
      </w:r>
    </w:p>
    <w:p w:rsidR="007F348E" w:rsidRPr="007F348E" w:rsidRDefault="007F348E" w:rsidP="007F348E">
      <w:pPr>
        <w:pStyle w:val="Bezmezer"/>
        <w:rPr>
          <w:rFonts w:ascii="Times New Roman" w:hAnsi="Times New Roman"/>
          <w:sz w:val="24"/>
        </w:rPr>
      </w:pPr>
    </w:p>
    <w:p w:rsidR="007F348E" w:rsidRPr="007F348E" w:rsidRDefault="007F348E" w:rsidP="007F348E">
      <w:pPr>
        <w:pStyle w:val="Bezmezer"/>
        <w:rPr>
          <w:rFonts w:ascii="Times New Roman" w:hAnsi="Times New Roman"/>
          <w:sz w:val="24"/>
        </w:rPr>
      </w:pPr>
    </w:p>
    <w:p w:rsidR="007F348E" w:rsidRPr="007F348E" w:rsidRDefault="007F348E" w:rsidP="007F348E">
      <w:pPr>
        <w:pStyle w:val="Bezmezer"/>
        <w:jc w:val="center"/>
        <w:rPr>
          <w:rFonts w:ascii="Times New Roman" w:hAnsi="Times New Roman"/>
          <w:b/>
          <w:bCs/>
          <w:sz w:val="24"/>
        </w:rPr>
      </w:pPr>
      <w:r w:rsidRPr="007F348E">
        <w:rPr>
          <w:rFonts w:ascii="Times New Roman" w:hAnsi="Times New Roman"/>
          <w:b/>
          <w:bCs/>
          <w:sz w:val="24"/>
        </w:rPr>
        <w:t>V.</w:t>
      </w:r>
    </w:p>
    <w:p w:rsidR="007F348E" w:rsidRPr="007F348E" w:rsidRDefault="007F348E" w:rsidP="007F348E">
      <w:pPr>
        <w:pStyle w:val="Bezmezer"/>
        <w:jc w:val="center"/>
        <w:rPr>
          <w:rFonts w:ascii="Times New Roman" w:hAnsi="Times New Roman"/>
          <w:b/>
          <w:bCs/>
          <w:sz w:val="24"/>
        </w:rPr>
      </w:pPr>
      <w:r w:rsidRPr="007F348E">
        <w:rPr>
          <w:rFonts w:ascii="Times New Roman" w:hAnsi="Times New Roman"/>
          <w:b/>
          <w:bCs/>
          <w:sz w:val="24"/>
        </w:rPr>
        <w:t>Vady zboží a záruka za jakost</w:t>
      </w:r>
    </w:p>
    <w:p w:rsidR="007F348E" w:rsidRPr="007F348E" w:rsidRDefault="007F348E" w:rsidP="004132F2">
      <w:pPr>
        <w:pStyle w:val="Bezmezer"/>
        <w:jc w:val="both"/>
        <w:rPr>
          <w:rFonts w:ascii="Times New Roman" w:hAnsi="Times New Roman"/>
          <w:b/>
          <w:bCs/>
          <w:sz w:val="24"/>
        </w:rPr>
      </w:pPr>
    </w:p>
    <w:p w:rsidR="007F348E" w:rsidRDefault="007F348E" w:rsidP="004132F2">
      <w:pPr>
        <w:pStyle w:val="Bezmezer"/>
        <w:jc w:val="both"/>
        <w:rPr>
          <w:rFonts w:ascii="Times New Roman" w:hAnsi="Times New Roman"/>
          <w:bCs/>
          <w:sz w:val="24"/>
        </w:rPr>
      </w:pPr>
      <w:r w:rsidRPr="007F348E">
        <w:rPr>
          <w:rFonts w:ascii="Times New Roman" w:hAnsi="Times New Roman"/>
          <w:bCs/>
          <w:sz w:val="24"/>
        </w:rPr>
        <w:t xml:space="preserve">1. </w:t>
      </w:r>
      <w:r w:rsidRPr="007F348E">
        <w:rPr>
          <w:rFonts w:ascii="Times New Roman" w:hAnsi="Times New Roman"/>
          <w:bCs/>
          <w:sz w:val="24"/>
        </w:rPr>
        <w:tab/>
        <w:t>Nemá-li zboží vlastnosti stanovené touto smlouvou a ustanovením § 2095, 2096 a 2097 občanského zákoníku, má vady. Za vady se považuje i dodání jiného zboží, než určuje smlouva. Vadou zboží jsou rovněž vady v dokladech, nutných k užívání zboží.</w:t>
      </w:r>
    </w:p>
    <w:p w:rsidR="00175D5E" w:rsidRPr="007F348E" w:rsidRDefault="00175D5E" w:rsidP="004132F2">
      <w:pPr>
        <w:pStyle w:val="Bezmezer"/>
        <w:jc w:val="both"/>
        <w:rPr>
          <w:rFonts w:ascii="Times New Roman" w:hAnsi="Times New Roman"/>
          <w:bCs/>
          <w:sz w:val="24"/>
        </w:rPr>
      </w:pPr>
    </w:p>
    <w:p w:rsidR="007F348E" w:rsidRPr="007F348E" w:rsidRDefault="007F348E" w:rsidP="004132F2">
      <w:pPr>
        <w:pStyle w:val="Bezmezer"/>
        <w:jc w:val="both"/>
        <w:rPr>
          <w:rFonts w:ascii="Times New Roman" w:hAnsi="Times New Roman"/>
          <w:sz w:val="24"/>
        </w:rPr>
      </w:pPr>
      <w:r w:rsidRPr="007F348E">
        <w:rPr>
          <w:rFonts w:ascii="Times New Roman" w:hAnsi="Times New Roman"/>
          <w:bCs/>
          <w:sz w:val="24"/>
        </w:rPr>
        <w:t xml:space="preserve">2. </w:t>
      </w:r>
      <w:r w:rsidRPr="007F348E">
        <w:rPr>
          <w:rFonts w:ascii="Times New Roman" w:hAnsi="Times New Roman"/>
          <w:bCs/>
          <w:sz w:val="24"/>
        </w:rPr>
        <w:tab/>
      </w:r>
      <w:r w:rsidRPr="007F348E">
        <w:rPr>
          <w:rFonts w:ascii="Times New Roman" w:hAnsi="Times New Roman"/>
          <w:sz w:val="24"/>
        </w:rPr>
        <w:t>Prodávající prohlašuje, že na zboží neváznou práva třetích osob, ze kterých by pro kupujícího vyplynuly jakékoliv další finanční nebo jiné nároky ve prospěch třetích stran. V opačném případě prodávající ponese veškeré důsledky takového porušení práv třetích osob.</w:t>
      </w:r>
    </w:p>
    <w:p w:rsidR="007F348E" w:rsidRPr="007F348E" w:rsidRDefault="007F348E" w:rsidP="004132F2">
      <w:pPr>
        <w:pStyle w:val="Bezmezer"/>
        <w:jc w:val="both"/>
        <w:rPr>
          <w:rFonts w:ascii="Times New Roman" w:hAnsi="Times New Roman"/>
          <w:bCs/>
          <w:sz w:val="24"/>
        </w:rPr>
      </w:pPr>
    </w:p>
    <w:p w:rsidR="007F348E" w:rsidRPr="007F348E" w:rsidRDefault="007F348E" w:rsidP="004132F2">
      <w:pPr>
        <w:pStyle w:val="Bezmezer"/>
        <w:jc w:val="both"/>
        <w:rPr>
          <w:rFonts w:ascii="Times New Roman" w:hAnsi="Times New Roman"/>
          <w:bCs/>
          <w:sz w:val="24"/>
        </w:rPr>
      </w:pPr>
      <w:r w:rsidRPr="007F348E">
        <w:rPr>
          <w:rFonts w:ascii="Times New Roman" w:hAnsi="Times New Roman"/>
          <w:bCs/>
          <w:sz w:val="24"/>
        </w:rPr>
        <w:t xml:space="preserve">3. </w:t>
      </w:r>
      <w:r w:rsidRPr="007F348E">
        <w:rPr>
          <w:rFonts w:ascii="Times New Roman" w:hAnsi="Times New Roman"/>
          <w:bCs/>
          <w:sz w:val="24"/>
        </w:rPr>
        <w:tab/>
        <w:t xml:space="preserve">Prodávající se zaručuje, že zboží bude v záruční době plně způsobilé pro použití k účelu stanovenému v této smlouvě, a není-li účel v této smlouvě stanoven, k účelu obvyklému a dále, že si zboží zachová vlastnosti stanovené touto smlouvou a ustanoveními § 2095 a 2096 občanského zákoníku (záruka za jakost). Záruční doba je sjednána v délce </w:t>
      </w:r>
      <w:r w:rsidR="004907FC" w:rsidRPr="004907FC">
        <w:rPr>
          <w:rFonts w:ascii="Times New Roman" w:hAnsi="Times New Roman"/>
          <w:bCs/>
          <w:sz w:val="24"/>
        </w:rPr>
        <w:t>24</w:t>
      </w:r>
      <w:r w:rsidRPr="004907FC">
        <w:rPr>
          <w:rFonts w:ascii="Times New Roman" w:hAnsi="Times New Roman"/>
          <w:bCs/>
          <w:sz w:val="24"/>
        </w:rPr>
        <w:t xml:space="preserve"> měsíců</w:t>
      </w:r>
      <w:r w:rsidRPr="007F348E">
        <w:rPr>
          <w:rFonts w:ascii="Times New Roman" w:hAnsi="Times New Roman"/>
          <w:bCs/>
          <w:sz w:val="24"/>
        </w:rPr>
        <w:t xml:space="preserve">. Záruční doba běží ode dne převzetí zboží dle protokolu, podepsaného oběma smluvními stranami. Zárukou za jakost nejsou dotčena práva a povinnosti z vadného plnění plynoucí ze zákona. </w:t>
      </w:r>
    </w:p>
    <w:p w:rsidR="007F348E" w:rsidRPr="007F348E" w:rsidRDefault="007F348E" w:rsidP="004132F2">
      <w:pPr>
        <w:pStyle w:val="Bezmezer"/>
        <w:jc w:val="both"/>
        <w:rPr>
          <w:rFonts w:ascii="Times New Roman" w:hAnsi="Times New Roman"/>
          <w:bCs/>
          <w:sz w:val="24"/>
        </w:rPr>
      </w:pPr>
    </w:p>
    <w:p w:rsidR="007F348E" w:rsidRPr="007F348E" w:rsidRDefault="007F348E" w:rsidP="004132F2">
      <w:pPr>
        <w:pStyle w:val="Bezmezer"/>
        <w:jc w:val="both"/>
        <w:rPr>
          <w:rFonts w:ascii="Times New Roman" w:hAnsi="Times New Roman"/>
          <w:bCs/>
          <w:sz w:val="24"/>
        </w:rPr>
      </w:pPr>
      <w:r w:rsidRPr="007F348E">
        <w:rPr>
          <w:rFonts w:ascii="Times New Roman" w:hAnsi="Times New Roman"/>
          <w:bCs/>
          <w:sz w:val="24"/>
        </w:rPr>
        <w:t>4.</w:t>
      </w:r>
      <w:r w:rsidRPr="007F348E">
        <w:rPr>
          <w:rFonts w:ascii="Times New Roman" w:hAnsi="Times New Roman"/>
          <w:bCs/>
          <w:sz w:val="24"/>
        </w:rPr>
        <w:tab/>
        <w:t>Kupující je povinen bez zbytečného odkladu oznámit prodávajícímu zjištěné vady dodaného zboží poté, co je zjistil, resp. kdy je zjistil během záruční doby, při vynaložení dostatečné péče.</w:t>
      </w:r>
    </w:p>
    <w:p w:rsidR="007F348E" w:rsidRPr="007F348E" w:rsidRDefault="007F348E" w:rsidP="004132F2">
      <w:pPr>
        <w:pStyle w:val="Bezmezer"/>
        <w:jc w:val="both"/>
        <w:rPr>
          <w:rFonts w:ascii="Times New Roman" w:hAnsi="Times New Roman"/>
          <w:bCs/>
          <w:sz w:val="24"/>
        </w:rPr>
      </w:pPr>
    </w:p>
    <w:p w:rsidR="007F348E" w:rsidRPr="007F348E" w:rsidRDefault="007F348E" w:rsidP="004132F2">
      <w:pPr>
        <w:pStyle w:val="Bezmezer"/>
        <w:jc w:val="both"/>
        <w:rPr>
          <w:rFonts w:ascii="Times New Roman" w:hAnsi="Times New Roman"/>
          <w:bCs/>
          <w:sz w:val="24"/>
        </w:rPr>
      </w:pPr>
      <w:r w:rsidRPr="007F348E">
        <w:rPr>
          <w:rFonts w:ascii="Times New Roman" w:hAnsi="Times New Roman"/>
          <w:bCs/>
          <w:sz w:val="24"/>
        </w:rPr>
        <w:t xml:space="preserve">5. </w:t>
      </w:r>
      <w:r w:rsidRPr="007F348E">
        <w:rPr>
          <w:rFonts w:ascii="Times New Roman" w:hAnsi="Times New Roman"/>
          <w:bCs/>
          <w:sz w:val="24"/>
        </w:rPr>
        <w:tab/>
        <w:t>V případě, že kupující  v  záruční  době  včas  uplatní  zjištěné  vady zboží, je prodávající povinen, dle volby kupujícího, vady zboží odstranit dodáním nového zboží bez vady nebo dodáním chybějícího zboží, odstranit vady opravou zboží, případně poskytnout kupujícímu přiměřenou slevu z kupní ceny, a to ve lhůtě bez zbytečného odkladu po oznámení vady kupujícím. Místo uplatnění výše uvedených práv z vadného plnění může kupující v případě, že má zboží vady, odstoupit od Smlouvy. Prodávající nese veškeré náklady spojené s odstraňováním vad, a to včetně nákladů spojených s přepravou zboží.</w:t>
      </w:r>
    </w:p>
    <w:p w:rsidR="007F348E" w:rsidRPr="007F348E" w:rsidRDefault="007F348E" w:rsidP="004132F2">
      <w:pPr>
        <w:pStyle w:val="Bezmezer"/>
        <w:jc w:val="both"/>
        <w:rPr>
          <w:rFonts w:ascii="Times New Roman" w:hAnsi="Times New Roman"/>
          <w:bCs/>
          <w:sz w:val="24"/>
        </w:rPr>
      </w:pPr>
    </w:p>
    <w:p w:rsidR="007F348E" w:rsidRPr="007F348E" w:rsidRDefault="007F348E" w:rsidP="004132F2">
      <w:pPr>
        <w:pStyle w:val="Bezmezer"/>
        <w:jc w:val="both"/>
        <w:rPr>
          <w:rFonts w:ascii="Times New Roman" w:hAnsi="Times New Roman"/>
          <w:bCs/>
          <w:sz w:val="24"/>
        </w:rPr>
      </w:pPr>
      <w:r w:rsidRPr="007F348E">
        <w:rPr>
          <w:rFonts w:ascii="Times New Roman" w:hAnsi="Times New Roman"/>
          <w:bCs/>
          <w:sz w:val="24"/>
        </w:rPr>
        <w:t>6.</w:t>
      </w:r>
      <w:r w:rsidRPr="007F348E">
        <w:rPr>
          <w:rFonts w:ascii="Times New Roman" w:hAnsi="Times New Roman"/>
          <w:bCs/>
          <w:sz w:val="24"/>
        </w:rPr>
        <w:tab/>
        <w:t xml:space="preserve">Uplatní-li kupující právo z vadného plnění, potvrdí mu prodávající v písemné formě, kdy kupující právo uplatnil, jakož i provedení opravy a dobu jejího trvání, případně skutečnost, že opravu zboží neprovedl. </w:t>
      </w:r>
    </w:p>
    <w:p w:rsidR="007F348E" w:rsidRPr="007F348E" w:rsidRDefault="007F348E" w:rsidP="004132F2">
      <w:pPr>
        <w:pStyle w:val="Bezmezer"/>
        <w:jc w:val="both"/>
        <w:rPr>
          <w:rFonts w:ascii="Times New Roman" w:hAnsi="Times New Roman"/>
          <w:bCs/>
          <w:sz w:val="24"/>
        </w:rPr>
      </w:pPr>
    </w:p>
    <w:p w:rsidR="007F348E" w:rsidRPr="007F348E" w:rsidRDefault="007F348E" w:rsidP="004132F2">
      <w:pPr>
        <w:pStyle w:val="Bezmezer"/>
        <w:jc w:val="both"/>
        <w:rPr>
          <w:rFonts w:ascii="Times New Roman" w:hAnsi="Times New Roman"/>
          <w:sz w:val="24"/>
        </w:rPr>
      </w:pPr>
      <w:r w:rsidRPr="007F348E">
        <w:rPr>
          <w:rFonts w:ascii="Times New Roman" w:hAnsi="Times New Roman"/>
          <w:bCs/>
          <w:sz w:val="24"/>
        </w:rPr>
        <w:t>7.       Uplatní-li kupující práva z vad během záruční doby písemně</w:t>
      </w:r>
      <w:r w:rsidRPr="007F348E">
        <w:rPr>
          <w:rFonts w:ascii="Times New Roman" w:hAnsi="Times New Roman"/>
          <w:sz w:val="24"/>
        </w:rPr>
        <w:t>, má se za to, že uplatňuje jejich bezplatné odstranění a prodávající ponese veškeré náklady spojené s jejich odstraňováním. O dobu reklamace od jejího uplatnění do termínu odstranění vady se sjednaná záruční doba prodlužuje.</w:t>
      </w:r>
    </w:p>
    <w:p w:rsidR="007F348E" w:rsidRPr="007F348E" w:rsidRDefault="007F348E" w:rsidP="004132F2">
      <w:pPr>
        <w:pStyle w:val="Bezmezer"/>
        <w:jc w:val="both"/>
        <w:rPr>
          <w:rFonts w:ascii="Times New Roman" w:hAnsi="Times New Roman"/>
          <w:bCs/>
          <w:sz w:val="24"/>
        </w:rPr>
      </w:pPr>
    </w:p>
    <w:p w:rsidR="007F348E" w:rsidRPr="007F348E" w:rsidRDefault="007F348E" w:rsidP="004132F2">
      <w:pPr>
        <w:pStyle w:val="Bezmezer"/>
        <w:jc w:val="both"/>
        <w:rPr>
          <w:rFonts w:ascii="Times New Roman" w:hAnsi="Times New Roman"/>
          <w:bCs/>
          <w:sz w:val="24"/>
        </w:rPr>
      </w:pPr>
      <w:r w:rsidRPr="007F348E">
        <w:rPr>
          <w:rFonts w:ascii="Times New Roman" w:hAnsi="Times New Roman"/>
          <w:bCs/>
          <w:sz w:val="24"/>
        </w:rPr>
        <w:t xml:space="preserve">8. </w:t>
      </w:r>
      <w:r w:rsidRPr="007F348E">
        <w:rPr>
          <w:rFonts w:ascii="Times New Roman" w:hAnsi="Times New Roman"/>
          <w:bCs/>
          <w:sz w:val="24"/>
        </w:rPr>
        <w:tab/>
        <w:t xml:space="preserve">Vady zboží uplatňuje kupující na adrese prodávajícího dle čl. I. této smlouvy. </w:t>
      </w:r>
    </w:p>
    <w:p w:rsidR="007F348E" w:rsidRPr="007F348E" w:rsidRDefault="007F348E" w:rsidP="007F348E">
      <w:pPr>
        <w:pStyle w:val="Bezmezer"/>
        <w:rPr>
          <w:rFonts w:ascii="Times New Roman" w:hAnsi="Times New Roman"/>
          <w:bCs/>
          <w:i/>
          <w:sz w:val="24"/>
        </w:rPr>
      </w:pPr>
    </w:p>
    <w:p w:rsidR="007F348E" w:rsidRPr="007F348E" w:rsidRDefault="007F348E" w:rsidP="007F348E">
      <w:pPr>
        <w:pStyle w:val="Bezmezer"/>
        <w:rPr>
          <w:rFonts w:ascii="Times New Roman" w:hAnsi="Times New Roman"/>
          <w:bCs/>
          <w:i/>
          <w:sz w:val="24"/>
        </w:rPr>
      </w:pPr>
    </w:p>
    <w:p w:rsidR="007F348E" w:rsidRPr="007F348E" w:rsidRDefault="007F348E" w:rsidP="007F348E">
      <w:pPr>
        <w:pStyle w:val="Bezmezer"/>
        <w:rPr>
          <w:rFonts w:ascii="Times New Roman" w:hAnsi="Times New Roman"/>
          <w:bCs/>
          <w:i/>
          <w:sz w:val="24"/>
        </w:rPr>
      </w:pPr>
    </w:p>
    <w:p w:rsidR="007F348E" w:rsidRPr="007F348E" w:rsidRDefault="007F348E" w:rsidP="007F348E">
      <w:pPr>
        <w:pStyle w:val="Bezmezer"/>
        <w:rPr>
          <w:rFonts w:ascii="Times New Roman" w:hAnsi="Times New Roman"/>
          <w:bCs/>
          <w:i/>
          <w:sz w:val="24"/>
        </w:rPr>
      </w:pPr>
    </w:p>
    <w:p w:rsidR="007F348E" w:rsidRPr="007F348E" w:rsidRDefault="007F348E" w:rsidP="007F348E">
      <w:pPr>
        <w:pStyle w:val="Bezmezer"/>
        <w:rPr>
          <w:rFonts w:ascii="Times New Roman" w:hAnsi="Times New Roman"/>
          <w:bCs/>
          <w:i/>
          <w:sz w:val="24"/>
        </w:rPr>
      </w:pPr>
    </w:p>
    <w:p w:rsidR="007F348E" w:rsidRPr="007F348E" w:rsidRDefault="007F348E" w:rsidP="007F348E">
      <w:pPr>
        <w:pStyle w:val="Bezmezer"/>
        <w:rPr>
          <w:rFonts w:ascii="Times New Roman" w:hAnsi="Times New Roman"/>
          <w:bCs/>
          <w:i/>
          <w:sz w:val="24"/>
        </w:rPr>
      </w:pPr>
    </w:p>
    <w:p w:rsidR="007F348E" w:rsidRPr="007F348E" w:rsidRDefault="007F348E" w:rsidP="007F348E">
      <w:pPr>
        <w:pStyle w:val="Bezmezer"/>
        <w:jc w:val="center"/>
        <w:rPr>
          <w:rFonts w:ascii="Times New Roman" w:hAnsi="Times New Roman"/>
          <w:b/>
          <w:bCs/>
          <w:sz w:val="24"/>
        </w:rPr>
      </w:pPr>
      <w:r w:rsidRPr="007F348E">
        <w:rPr>
          <w:rFonts w:ascii="Times New Roman" w:hAnsi="Times New Roman"/>
          <w:b/>
          <w:bCs/>
          <w:sz w:val="24"/>
        </w:rPr>
        <w:lastRenderedPageBreak/>
        <w:t>VI.</w:t>
      </w:r>
    </w:p>
    <w:p w:rsidR="007F348E" w:rsidRPr="007F348E" w:rsidRDefault="007F348E" w:rsidP="007F348E">
      <w:pPr>
        <w:pStyle w:val="Bezmezer"/>
        <w:jc w:val="center"/>
        <w:rPr>
          <w:rFonts w:ascii="Times New Roman" w:hAnsi="Times New Roman"/>
          <w:b/>
          <w:bCs/>
          <w:sz w:val="24"/>
        </w:rPr>
      </w:pPr>
      <w:r w:rsidRPr="007F348E">
        <w:rPr>
          <w:rFonts w:ascii="Times New Roman" w:hAnsi="Times New Roman"/>
          <w:b/>
          <w:sz w:val="24"/>
        </w:rPr>
        <w:t>Nabytí vlastnického práva, nebezpečí škody na zboží</w:t>
      </w:r>
    </w:p>
    <w:p w:rsidR="007F348E" w:rsidRPr="007F348E" w:rsidRDefault="007F348E" w:rsidP="007F348E">
      <w:pPr>
        <w:pStyle w:val="Bezmezer"/>
        <w:rPr>
          <w:rFonts w:ascii="Times New Roman" w:hAnsi="Times New Roman"/>
          <w:b/>
          <w:sz w:val="24"/>
        </w:rPr>
      </w:pPr>
    </w:p>
    <w:p w:rsidR="007F348E" w:rsidRPr="007F348E" w:rsidRDefault="007F348E" w:rsidP="004132F2">
      <w:pPr>
        <w:pStyle w:val="Bezmezer"/>
        <w:jc w:val="both"/>
        <w:rPr>
          <w:rFonts w:ascii="Times New Roman" w:hAnsi="Times New Roman"/>
          <w:sz w:val="24"/>
        </w:rPr>
      </w:pPr>
      <w:r w:rsidRPr="007F348E">
        <w:rPr>
          <w:rFonts w:ascii="Times New Roman" w:hAnsi="Times New Roman"/>
          <w:bCs/>
          <w:sz w:val="24"/>
        </w:rPr>
        <w:t>1.</w:t>
      </w:r>
      <w:r w:rsidRPr="007F348E">
        <w:rPr>
          <w:rFonts w:ascii="Times New Roman" w:hAnsi="Times New Roman"/>
          <w:bCs/>
          <w:sz w:val="24"/>
        </w:rPr>
        <w:tab/>
        <w:t xml:space="preserve">Vlastnictví k prodávanému zboží přechází na kupujícího ke dni podepsání protokolu </w:t>
      </w:r>
      <w:r w:rsidRPr="007F348E">
        <w:rPr>
          <w:rFonts w:ascii="Times New Roman" w:hAnsi="Times New Roman"/>
          <w:sz w:val="24"/>
        </w:rPr>
        <w:t>o předání a převzetí zboží oběma smluvními stranami.</w:t>
      </w:r>
      <w:r w:rsidRPr="007F348E">
        <w:rPr>
          <w:rFonts w:ascii="Times New Roman" w:hAnsi="Times New Roman"/>
          <w:i/>
          <w:sz w:val="24"/>
        </w:rPr>
        <w:t xml:space="preserve"> </w:t>
      </w:r>
      <w:r w:rsidRPr="007F348E">
        <w:rPr>
          <w:rFonts w:ascii="Times New Roman" w:hAnsi="Times New Roman"/>
          <w:sz w:val="24"/>
        </w:rPr>
        <w:t>Nebezpečí škody na zboží přechází na kupujícího podepsáním protokolu o předání a převzetí zboží oběma smluvními stranami.</w:t>
      </w:r>
    </w:p>
    <w:p w:rsidR="007F348E" w:rsidRPr="007F348E" w:rsidRDefault="007F348E" w:rsidP="004132F2">
      <w:pPr>
        <w:pStyle w:val="Bezmezer"/>
        <w:jc w:val="both"/>
        <w:rPr>
          <w:rFonts w:ascii="Times New Roman" w:hAnsi="Times New Roman"/>
          <w:sz w:val="24"/>
        </w:rPr>
      </w:pPr>
    </w:p>
    <w:p w:rsidR="007F348E" w:rsidRPr="007F348E" w:rsidRDefault="007F348E" w:rsidP="004132F2">
      <w:pPr>
        <w:pStyle w:val="Bezmezer"/>
        <w:jc w:val="both"/>
        <w:rPr>
          <w:rFonts w:ascii="Times New Roman" w:hAnsi="Times New Roman"/>
          <w:sz w:val="24"/>
        </w:rPr>
      </w:pPr>
      <w:r w:rsidRPr="007F348E">
        <w:rPr>
          <w:rFonts w:ascii="Times New Roman" w:hAnsi="Times New Roman"/>
          <w:sz w:val="24"/>
        </w:rPr>
        <w:t>2.         Protokol o převzetí jsou oprávněny podep</w:t>
      </w:r>
      <w:r w:rsidR="00CC675F">
        <w:rPr>
          <w:rFonts w:ascii="Times New Roman" w:hAnsi="Times New Roman"/>
          <w:sz w:val="24"/>
        </w:rPr>
        <w:t xml:space="preserve">sat osoby uvedené v čl. X. </w:t>
      </w:r>
      <w:r w:rsidRPr="007F348E">
        <w:rPr>
          <w:rFonts w:ascii="Times New Roman" w:hAnsi="Times New Roman"/>
          <w:sz w:val="24"/>
        </w:rPr>
        <w:t>1</w:t>
      </w:r>
      <w:r w:rsidR="00CC675F">
        <w:rPr>
          <w:rFonts w:ascii="Times New Roman" w:hAnsi="Times New Roman"/>
          <w:sz w:val="24"/>
        </w:rPr>
        <w:t xml:space="preserve"> této smlouvy.</w:t>
      </w:r>
    </w:p>
    <w:p w:rsidR="007F348E" w:rsidRPr="007F348E" w:rsidRDefault="007F348E" w:rsidP="007F348E">
      <w:pPr>
        <w:pStyle w:val="Bezmezer"/>
        <w:rPr>
          <w:rFonts w:ascii="Times New Roman" w:hAnsi="Times New Roman"/>
          <w:b/>
          <w:sz w:val="24"/>
        </w:rPr>
      </w:pPr>
    </w:p>
    <w:p w:rsidR="007F348E" w:rsidRPr="007F348E" w:rsidRDefault="007F348E" w:rsidP="007F348E">
      <w:pPr>
        <w:pStyle w:val="Bezmezer"/>
        <w:jc w:val="center"/>
        <w:rPr>
          <w:rFonts w:ascii="Times New Roman" w:hAnsi="Times New Roman"/>
          <w:b/>
          <w:sz w:val="24"/>
        </w:rPr>
      </w:pPr>
      <w:r w:rsidRPr="007F348E">
        <w:rPr>
          <w:rFonts w:ascii="Times New Roman" w:hAnsi="Times New Roman"/>
          <w:b/>
          <w:sz w:val="24"/>
        </w:rPr>
        <w:t>VII.</w:t>
      </w:r>
    </w:p>
    <w:p w:rsidR="007F348E" w:rsidRPr="007F348E" w:rsidRDefault="007F348E" w:rsidP="007F348E">
      <w:pPr>
        <w:pStyle w:val="Bezmezer"/>
        <w:jc w:val="center"/>
        <w:rPr>
          <w:rFonts w:ascii="Times New Roman" w:hAnsi="Times New Roman"/>
          <w:b/>
          <w:sz w:val="24"/>
        </w:rPr>
      </w:pPr>
      <w:r w:rsidRPr="007F348E">
        <w:rPr>
          <w:rFonts w:ascii="Times New Roman" w:hAnsi="Times New Roman"/>
          <w:b/>
          <w:sz w:val="24"/>
        </w:rPr>
        <w:t>Smluvní pokuty a úrok z prodlení</w:t>
      </w:r>
    </w:p>
    <w:p w:rsidR="007F348E" w:rsidRPr="007F348E" w:rsidRDefault="007F348E" w:rsidP="007F348E">
      <w:pPr>
        <w:pStyle w:val="Bezmezer"/>
        <w:rPr>
          <w:rFonts w:ascii="Times New Roman" w:hAnsi="Times New Roman"/>
          <w:b/>
          <w:sz w:val="24"/>
        </w:rPr>
      </w:pPr>
    </w:p>
    <w:p w:rsidR="007F348E" w:rsidRPr="007F348E" w:rsidRDefault="007F348E" w:rsidP="004132F2">
      <w:pPr>
        <w:pStyle w:val="Bezmezer"/>
        <w:jc w:val="both"/>
        <w:rPr>
          <w:rFonts w:ascii="Times New Roman" w:hAnsi="Times New Roman"/>
          <w:bCs/>
          <w:sz w:val="24"/>
        </w:rPr>
      </w:pPr>
      <w:r w:rsidRPr="007F348E">
        <w:rPr>
          <w:rFonts w:ascii="Times New Roman" w:hAnsi="Times New Roman"/>
          <w:bCs/>
          <w:sz w:val="24"/>
        </w:rPr>
        <w:t>1.</w:t>
      </w:r>
      <w:r w:rsidRPr="007F348E">
        <w:rPr>
          <w:rFonts w:ascii="Times New Roman" w:hAnsi="Times New Roman"/>
          <w:bCs/>
          <w:sz w:val="24"/>
        </w:rPr>
        <w:tab/>
        <w:t xml:space="preserve"> Smluvní pokutu  ve výši </w:t>
      </w:r>
      <w:r w:rsidR="00044BB8">
        <w:rPr>
          <w:rFonts w:ascii="Times New Roman" w:hAnsi="Times New Roman"/>
          <w:bCs/>
          <w:sz w:val="24"/>
        </w:rPr>
        <w:t>5</w:t>
      </w:r>
      <w:r w:rsidRPr="007F348E">
        <w:rPr>
          <w:rFonts w:ascii="Times New Roman" w:hAnsi="Times New Roman"/>
          <w:bCs/>
          <w:sz w:val="24"/>
        </w:rPr>
        <w:t>00,- Kč zaplatí prodávající kupujícímu za každý den prodlení s o</w:t>
      </w:r>
      <w:r w:rsidR="00F765E9">
        <w:rPr>
          <w:rFonts w:ascii="Times New Roman" w:hAnsi="Times New Roman"/>
          <w:bCs/>
          <w:sz w:val="24"/>
        </w:rPr>
        <w:t>devzdáním zboží podle čl. III.1</w:t>
      </w:r>
      <w:r w:rsidRPr="007F348E">
        <w:rPr>
          <w:rFonts w:ascii="Times New Roman" w:hAnsi="Times New Roman"/>
          <w:bCs/>
          <w:sz w:val="24"/>
        </w:rPr>
        <w:t xml:space="preserve"> této smlouvy. </w:t>
      </w:r>
    </w:p>
    <w:p w:rsidR="007F348E" w:rsidRPr="007F348E" w:rsidRDefault="007F348E" w:rsidP="004132F2">
      <w:pPr>
        <w:pStyle w:val="Bezmezer"/>
        <w:jc w:val="both"/>
        <w:rPr>
          <w:rFonts w:ascii="Times New Roman" w:hAnsi="Times New Roman"/>
          <w:bCs/>
          <w:sz w:val="24"/>
        </w:rPr>
      </w:pPr>
    </w:p>
    <w:p w:rsidR="007F348E" w:rsidRPr="007F348E" w:rsidRDefault="007F348E" w:rsidP="004132F2">
      <w:pPr>
        <w:pStyle w:val="Bezmezer"/>
        <w:jc w:val="both"/>
        <w:rPr>
          <w:rFonts w:ascii="Times New Roman" w:hAnsi="Times New Roman"/>
          <w:sz w:val="24"/>
        </w:rPr>
      </w:pPr>
      <w:r w:rsidRPr="007F348E">
        <w:rPr>
          <w:rFonts w:ascii="Times New Roman" w:hAnsi="Times New Roman"/>
          <w:sz w:val="24"/>
        </w:rPr>
        <w:t>2.</w:t>
      </w:r>
      <w:r w:rsidRPr="007F348E">
        <w:rPr>
          <w:rFonts w:ascii="Times New Roman" w:hAnsi="Times New Roman"/>
          <w:sz w:val="24"/>
        </w:rPr>
        <w:tab/>
        <w:t xml:space="preserve">Smluvní pokutu ve výši </w:t>
      </w:r>
      <w:r w:rsidR="00044BB8">
        <w:rPr>
          <w:rFonts w:ascii="Times New Roman" w:hAnsi="Times New Roman"/>
          <w:sz w:val="24"/>
        </w:rPr>
        <w:t>1</w:t>
      </w:r>
      <w:r w:rsidR="00F765E9">
        <w:rPr>
          <w:rFonts w:ascii="Times New Roman" w:hAnsi="Times New Roman"/>
          <w:sz w:val="24"/>
        </w:rPr>
        <w:t>00</w:t>
      </w:r>
      <w:r w:rsidRPr="007F348E">
        <w:rPr>
          <w:rFonts w:ascii="Times New Roman" w:hAnsi="Times New Roman"/>
          <w:sz w:val="24"/>
        </w:rPr>
        <w:t>,- Kč zaplatí prodávající kupujícímu v případě prodlení s odstraněním vad z</w:t>
      </w:r>
      <w:r w:rsidR="00F765E9">
        <w:rPr>
          <w:rFonts w:ascii="Times New Roman" w:hAnsi="Times New Roman"/>
          <w:sz w:val="24"/>
        </w:rPr>
        <w:t>boží ve lhůtě uvedené v čl. V.5</w:t>
      </w:r>
      <w:r w:rsidRPr="007F348E">
        <w:rPr>
          <w:rFonts w:ascii="Times New Roman" w:hAnsi="Times New Roman"/>
          <w:sz w:val="24"/>
        </w:rPr>
        <w:t xml:space="preserve"> této smlouvy. </w:t>
      </w:r>
    </w:p>
    <w:p w:rsidR="007F348E" w:rsidRPr="007F348E" w:rsidRDefault="007F348E" w:rsidP="004132F2">
      <w:pPr>
        <w:pStyle w:val="Bezmezer"/>
        <w:jc w:val="both"/>
        <w:rPr>
          <w:rFonts w:ascii="Times New Roman" w:hAnsi="Times New Roman"/>
          <w:sz w:val="24"/>
        </w:rPr>
      </w:pPr>
    </w:p>
    <w:p w:rsidR="007F348E" w:rsidRPr="007F348E" w:rsidRDefault="00044BB8" w:rsidP="004132F2">
      <w:pPr>
        <w:pStyle w:val="Bezmezer"/>
        <w:jc w:val="both"/>
        <w:rPr>
          <w:rFonts w:ascii="Times New Roman" w:hAnsi="Times New Roman"/>
          <w:sz w:val="24"/>
        </w:rPr>
      </w:pPr>
      <w:r>
        <w:rPr>
          <w:rFonts w:ascii="Times New Roman" w:hAnsi="Times New Roman"/>
          <w:sz w:val="24"/>
        </w:rPr>
        <w:t>3</w:t>
      </w:r>
      <w:r w:rsidR="007F348E" w:rsidRPr="007F348E">
        <w:rPr>
          <w:rFonts w:ascii="Times New Roman" w:hAnsi="Times New Roman"/>
          <w:sz w:val="24"/>
        </w:rPr>
        <w:t xml:space="preserve">. </w:t>
      </w:r>
      <w:r w:rsidR="007F348E" w:rsidRPr="007F348E">
        <w:rPr>
          <w:rFonts w:ascii="Times New Roman" w:hAnsi="Times New Roman"/>
          <w:sz w:val="24"/>
        </w:rPr>
        <w:tab/>
        <w:t>Úhradou smluvních pokut výše uvedených není dotčeno právo na náhradu škody a nemajetkové újmy způsobené porušením povinnosti, pro kterou jsou smluvní pokuty sjednány, ani právo odstoupit od smlouvy. Zaplacení smluvní pokuty nezbavuje prodávajícího povinnosti řádně dodat předmět plnění dle čl</w:t>
      </w:r>
      <w:r w:rsidR="00F765E9">
        <w:rPr>
          <w:rFonts w:ascii="Times New Roman" w:hAnsi="Times New Roman"/>
          <w:sz w:val="24"/>
        </w:rPr>
        <w:t>. II.1</w:t>
      </w:r>
      <w:r w:rsidR="007F348E" w:rsidRPr="007F348E">
        <w:rPr>
          <w:rFonts w:ascii="Times New Roman" w:hAnsi="Times New Roman"/>
          <w:sz w:val="24"/>
        </w:rPr>
        <w:t xml:space="preserve"> této smlouvy.</w:t>
      </w:r>
    </w:p>
    <w:p w:rsidR="007F348E" w:rsidRPr="007F348E" w:rsidRDefault="007F348E" w:rsidP="004132F2">
      <w:pPr>
        <w:pStyle w:val="Bezmezer"/>
        <w:jc w:val="both"/>
        <w:rPr>
          <w:rFonts w:ascii="Times New Roman" w:hAnsi="Times New Roman"/>
          <w:sz w:val="24"/>
        </w:rPr>
      </w:pPr>
    </w:p>
    <w:p w:rsidR="007F348E" w:rsidRPr="007F348E" w:rsidRDefault="00044BB8" w:rsidP="004132F2">
      <w:pPr>
        <w:pStyle w:val="Bezmezer"/>
        <w:jc w:val="both"/>
        <w:rPr>
          <w:rFonts w:ascii="Times New Roman" w:hAnsi="Times New Roman"/>
          <w:sz w:val="24"/>
        </w:rPr>
      </w:pPr>
      <w:r>
        <w:rPr>
          <w:rFonts w:ascii="Times New Roman" w:hAnsi="Times New Roman"/>
          <w:sz w:val="24"/>
        </w:rPr>
        <w:t>4</w:t>
      </w:r>
      <w:r w:rsidR="007F348E" w:rsidRPr="007F348E">
        <w:rPr>
          <w:rFonts w:ascii="Times New Roman" w:hAnsi="Times New Roman"/>
          <w:sz w:val="24"/>
        </w:rPr>
        <w:t xml:space="preserve">. </w:t>
      </w:r>
      <w:r w:rsidR="007F348E" w:rsidRPr="007F348E">
        <w:rPr>
          <w:rFonts w:ascii="Times New Roman" w:hAnsi="Times New Roman"/>
          <w:sz w:val="24"/>
        </w:rPr>
        <w:tab/>
        <w:t>V případě prodlení kupujícího s úhradou fakturované ceny je prodávající oprávněn požadovat úrok z prodlení z neuhrazené dlužné částky podle faktury za každý den prodlení ve výši stanovené zvláštním právním předpisem v platném znění, kterým se stanoví výše úroků z prodlení (nařízení vlády č. 351/2013 Sb.).</w:t>
      </w:r>
    </w:p>
    <w:p w:rsidR="007F348E" w:rsidRPr="007F348E" w:rsidRDefault="007F348E" w:rsidP="004132F2">
      <w:pPr>
        <w:pStyle w:val="Bezmezer"/>
        <w:jc w:val="both"/>
        <w:rPr>
          <w:rFonts w:ascii="Times New Roman" w:hAnsi="Times New Roman"/>
          <w:sz w:val="24"/>
        </w:rPr>
      </w:pPr>
    </w:p>
    <w:p w:rsidR="007F348E" w:rsidRPr="007F348E" w:rsidRDefault="00044BB8" w:rsidP="004132F2">
      <w:pPr>
        <w:pStyle w:val="Bezmezer"/>
        <w:jc w:val="both"/>
        <w:rPr>
          <w:rFonts w:ascii="Times New Roman" w:hAnsi="Times New Roman"/>
          <w:sz w:val="24"/>
        </w:rPr>
      </w:pPr>
      <w:r>
        <w:rPr>
          <w:rFonts w:ascii="Times New Roman" w:hAnsi="Times New Roman"/>
          <w:sz w:val="24"/>
        </w:rPr>
        <w:t>5</w:t>
      </w:r>
      <w:r w:rsidR="007F348E" w:rsidRPr="007F348E">
        <w:rPr>
          <w:rFonts w:ascii="Times New Roman" w:hAnsi="Times New Roman"/>
          <w:sz w:val="24"/>
        </w:rPr>
        <w:t>.</w:t>
      </w:r>
      <w:r w:rsidR="007F348E" w:rsidRPr="007F348E">
        <w:rPr>
          <w:rFonts w:ascii="Times New Roman" w:hAnsi="Times New Roman"/>
          <w:sz w:val="24"/>
        </w:rPr>
        <w:tab/>
        <w:t xml:space="preserve">Splatnost smluvních pokut je 10 dnů ode dne doručení písemné výzvy k jejich úhradě prodávajícímu. </w:t>
      </w:r>
    </w:p>
    <w:p w:rsidR="007F348E" w:rsidRPr="007F348E" w:rsidRDefault="007F348E" w:rsidP="004132F2">
      <w:pPr>
        <w:pStyle w:val="Bezmezer"/>
        <w:jc w:val="both"/>
        <w:rPr>
          <w:rFonts w:ascii="Times New Roman" w:hAnsi="Times New Roman"/>
          <w:sz w:val="24"/>
        </w:rPr>
      </w:pPr>
    </w:p>
    <w:p w:rsidR="007F348E" w:rsidRPr="007F348E" w:rsidRDefault="00044BB8" w:rsidP="004132F2">
      <w:pPr>
        <w:pStyle w:val="Bezmezer"/>
        <w:jc w:val="both"/>
        <w:rPr>
          <w:rFonts w:ascii="Times New Roman" w:hAnsi="Times New Roman"/>
          <w:sz w:val="24"/>
        </w:rPr>
      </w:pPr>
      <w:r>
        <w:rPr>
          <w:rFonts w:ascii="Times New Roman" w:hAnsi="Times New Roman"/>
          <w:sz w:val="24"/>
        </w:rPr>
        <w:t>6</w:t>
      </w:r>
      <w:r w:rsidR="007F348E" w:rsidRPr="007F348E">
        <w:rPr>
          <w:rFonts w:ascii="Times New Roman" w:hAnsi="Times New Roman"/>
          <w:sz w:val="24"/>
        </w:rPr>
        <w:t>.</w:t>
      </w:r>
      <w:r w:rsidR="007F348E" w:rsidRPr="007F348E">
        <w:rPr>
          <w:rFonts w:ascii="Times New Roman" w:hAnsi="Times New Roman"/>
          <w:sz w:val="24"/>
        </w:rPr>
        <w:tab/>
        <w:t>Pro vyúčtování, náležitosti faktury a splatnost úroků z prodlení platí obdobně ustanovení čl. IV. této smlouvy.</w:t>
      </w:r>
    </w:p>
    <w:p w:rsidR="007F348E" w:rsidRPr="007F348E" w:rsidRDefault="007F348E" w:rsidP="007F348E">
      <w:pPr>
        <w:pStyle w:val="Bezmezer"/>
        <w:rPr>
          <w:rFonts w:ascii="Times New Roman" w:hAnsi="Times New Roman"/>
          <w:sz w:val="24"/>
        </w:rPr>
      </w:pPr>
    </w:p>
    <w:p w:rsidR="007F348E" w:rsidRPr="007F348E" w:rsidRDefault="007F348E" w:rsidP="007F348E">
      <w:pPr>
        <w:pStyle w:val="Bezmezer"/>
        <w:jc w:val="center"/>
        <w:rPr>
          <w:rFonts w:ascii="Times New Roman" w:hAnsi="Times New Roman"/>
          <w:b/>
          <w:sz w:val="24"/>
        </w:rPr>
      </w:pPr>
      <w:r w:rsidRPr="007F348E">
        <w:rPr>
          <w:rFonts w:ascii="Times New Roman" w:hAnsi="Times New Roman"/>
          <w:b/>
          <w:sz w:val="24"/>
        </w:rPr>
        <w:t>VIII.</w:t>
      </w:r>
    </w:p>
    <w:p w:rsidR="007F348E" w:rsidRPr="007F348E" w:rsidRDefault="007F348E" w:rsidP="007F348E">
      <w:pPr>
        <w:pStyle w:val="Bezmezer"/>
        <w:jc w:val="center"/>
        <w:rPr>
          <w:rFonts w:ascii="Times New Roman" w:hAnsi="Times New Roman"/>
          <w:b/>
          <w:sz w:val="24"/>
        </w:rPr>
      </w:pPr>
      <w:r w:rsidRPr="007F348E">
        <w:rPr>
          <w:rFonts w:ascii="Times New Roman" w:hAnsi="Times New Roman"/>
          <w:b/>
          <w:sz w:val="24"/>
        </w:rPr>
        <w:t>Zvláštní ustanovení</w:t>
      </w:r>
    </w:p>
    <w:p w:rsidR="007F348E" w:rsidRPr="007F348E" w:rsidRDefault="007F348E" w:rsidP="007F348E">
      <w:pPr>
        <w:pStyle w:val="Bezmezer"/>
        <w:rPr>
          <w:rFonts w:ascii="Times New Roman" w:hAnsi="Times New Roman"/>
          <w:b/>
          <w:sz w:val="24"/>
        </w:rPr>
      </w:pPr>
    </w:p>
    <w:p w:rsidR="007F348E" w:rsidRDefault="004132F2" w:rsidP="004132F2">
      <w:pPr>
        <w:pStyle w:val="Bezmezer"/>
        <w:jc w:val="both"/>
        <w:rPr>
          <w:rFonts w:ascii="Times New Roman" w:hAnsi="Times New Roman"/>
          <w:sz w:val="24"/>
        </w:rPr>
      </w:pPr>
      <w:r>
        <w:rPr>
          <w:rFonts w:ascii="Times New Roman" w:hAnsi="Times New Roman"/>
          <w:sz w:val="24"/>
        </w:rPr>
        <w:t xml:space="preserve">1.   </w:t>
      </w:r>
      <w:r w:rsidR="007F348E" w:rsidRPr="007F348E">
        <w:rPr>
          <w:rFonts w:ascii="Times New Roman" w:hAnsi="Times New Roman"/>
          <w:sz w:val="24"/>
        </w:rPr>
        <w:t xml:space="preserve"> Prodávající se zavazuje během dodání prodávaného zboží i po jeho dodání kupujícímu, zachovávat mlčenlivost o všech skutečnostech, o kterých se dozví od kupujícího v souvislosti s plněním smlouvy.</w:t>
      </w:r>
    </w:p>
    <w:p w:rsidR="004132F2" w:rsidRPr="007F348E" w:rsidRDefault="004132F2" w:rsidP="004132F2">
      <w:pPr>
        <w:pStyle w:val="Bezmezer"/>
        <w:jc w:val="both"/>
        <w:rPr>
          <w:rFonts w:ascii="Times New Roman" w:hAnsi="Times New Roman"/>
          <w:sz w:val="24"/>
        </w:rPr>
      </w:pPr>
    </w:p>
    <w:p w:rsidR="007F348E" w:rsidRDefault="004132F2" w:rsidP="004132F2">
      <w:pPr>
        <w:pStyle w:val="Bezmezer"/>
        <w:jc w:val="both"/>
        <w:rPr>
          <w:rFonts w:ascii="Times New Roman" w:hAnsi="Times New Roman"/>
          <w:sz w:val="24"/>
        </w:rPr>
      </w:pPr>
      <w:r>
        <w:rPr>
          <w:rFonts w:ascii="Times New Roman" w:hAnsi="Times New Roman"/>
          <w:sz w:val="24"/>
        </w:rPr>
        <w:t xml:space="preserve">2.  </w:t>
      </w:r>
      <w:r w:rsidR="007F348E" w:rsidRPr="007F348E">
        <w:rPr>
          <w:rFonts w:ascii="Times New Roman" w:hAnsi="Times New Roman"/>
          <w:sz w:val="24"/>
        </w:rPr>
        <w:t xml:space="preserve">     Prodávající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rsidR="004132F2" w:rsidRPr="007F348E" w:rsidRDefault="004132F2" w:rsidP="004132F2">
      <w:pPr>
        <w:pStyle w:val="Bezmezer"/>
        <w:jc w:val="both"/>
        <w:rPr>
          <w:rFonts w:ascii="Times New Roman" w:hAnsi="Times New Roman"/>
          <w:sz w:val="24"/>
        </w:rPr>
      </w:pPr>
    </w:p>
    <w:p w:rsidR="007F348E" w:rsidRDefault="004132F2" w:rsidP="004132F2">
      <w:pPr>
        <w:pStyle w:val="Bezmezer"/>
        <w:jc w:val="both"/>
        <w:rPr>
          <w:rFonts w:ascii="Times New Roman" w:hAnsi="Times New Roman"/>
          <w:sz w:val="24"/>
        </w:rPr>
      </w:pPr>
      <w:r>
        <w:rPr>
          <w:rFonts w:ascii="Times New Roman" w:hAnsi="Times New Roman"/>
          <w:sz w:val="24"/>
        </w:rPr>
        <w:t xml:space="preserve">3.    </w:t>
      </w:r>
      <w:r w:rsidR="007F348E" w:rsidRPr="007F348E">
        <w:rPr>
          <w:rFonts w:ascii="Times New Roman" w:hAnsi="Times New Roman"/>
          <w:sz w:val="24"/>
        </w:rPr>
        <w:t>Prodávající výslovně prohlašuje, že na sebe přebírá nebezpečí změny okolností ve smyslu ustanovení § 1765 odst. 2 občanského zákoníku.</w:t>
      </w:r>
    </w:p>
    <w:p w:rsidR="004132F2" w:rsidRPr="007F348E" w:rsidRDefault="004132F2" w:rsidP="004132F2">
      <w:pPr>
        <w:pStyle w:val="Bezmezer"/>
        <w:jc w:val="both"/>
        <w:rPr>
          <w:rFonts w:ascii="Times New Roman" w:hAnsi="Times New Roman"/>
          <w:sz w:val="24"/>
        </w:rPr>
      </w:pPr>
    </w:p>
    <w:p w:rsidR="007F348E" w:rsidRPr="007F348E" w:rsidRDefault="004132F2" w:rsidP="004132F2">
      <w:pPr>
        <w:pStyle w:val="Bezmezer"/>
        <w:jc w:val="both"/>
        <w:rPr>
          <w:rFonts w:ascii="Times New Roman" w:hAnsi="Times New Roman"/>
          <w:sz w:val="24"/>
        </w:rPr>
      </w:pPr>
      <w:r>
        <w:rPr>
          <w:rFonts w:ascii="Times New Roman" w:hAnsi="Times New Roman"/>
          <w:sz w:val="24"/>
        </w:rPr>
        <w:t xml:space="preserve">4. </w:t>
      </w:r>
      <w:r w:rsidR="007F348E" w:rsidRPr="007F348E">
        <w:rPr>
          <w:rFonts w:ascii="Times New Roman" w:hAnsi="Times New Roman"/>
          <w:sz w:val="24"/>
        </w:rPr>
        <w:t xml:space="preserve">   Kupující je oprávněn uveřejnit na svých webových stránkách </w:t>
      </w:r>
      <w:r w:rsidR="002A31C2">
        <w:rPr>
          <w:rFonts w:ascii="Times New Roman" w:hAnsi="Times New Roman"/>
          <w:sz w:val="24"/>
        </w:rPr>
        <w:t xml:space="preserve">a v registru smluv </w:t>
      </w:r>
      <w:r w:rsidR="007F348E" w:rsidRPr="007F348E">
        <w:rPr>
          <w:rFonts w:ascii="Times New Roman" w:hAnsi="Times New Roman"/>
          <w:sz w:val="24"/>
        </w:rPr>
        <w:t>celý text smlouvy, vše za předpokladu, nebrání-li uveřejnění zvláštní právní předpis.</w:t>
      </w:r>
    </w:p>
    <w:p w:rsidR="007F348E" w:rsidRPr="007F348E" w:rsidRDefault="007F348E" w:rsidP="007F348E">
      <w:pPr>
        <w:pStyle w:val="Bezmezer"/>
        <w:rPr>
          <w:rFonts w:ascii="Times New Roman" w:hAnsi="Times New Roman"/>
          <w:b/>
          <w:sz w:val="24"/>
        </w:rPr>
      </w:pPr>
    </w:p>
    <w:p w:rsidR="007F348E" w:rsidRPr="007F348E" w:rsidRDefault="007F348E" w:rsidP="007F348E">
      <w:pPr>
        <w:pStyle w:val="Bezmezer"/>
        <w:jc w:val="center"/>
        <w:rPr>
          <w:rFonts w:ascii="Times New Roman" w:hAnsi="Times New Roman"/>
          <w:b/>
          <w:sz w:val="24"/>
        </w:rPr>
      </w:pPr>
      <w:r w:rsidRPr="007F348E">
        <w:rPr>
          <w:rFonts w:ascii="Times New Roman" w:hAnsi="Times New Roman"/>
          <w:b/>
          <w:sz w:val="24"/>
        </w:rPr>
        <w:t>IX.</w:t>
      </w:r>
    </w:p>
    <w:p w:rsidR="007F348E" w:rsidRPr="007F348E" w:rsidRDefault="007F348E" w:rsidP="007F348E">
      <w:pPr>
        <w:pStyle w:val="Bezmezer"/>
        <w:jc w:val="center"/>
        <w:rPr>
          <w:rFonts w:ascii="Times New Roman" w:hAnsi="Times New Roman"/>
          <w:b/>
          <w:sz w:val="24"/>
        </w:rPr>
      </w:pPr>
      <w:r w:rsidRPr="007F348E">
        <w:rPr>
          <w:rFonts w:ascii="Times New Roman" w:hAnsi="Times New Roman"/>
          <w:b/>
          <w:sz w:val="24"/>
        </w:rPr>
        <w:t>Ukončení smlouvy</w:t>
      </w:r>
    </w:p>
    <w:p w:rsidR="007F348E" w:rsidRPr="007F348E" w:rsidRDefault="007F348E" w:rsidP="007F348E">
      <w:pPr>
        <w:pStyle w:val="Bezmezer"/>
        <w:rPr>
          <w:rFonts w:ascii="Times New Roman" w:hAnsi="Times New Roman"/>
          <w:b/>
          <w:sz w:val="24"/>
        </w:rPr>
      </w:pPr>
    </w:p>
    <w:p w:rsidR="007F348E" w:rsidRPr="007F348E" w:rsidRDefault="007F348E" w:rsidP="004132F2">
      <w:pPr>
        <w:pStyle w:val="Bezmezer"/>
        <w:jc w:val="both"/>
        <w:rPr>
          <w:rFonts w:ascii="Times New Roman" w:hAnsi="Times New Roman"/>
          <w:sz w:val="24"/>
        </w:rPr>
      </w:pPr>
      <w:r w:rsidRPr="007F348E">
        <w:rPr>
          <w:rFonts w:ascii="Times New Roman" w:hAnsi="Times New Roman"/>
          <w:sz w:val="24"/>
        </w:rPr>
        <w:t xml:space="preserve">1. </w:t>
      </w:r>
      <w:r w:rsidRPr="007F348E">
        <w:rPr>
          <w:rFonts w:ascii="Times New Roman" w:hAnsi="Times New Roman"/>
          <w:sz w:val="24"/>
        </w:rPr>
        <w:tab/>
        <w:t>Tuto smlouvu lze ukončit písemnou dohodou smluvních stran, odstoupením od smlouvy nebo písemnou výpovědí.</w:t>
      </w:r>
    </w:p>
    <w:p w:rsidR="007F348E" w:rsidRPr="007F348E" w:rsidRDefault="007F348E" w:rsidP="004132F2">
      <w:pPr>
        <w:pStyle w:val="Bezmezer"/>
        <w:jc w:val="both"/>
        <w:rPr>
          <w:rFonts w:ascii="Times New Roman" w:hAnsi="Times New Roman"/>
          <w:sz w:val="24"/>
        </w:rPr>
      </w:pPr>
    </w:p>
    <w:p w:rsidR="007F348E" w:rsidRPr="007F348E" w:rsidRDefault="007F348E" w:rsidP="004132F2">
      <w:pPr>
        <w:pStyle w:val="Bezmezer"/>
        <w:jc w:val="both"/>
        <w:rPr>
          <w:rFonts w:ascii="Times New Roman" w:hAnsi="Times New Roman"/>
          <w:sz w:val="24"/>
        </w:rPr>
      </w:pPr>
      <w:r w:rsidRPr="007F348E">
        <w:rPr>
          <w:rFonts w:ascii="Times New Roman" w:hAnsi="Times New Roman"/>
          <w:sz w:val="24"/>
        </w:rPr>
        <w:t xml:space="preserve">2. </w:t>
      </w:r>
      <w:r w:rsidRPr="007F348E">
        <w:rPr>
          <w:rFonts w:ascii="Times New Roman" w:hAnsi="Times New Roman"/>
          <w:sz w:val="24"/>
        </w:rPr>
        <w:tab/>
        <w:t>Kupující je oprávněn vypovědět smlouvu bez udání důvodu písemnou výpovědí doručenou prodávajícímu. Výpovědní doba činí 5 dnů a počíná běžet dnem následujícím po doručení výpovědi prodávajícímu.</w:t>
      </w:r>
    </w:p>
    <w:p w:rsidR="007F348E" w:rsidRPr="007F348E" w:rsidRDefault="007F348E" w:rsidP="004132F2">
      <w:pPr>
        <w:pStyle w:val="Bezmezer"/>
        <w:jc w:val="both"/>
        <w:rPr>
          <w:rFonts w:ascii="Times New Roman" w:hAnsi="Times New Roman"/>
          <w:sz w:val="24"/>
        </w:rPr>
      </w:pPr>
    </w:p>
    <w:p w:rsidR="007F348E" w:rsidRPr="007F348E" w:rsidRDefault="007F348E" w:rsidP="004132F2">
      <w:pPr>
        <w:pStyle w:val="Bezmezer"/>
        <w:jc w:val="both"/>
        <w:rPr>
          <w:rFonts w:ascii="Times New Roman" w:hAnsi="Times New Roman"/>
          <w:sz w:val="24"/>
        </w:rPr>
      </w:pPr>
      <w:r w:rsidRPr="007F348E">
        <w:rPr>
          <w:rFonts w:ascii="Times New Roman" w:hAnsi="Times New Roman"/>
          <w:sz w:val="24"/>
        </w:rPr>
        <w:t xml:space="preserve">3. </w:t>
      </w:r>
      <w:r w:rsidRPr="007F348E">
        <w:rPr>
          <w:rFonts w:ascii="Times New Roman" w:hAnsi="Times New Roman"/>
          <w:sz w:val="24"/>
        </w:rPr>
        <w:tab/>
        <w:t xml:space="preserve">Smluvní strany jsou oprávněny písemně odstoupit od smlouvy v případě, kdy druhá strana poruší podstatným způsobem ve smyslu ustanovení § 2001 a </w:t>
      </w:r>
      <w:proofErr w:type="spellStart"/>
      <w:r w:rsidRPr="007F348E">
        <w:rPr>
          <w:rFonts w:ascii="Times New Roman" w:hAnsi="Times New Roman"/>
          <w:sz w:val="24"/>
        </w:rPr>
        <w:t>násl</w:t>
      </w:r>
      <w:proofErr w:type="spellEnd"/>
      <w:r w:rsidRPr="007F348E">
        <w:rPr>
          <w:rFonts w:ascii="Times New Roman" w:hAnsi="Times New Roman"/>
          <w:sz w:val="24"/>
        </w:rPr>
        <w:t>. občanského zákoníku či více než třikrát své povinnosti stanovené zákonem či touto smlouvou. Odstoupení od smlouvy ze strany kupujícího nesmí být spojeno s uložením jakékoliv sankce k tíži kupujícího.</w:t>
      </w:r>
    </w:p>
    <w:p w:rsidR="007F348E" w:rsidRPr="007F348E" w:rsidRDefault="007F348E" w:rsidP="004132F2">
      <w:pPr>
        <w:pStyle w:val="Bezmezer"/>
        <w:jc w:val="both"/>
        <w:rPr>
          <w:rFonts w:ascii="Times New Roman" w:hAnsi="Times New Roman"/>
          <w:sz w:val="24"/>
        </w:rPr>
      </w:pPr>
    </w:p>
    <w:p w:rsidR="007F348E" w:rsidRPr="007F348E" w:rsidRDefault="007F348E" w:rsidP="004132F2">
      <w:pPr>
        <w:pStyle w:val="Bezmezer"/>
        <w:jc w:val="both"/>
        <w:rPr>
          <w:rFonts w:ascii="Times New Roman" w:hAnsi="Times New Roman"/>
          <w:sz w:val="24"/>
        </w:rPr>
      </w:pPr>
      <w:r w:rsidRPr="007F348E">
        <w:rPr>
          <w:rFonts w:ascii="Times New Roman" w:hAnsi="Times New Roman"/>
          <w:sz w:val="24"/>
        </w:rPr>
        <w:t xml:space="preserve">4. </w:t>
      </w:r>
      <w:r w:rsidRPr="007F348E">
        <w:rPr>
          <w:rFonts w:ascii="Times New Roman" w:hAnsi="Times New Roman"/>
          <w:sz w:val="24"/>
        </w:rPr>
        <w:tab/>
        <w:t>Za porušení smlouvy podstatným způsobem se považuje prodlení s dodáním předmětu plnění dle článku III.</w:t>
      </w:r>
      <w:r w:rsidR="00CC675F" w:rsidRPr="007F348E">
        <w:rPr>
          <w:rFonts w:ascii="Times New Roman" w:hAnsi="Times New Roman"/>
          <w:sz w:val="24"/>
        </w:rPr>
        <w:t xml:space="preserve"> </w:t>
      </w:r>
      <w:r w:rsidRPr="007F348E">
        <w:rPr>
          <w:rFonts w:ascii="Times New Roman" w:hAnsi="Times New Roman"/>
          <w:sz w:val="24"/>
        </w:rPr>
        <w:t>1 smlouvy.</w:t>
      </w:r>
    </w:p>
    <w:p w:rsidR="007F348E" w:rsidRPr="007F348E" w:rsidRDefault="007F348E" w:rsidP="004132F2">
      <w:pPr>
        <w:pStyle w:val="Bezmezer"/>
        <w:jc w:val="both"/>
        <w:rPr>
          <w:rFonts w:ascii="Times New Roman" w:hAnsi="Times New Roman"/>
          <w:sz w:val="24"/>
        </w:rPr>
      </w:pPr>
    </w:p>
    <w:p w:rsidR="007F348E" w:rsidRPr="007F348E" w:rsidRDefault="007F348E" w:rsidP="004132F2">
      <w:pPr>
        <w:pStyle w:val="Bezmezer"/>
        <w:jc w:val="both"/>
        <w:rPr>
          <w:rFonts w:ascii="Times New Roman" w:hAnsi="Times New Roman"/>
          <w:sz w:val="24"/>
        </w:rPr>
      </w:pPr>
      <w:r w:rsidRPr="007F348E">
        <w:rPr>
          <w:rFonts w:ascii="Times New Roman" w:hAnsi="Times New Roman"/>
          <w:sz w:val="24"/>
        </w:rPr>
        <w:t xml:space="preserve">5. </w:t>
      </w:r>
      <w:r w:rsidRPr="007F348E">
        <w:rPr>
          <w:rFonts w:ascii="Times New Roman" w:hAnsi="Times New Roman"/>
          <w:sz w:val="24"/>
        </w:rPr>
        <w:tab/>
        <w:t xml:space="preserve">Za porušení smlouvy podstatným způsobem se považuje, poruší-li prodávající mlčenlivost dle této smlouvy. </w:t>
      </w:r>
    </w:p>
    <w:p w:rsidR="007F348E" w:rsidRPr="007F348E" w:rsidRDefault="007F348E" w:rsidP="004132F2">
      <w:pPr>
        <w:pStyle w:val="Bezmezer"/>
        <w:jc w:val="both"/>
        <w:rPr>
          <w:rFonts w:ascii="Times New Roman" w:hAnsi="Times New Roman"/>
          <w:sz w:val="24"/>
        </w:rPr>
      </w:pPr>
      <w:r w:rsidRPr="007F348E">
        <w:rPr>
          <w:rFonts w:ascii="Times New Roman" w:hAnsi="Times New Roman"/>
          <w:sz w:val="24"/>
        </w:rPr>
        <w:t xml:space="preserve"> </w:t>
      </w:r>
    </w:p>
    <w:p w:rsidR="007F348E" w:rsidRPr="007F348E" w:rsidRDefault="007F348E" w:rsidP="004132F2">
      <w:pPr>
        <w:pStyle w:val="Bezmezer"/>
        <w:jc w:val="both"/>
        <w:rPr>
          <w:rFonts w:ascii="Times New Roman" w:hAnsi="Times New Roman"/>
          <w:sz w:val="24"/>
        </w:rPr>
      </w:pPr>
      <w:r w:rsidRPr="007F348E">
        <w:rPr>
          <w:rFonts w:ascii="Times New Roman" w:hAnsi="Times New Roman"/>
          <w:sz w:val="24"/>
        </w:rPr>
        <w:t xml:space="preserve">6. </w:t>
      </w:r>
      <w:r w:rsidRPr="007F348E">
        <w:rPr>
          <w:rFonts w:ascii="Times New Roman" w:hAnsi="Times New Roman"/>
          <w:sz w:val="24"/>
        </w:rPr>
        <w:tab/>
        <w:t xml:space="preserve">Kupující je oprávněn odstoupit od smlouvy v případě, že v </w:t>
      </w:r>
      <w:proofErr w:type="spellStart"/>
      <w:r w:rsidRPr="007F348E">
        <w:rPr>
          <w:rFonts w:ascii="Times New Roman" w:hAnsi="Times New Roman"/>
          <w:sz w:val="24"/>
        </w:rPr>
        <w:t>insolvenčním</w:t>
      </w:r>
      <w:proofErr w:type="spellEnd"/>
      <w:r w:rsidRPr="007F348E">
        <w:rPr>
          <w:rFonts w:ascii="Times New Roman" w:hAnsi="Times New Roman"/>
          <w:sz w:val="24"/>
        </w:rPr>
        <w:t xml:space="preserve"> řízení bude zjištěn úpadek prodávajícího nebo </w:t>
      </w:r>
      <w:proofErr w:type="spellStart"/>
      <w:r w:rsidRPr="007F348E">
        <w:rPr>
          <w:rFonts w:ascii="Times New Roman" w:hAnsi="Times New Roman"/>
          <w:sz w:val="24"/>
        </w:rPr>
        <w:t>insolvenční</w:t>
      </w:r>
      <w:proofErr w:type="spellEnd"/>
      <w:r w:rsidRPr="007F348E">
        <w:rPr>
          <w:rFonts w:ascii="Times New Roman" w:hAnsi="Times New Roman"/>
          <w:sz w:val="24"/>
        </w:rPr>
        <w:t xml:space="preserve"> návrh byl zamítnut pro nedostatek majetku prodávajícího (v souladu se zněním zákona č. 182/2006 Sb., o úpadku a způsobech jeho řešení (</w:t>
      </w:r>
      <w:proofErr w:type="spellStart"/>
      <w:r w:rsidRPr="007F348E">
        <w:rPr>
          <w:rFonts w:ascii="Times New Roman" w:hAnsi="Times New Roman"/>
          <w:sz w:val="24"/>
        </w:rPr>
        <w:t>insolvenční</w:t>
      </w:r>
      <w:proofErr w:type="spellEnd"/>
      <w:r w:rsidRPr="007F348E">
        <w:rPr>
          <w:rFonts w:ascii="Times New Roman" w:hAnsi="Times New Roman"/>
          <w:sz w:val="24"/>
        </w:rPr>
        <w:t xml:space="preserve"> zákon), ve znění pozdějších předpisů. Kupující je rovněž oprávněn odstoupit od smlouvy v případě, že prodávající vstoupí do likvidace.</w:t>
      </w:r>
    </w:p>
    <w:p w:rsidR="007F348E" w:rsidRPr="007F348E" w:rsidRDefault="007F348E" w:rsidP="004132F2">
      <w:pPr>
        <w:pStyle w:val="Bezmezer"/>
        <w:jc w:val="both"/>
        <w:rPr>
          <w:rFonts w:ascii="Times New Roman" w:hAnsi="Times New Roman"/>
          <w:sz w:val="24"/>
        </w:rPr>
      </w:pPr>
    </w:p>
    <w:p w:rsidR="007F348E" w:rsidRPr="007F348E" w:rsidRDefault="007F348E" w:rsidP="004132F2">
      <w:pPr>
        <w:pStyle w:val="Bezmezer"/>
        <w:jc w:val="both"/>
        <w:rPr>
          <w:rFonts w:ascii="Times New Roman" w:hAnsi="Times New Roman"/>
          <w:sz w:val="24"/>
        </w:rPr>
      </w:pPr>
      <w:r w:rsidRPr="007F348E">
        <w:rPr>
          <w:rFonts w:ascii="Times New Roman" w:hAnsi="Times New Roman"/>
          <w:sz w:val="24"/>
        </w:rPr>
        <w:t xml:space="preserve">7. </w:t>
      </w:r>
      <w:r w:rsidRPr="007F348E">
        <w:rPr>
          <w:rFonts w:ascii="Times New Roman" w:hAnsi="Times New Roman"/>
          <w:sz w:val="24"/>
        </w:rPr>
        <w:tab/>
        <w:t>Za den odstoupení od smlouvy se považuje den, kdy bylo písemné oznámení o odstoupení oprávněné strany doručeno druhé smluvní straně.</w:t>
      </w:r>
    </w:p>
    <w:p w:rsidR="007F348E" w:rsidRPr="007F348E" w:rsidRDefault="007F348E" w:rsidP="004132F2">
      <w:pPr>
        <w:pStyle w:val="Bezmezer"/>
        <w:jc w:val="both"/>
        <w:rPr>
          <w:rFonts w:ascii="Times New Roman" w:hAnsi="Times New Roman"/>
          <w:sz w:val="24"/>
        </w:rPr>
      </w:pPr>
    </w:p>
    <w:p w:rsidR="007F348E" w:rsidRPr="007F348E" w:rsidRDefault="007F348E" w:rsidP="004132F2">
      <w:pPr>
        <w:pStyle w:val="Bezmezer"/>
        <w:jc w:val="both"/>
        <w:rPr>
          <w:rFonts w:ascii="Times New Roman" w:hAnsi="Times New Roman"/>
          <w:sz w:val="24"/>
        </w:rPr>
      </w:pPr>
      <w:r w:rsidRPr="007F348E">
        <w:rPr>
          <w:rFonts w:ascii="Times New Roman" w:hAnsi="Times New Roman"/>
          <w:sz w:val="24"/>
        </w:rPr>
        <w:t xml:space="preserve">8. </w:t>
      </w:r>
      <w:r w:rsidRPr="007F348E">
        <w:rPr>
          <w:rFonts w:ascii="Times New Roman" w:hAnsi="Times New Roman"/>
          <w:sz w:val="24"/>
        </w:rPr>
        <w:tab/>
        <w:t>Odstoupení od smlouvy se nedotýká práva na zaplacení smluvní pokuty ani práva na náhradu újmy vzniklé z porušení smluvní povinnosti.</w:t>
      </w:r>
    </w:p>
    <w:p w:rsidR="007F348E" w:rsidRPr="007F348E" w:rsidRDefault="007F348E" w:rsidP="007F348E">
      <w:pPr>
        <w:pStyle w:val="Bezmezer"/>
        <w:rPr>
          <w:rFonts w:ascii="Times New Roman" w:hAnsi="Times New Roman"/>
          <w:sz w:val="24"/>
        </w:rPr>
      </w:pPr>
    </w:p>
    <w:p w:rsidR="007F348E" w:rsidRPr="007F348E" w:rsidRDefault="007F348E" w:rsidP="007F348E">
      <w:pPr>
        <w:pStyle w:val="Bezmezer"/>
        <w:rPr>
          <w:rFonts w:ascii="Times New Roman" w:hAnsi="Times New Roman"/>
          <w:sz w:val="24"/>
        </w:rPr>
      </w:pPr>
    </w:p>
    <w:p w:rsidR="007F348E" w:rsidRPr="007F348E" w:rsidRDefault="007F348E" w:rsidP="007F348E">
      <w:pPr>
        <w:pStyle w:val="Bezmezer"/>
        <w:jc w:val="center"/>
        <w:rPr>
          <w:rFonts w:ascii="Times New Roman" w:hAnsi="Times New Roman"/>
          <w:b/>
          <w:sz w:val="24"/>
        </w:rPr>
      </w:pPr>
      <w:r w:rsidRPr="007F348E">
        <w:rPr>
          <w:rFonts w:ascii="Times New Roman" w:hAnsi="Times New Roman"/>
          <w:b/>
          <w:sz w:val="24"/>
        </w:rPr>
        <w:t>X.</w:t>
      </w:r>
    </w:p>
    <w:p w:rsidR="007F348E" w:rsidRPr="007F348E" w:rsidRDefault="007F348E" w:rsidP="007F348E">
      <w:pPr>
        <w:pStyle w:val="Bezmezer"/>
        <w:jc w:val="center"/>
        <w:rPr>
          <w:rFonts w:ascii="Times New Roman" w:hAnsi="Times New Roman"/>
          <w:b/>
          <w:sz w:val="24"/>
        </w:rPr>
      </w:pPr>
      <w:r w:rsidRPr="007F348E">
        <w:rPr>
          <w:rFonts w:ascii="Times New Roman" w:hAnsi="Times New Roman"/>
          <w:b/>
          <w:sz w:val="24"/>
        </w:rPr>
        <w:t>Komunikace stran</w:t>
      </w:r>
    </w:p>
    <w:p w:rsidR="007F348E" w:rsidRPr="007F348E" w:rsidRDefault="007F348E" w:rsidP="007F348E">
      <w:pPr>
        <w:pStyle w:val="Bezmezer"/>
        <w:rPr>
          <w:rFonts w:ascii="Times New Roman" w:hAnsi="Times New Roman"/>
          <w:b/>
          <w:sz w:val="24"/>
        </w:rPr>
      </w:pPr>
    </w:p>
    <w:p w:rsidR="007F348E" w:rsidRPr="007F348E" w:rsidRDefault="007F348E" w:rsidP="007F348E">
      <w:pPr>
        <w:pStyle w:val="Bezmezer"/>
        <w:rPr>
          <w:rFonts w:ascii="Times New Roman" w:hAnsi="Times New Roman"/>
          <w:sz w:val="24"/>
        </w:rPr>
      </w:pPr>
      <w:r w:rsidRPr="007F348E">
        <w:rPr>
          <w:rFonts w:ascii="Times New Roman" w:hAnsi="Times New Roman"/>
          <w:sz w:val="24"/>
        </w:rPr>
        <w:t xml:space="preserve">1. </w:t>
      </w:r>
      <w:r w:rsidRPr="007F348E">
        <w:rPr>
          <w:rFonts w:ascii="Times New Roman" w:hAnsi="Times New Roman"/>
          <w:sz w:val="24"/>
        </w:rPr>
        <w:tab/>
        <w:t xml:space="preserve">Pro vzájemnou komunikaci stran jsou určeny tyto kontaktní osoby: </w:t>
      </w:r>
    </w:p>
    <w:p w:rsidR="007F348E" w:rsidRPr="007F348E" w:rsidRDefault="007F348E" w:rsidP="007F348E">
      <w:pPr>
        <w:pStyle w:val="Bezmezer"/>
        <w:numPr>
          <w:ilvl w:val="0"/>
          <w:numId w:val="4"/>
        </w:numPr>
        <w:rPr>
          <w:rFonts w:ascii="Times New Roman" w:hAnsi="Times New Roman"/>
          <w:sz w:val="24"/>
        </w:rPr>
      </w:pPr>
      <w:r w:rsidRPr="007F348E">
        <w:rPr>
          <w:rFonts w:ascii="Times New Roman" w:hAnsi="Times New Roman"/>
          <w:sz w:val="24"/>
        </w:rPr>
        <w:t xml:space="preserve">Za kupujícího </w:t>
      </w:r>
    </w:p>
    <w:p w:rsidR="007F348E" w:rsidRPr="006C4677" w:rsidRDefault="006C4677" w:rsidP="007F348E">
      <w:pPr>
        <w:pStyle w:val="Bezmezer"/>
        <w:numPr>
          <w:ilvl w:val="0"/>
          <w:numId w:val="5"/>
        </w:numPr>
        <w:rPr>
          <w:rFonts w:ascii="Times New Roman" w:hAnsi="Times New Roman"/>
          <w:sz w:val="24"/>
        </w:rPr>
      </w:pPr>
      <w:r w:rsidRPr="006C4677">
        <w:rPr>
          <w:rFonts w:ascii="Times New Roman" w:hAnsi="Times New Roman"/>
          <w:sz w:val="24"/>
        </w:rPr>
        <w:t>Daniela Bednářová, tel. 272</w:t>
      </w:r>
      <w:r>
        <w:rPr>
          <w:rFonts w:ascii="Times New Roman" w:hAnsi="Times New Roman"/>
          <w:sz w:val="24"/>
        </w:rPr>
        <w:t> </w:t>
      </w:r>
      <w:r w:rsidRPr="006C4677">
        <w:rPr>
          <w:rFonts w:ascii="Times New Roman" w:hAnsi="Times New Roman"/>
          <w:sz w:val="24"/>
        </w:rPr>
        <w:t>916</w:t>
      </w:r>
      <w:r>
        <w:rPr>
          <w:rFonts w:ascii="Times New Roman" w:hAnsi="Times New Roman"/>
          <w:sz w:val="24"/>
        </w:rPr>
        <w:t xml:space="preserve"> </w:t>
      </w:r>
      <w:r w:rsidRPr="006C4677">
        <w:rPr>
          <w:rFonts w:ascii="Times New Roman" w:hAnsi="Times New Roman"/>
          <w:sz w:val="24"/>
        </w:rPr>
        <w:t>650, e-mail: daniela.bednarova@modraskola.cz</w:t>
      </w:r>
    </w:p>
    <w:p w:rsidR="007F348E" w:rsidRPr="007F348E" w:rsidRDefault="007F348E" w:rsidP="007F348E">
      <w:pPr>
        <w:pStyle w:val="Bezmezer"/>
        <w:rPr>
          <w:rFonts w:ascii="Times New Roman" w:hAnsi="Times New Roman"/>
          <w:sz w:val="24"/>
        </w:rPr>
      </w:pPr>
    </w:p>
    <w:p w:rsidR="007F348E" w:rsidRPr="007F348E" w:rsidRDefault="007F348E" w:rsidP="007F348E">
      <w:pPr>
        <w:pStyle w:val="Bezmezer"/>
        <w:numPr>
          <w:ilvl w:val="0"/>
          <w:numId w:val="4"/>
        </w:numPr>
        <w:rPr>
          <w:rFonts w:ascii="Times New Roman" w:hAnsi="Times New Roman"/>
          <w:sz w:val="24"/>
        </w:rPr>
      </w:pPr>
      <w:r w:rsidRPr="007F348E">
        <w:rPr>
          <w:rFonts w:ascii="Times New Roman" w:hAnsi="Times New Roman"/>
          <w:sz w:val="24"/>
        </w:rPr>
        <w:t xml:space="preserve">Za prodávajícího </w:t>
      </w:r>
    </w:p>
    <w:p w:rsidR="007F348E" w:rsidRPr="004907FC" w:rsidRDefault="00044BB8" w:rsidP="007F348E">
      <w:pPr>
        <w:numPr>
          <w:ilvl w:val="0"/>
          <w:numId w:val="6"/>
        </w:numPr>
        <w:rPr>
          <w:rFonts w:ascii="Times New Roman" w:hAnsi="Times New Roman"/>
          <w:sz w:val="24"/>
        </w:rPr>
      </w:pPr>
      <w:r>
        <w:rPr>
          <w:rFonts w:ascii="Times New Roman" w:hAnsi="Times New Roman"/>
          <w:sz w:val="24"/>
        </w:rPr>
        <w:t xml:space="preserve">David </w:t>
      </w:r>
      <w:proofErr w:type="spellStart"/>
      <w:r>
        <w:rPr>
          <w:rFonts w:ascii="Times New Roman" w:hAnsi="Times New Roman"/>
          <w:sz w:val="24"/>
        </w:rPr>
        <w:t>Kubal</w:t>
      </w:r>
      <w:proofErr w:type="spellEnd"/>
      <w:r w:rsidR="004907FC" w:rsidRPr="004907FC">
        <w:rPr>
          <w:rFonts w:ascii="Times New Roman" w:hAnsi="Times New Roman"/>
          <w:sz w:val="24"/>
        </w:rPr>
        <w:t xml:space="preserve">, tel.: </w:t>
      </w:r>
      <w:r>
        <w:rPr>
          <w:rFonts w:ascii="Times New Roman" w:hAnsi="Times New Roman"/>
          <w:sz w:val="24"/>
        </w:rPr>
        <w:t>271 750261-4</w:t>
      </w:r>
      <w:r w:rsidR="004907FC" w:rsidRPr="004907FC">
        <w:rPr>
          <w:rFonts w:ascii="Times New Roman" w:hAnsi="Times New Roman"/>
          <w:sz w:val="24"/>
        </w:rPr>
        <w:t xml:space="preserve">, e-mail: </w:t>
      </w:r>
      <w:r>
        <w:rPr>
          <w:rFonts w:ascii="Times New Roman" w:hAnsi="Times New Roman"/>
          <w:sz w:val="24"/>
        </w:rPr>
        <w:t>kubal</w:t>
      </w:r>
      <w:r w:rsidR="004907FC" w:rsidRPr="004907FC">
        <w:rPr>
          <w:rFonts w:ascii="Times New Roman" w:hAnsi="Times New Roman"/>
          <w:sz w:val="24"/>
        </w:rPr>
        <w:t>@digitalcopiers.cz</w:t>
      </w:r>
    </w:p>
    <w:p w:rsidR="00044BB8" w:rsidRDefault="00044BB8" w:rsidP="007F348E">
      <w:pPr>
        <w:pStyle w:val="Bezmezer"/>
        <w:jc w:val="center"/>
        <w:rPr>
          <w:rFonts w:ascii="Times New Roman" w:hAnsi="Times New Roman"/>
          <w:b/>
          <w:sz w:val="24"/>
        </w:rPr>
      </w:pPr>
    </w:p>
    <w:p w:rsidR="00044BB8" w:rsidRDefault="00044BB8" w:rsidP="007F348E">
      <w:pPr>
        <w:pStyle w:val="Bezmezer"/>
        <w:jc w:val="center"/>
        <w:rPr>
          <w:rFonts w:ascii="Times New Roman" w:hAnsi="Times New Roman"/>
          <w:b/>
          <w:sz w:val="24"/>
        </w:rPr>
      </w:pPr>
    </w:p>
    <w:p w:rsidR="00044BB8" w:rsidRDefault="00044BB8" w:rsidP="007F348E">
      <w:pPr>
        <w:pStyle w:val="Bezmezer"/>
        <w:jc w:val="center"/>
        <w:rPr>
          <w:rFonts w:ascii="Times New Roman" w:hAnsi="Times New Roman"/>
          <w:b/>
          <w:sz w:val="24"/>
        </w:rPr>
      </w:pPr>
    </w:p>
    <w:p w:rsidR="00044BB8" w:rsidRDefault="00044BB8" w:rsidP="007F348E">
      <w:pPr>
        <w:pStyle w:val="Bezmezer"/>
        <w:jc w:val="center"/>
        <w:rPr>
          <w:rFonts w:ascii="Times New Roman" w:hAnsi="Times New Roman"/>
          <w:b/>
          <w:sz w:val="24"/>
        </w:rPr>
      </w:pPr>
    </w:p>
    <w:p w:rsidR="007F348E" w:rsidRPr="007F348E" w:rsidRDefault="007F348E" w:rsidP="007F348E">
      <w:pPr>
        <w:pStyle w:val="Bezmezer"/>
        <w:jc w:val="center"/>
        <w:rPr>
          <w:rFonts w:ascii="Times New Roman" w:hAnsi="Times New Roman"/>
          <w:b/>
          <w:sz w:val="24"/>
        </w:rPr>
      </w:pPr>
      <w:r w:rsidRPr="007F348E">
        <w:rPr>
          <w:rFonts w:ascii="Times New Roman" w:hAnsi="Times New Roman"/>
          <w:b/>
          <w:sz w:val="24"/>
        </w:rPr>
        <w:t>XI.</w:t>
      </w:r>
    </w:p>
    <w:p w:rsidR="007F348E" w:rsidRPr="007F348E" w:rsidRDefault="007F348E" w:rsidP="007F348E">
      <w:pPr>
        <w:pStyle w:val="Bezmezer"/>
        <w:jc w:val="center"/>
        <w:rPr>
          <w:rFonts w:ascii="Times New Roman" w:hAnsi="Times New Roman"/>
          <w:b/>
          <w:sz w:val="24"/>
        </w:rPr>
      </w:pPr>
      <w:r w:rsidRPr="007F348E">
        <w:rPr>
          <w:rFonts w:ascii="Times New Roman" w:hAnsi="Times New Roman"/>
          <w:b/>
          <w:sz w:val="24"/>
        </w:rPr>
        <w:lastRenderedPageBreak/>
        <w:t>Závěrečná ustanovení</w:t>
      </w:r>
    </w:p>
    <w:p w:rsidR="007F348E" w:rsidRPr="007F348E" w:rsidRDefault="007F348E" w:rsidP="007F348E">
      <w:pPr>
        <w:pStyle w:val="Bezmezer"/>
        <w:rPr>
          <w:rFonts w:ascii="Times New Roman" w:hAnsi="Times New Roman"/>
          <w:sz w:val="24"/>
          <w:highlight w:val="green"/>
        </w:rPr>
      </w:pPr>
    </w:p>
    <w:p w:rsidR="007F348E" w:rsidRPr="007F348E" w:rsidRDefault="007F348E" w:rsidP="004132F2">
      <w:pPr>
        <w:pStyle w:val="Bezmezer"/>
        <w:jc w:val="both"/>
        <w:rPr>
          <w:rFonts w:ascii="Times New Roman" w:hAnsi="Times New Roman"/>
          <w:sz w:val="24"/>
        </w:rPr>
      </w:pPr>
      <w:r w:rsidRPr="007F348E">
        <w:rPr>
          <w:rFonts w:ascii="Times New Roman" w:hAnsi="Times New Roman"/>
          <w:sz w:val="24"/>
        </w:rPr>
        <w:t xml:space="preserve">1. </w:t>
      </w:r>
      <w:r w:rsidRPr="007F348E">
        <w:rPr>
          <w:rFonts w:ascii="Times New Roman" w:hAnsi="Times New Roman"/>
          <w:sz w:val="24"/>
        </w:rPr>
        <w:tab/>
        <w:t xml:space="preserve">Na právní vztahy touto smlouvou založené a v ní výslovně neupravené se použijí příslušná ustanovení občanského zákoníku. </w:t>
      </w:r>
    </w:p>
    <w:p w:rsidR="007F348E" w:rsidRPr="007F348E" w:rsidRDefault="007F348E" w:rsidP="004132F2">
      <w:pPr>
        <w:pStyle w:val="Bezmezer"/>
        <w:jc w:val="both"/>
        <w:rPr>
          <w:rFonts w:ascii="Times New Roman" w:hAnsi="Times New Roman"/>
          <w:sz w:val="24"/>
        </w:rPr>
      </w:pPr>
    </w:p>
    <w:p w:rsidR="007F348E" w:rsidRPr="007F348E" w:rsidRDefault="00044BB8" w:rsidP="004132F2">
      <w:pPr>
        <w:pStyle w:val="Bezmezer"/>
        <w:jc w:val="both"/>
        <w:rPr>
          <w:rFonts w:ascii="Times New Roman" w:hAnsi="Times New Roman"/>
          <w:sz w:val="24"/>
        </w:rPr>
      </w:pPr>
      <w:r>
        <w:rPr>
          <w:rFonts w:ascii="Times New Roman" w:hAnsi="Times New Roman"/>
          <w:sz w:val="24"/>
        </w:rPr>
        <w:t>2</w:t>
      </w:r>
      <w:r w:rsidR="007F348E" w:rsidRPr="007F348E">
        <w:rPr>
          <w:rFonts w:ascii="Times New Roman" w:hAnsi="Times New Roman"/>
          <w:sz w:val="24"/>
        </w:rPr>
        <w:t>.</w:t>
      </w:r>
      <w:r w:rsidR="007F348E" w:rsidRPr="007F348E">
        <w:rPr>
          <w:rFonts w:ascii="Times New Roman" w:hAnsi="Times New Roman"/>
          <w:sz w:val="24"/>
        </w:rPr>
        <w:tab/>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újmy pro stranu, která se porušení smlouvy v tomto bodě nedopustila.</w:t>
      </w:r>
    </w:p>
    <w:p w:rsidR="007F348E" w:rsidRPr="007F348E" w:rsidRDefault="007F348E" w:rsidP="004132F2">
      <w:pPr>
        <w:pStyle w:val="Bezmezer"/>
        <w:jc w:val="both"/>
        <w:rPr>
          <w:rFonts w:ascii="Times New Roman" w:hAnsi="Times New Roman"/>
          <w:sz w:val="24"/>
        </w:rPr>
      </w:pPr>
    </w:p>
    <w:p w:rsidR="007F348E" w:rsidRPr="007F348E" w:rsidRDefault="00044BB8" w:rsidP="004132F2">
      <w:pPr>
        <w:pStyle w:val="Bezmezer"/>
        <w:jc w:val="both"/>
        <w:rPr>
          <w:rFonts w:ascii="Times New Roman" w:hAnsi="Times New Roman"/>
          <w:sz w:val="24"/>
        </w:rPr>
      </w:pPr>
      <w:r>
        <w:rPr>
          <w:rFonts w:ascii="Times New Roman" w:hAnsi="Times New Roman"/>
          <w:sz w:val="24"/>
        </w:rPr>
        <w:t>3</w:t>
      </w:r>
      <w:r w:rsidR="007F348E" w:rsidRPr="007F348E">
        <w:rPr>
          <w:rFonts w:ascii="Times New Roman" w:hAnsi="Times New Roman"/>
          <w:sz w:val="24"/>
        </w:rPr>
        <w:t>.</w:t>
      </w:r>
      <w:r w:rsidR="007F348E" w:rsidRPr="007F348E">
        <w:rPr>
          <w:rFonts w:ascii="Times New Roman" w:hAnsi="Times New Roman"/>
          <w:sz w:val="24"/>
        </w:rPr>
        <w:tab/>
        <w:t>Stane-li se některé ustanovení této smlouvy neplatným, zdánlivým či neúčinným, nedotýká se to ostatních ustanovení této smlouvy, která zůstávají platná a účinná. Smluvní strany se v tomto případě zavazují neprodleně dohodou nahradit ustanovení neplatné, zdánlivé či neúčinné novým ustanovením platným/účinným, které nejlépe odpovídá původně zamýšlenému hospodářskému účelu ustanovení neplatného, zdánlivého či neúčinného. Do té doby platí odpovídající úprava obecně závazných právních předpisů České republiky.</w:t>
      </w:r>
    </w:p>
    <w:p w:rsidR="007F348E" w:rsidRPr="007F348E" w:rsidRDefault="007F348E" w:rsidP="004132F2">
      <w:pPr>
        <w:pStyle w:val="Bezmezer"/>
        <w:jc w:val="both"/>
        <w:rPr>
          <w:rFonts w:ascii="Times New Roman" w:hAnsi="Times New Roman"/>
          <w:sz w:val="24"/>
        </w:rPr>
      </w:pPr>
    </w:p>
    <w:p w:rsidR="007F348E" w:rsidRPr="007F348E" w:rsidRDefault="00044BB8" w:rsidP="004132F2">
      <w:pPr>
        <w:pStyle w:val="Bezmezer"/>
        <w:jc w:val="both"/>
        <w:rPr>
          <w:rFonts w:ascii="Times New Roman" w:hAnsi="Times New Roman"/>
          <w:sz w:val="24"/>
        </w:rPr>
      </w:pPr>
      <w:r>
        <w:rPr>
          <w:rFonts w:ascii="Times New Roman" w:hAnsi="Times New Roman"/>
          <w:sz w:val="24"/>
        </w:rPr>
        <w:t>4</w:t>
      </w:r>
      <w:r w:rsidR="007F348E" w:rsidRPr="007F348E">
        <w:rPr>
          <w:rFonts w:ascii="Times New Roman" w:hAnsi="Times New Roman"/>
          <w:sz w:val="24"/>
        </w:rPr>
        <w:t xml:space="preserve">. </w:t>
      </w:r>
      <w:r w:rsidR="007F348E" w:rsidRPr="007F348E">
        <w:rPr>
          <w:rFonts w:ascii="Times New Roman" w:hAnsi="Times New Roman"/>
          <w:sz w:val="24"/>
        </w:rPr>
        <w:tab/>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w:t>
      </w:r>
    </w:p>
    <w:p w:rsidR="007F348E" w:rsidRPr="007F348E" w:rsidRDefault="007F348E" w:rsidP="004132F2">
      <w:pPr>
        <w:pStyle w:val="Bezmezer"/>
        <w:jc w:val="both"/>
        <w:rPr>
          <w:rFonts w:ascii="Times New Roman" w:hAnsi="Times New Roman"/>
          <w:sz w:val="24"/>
        </w:rPr>
      </w:pPr>
    </w:p>
    <w:p w:rsidR="007F348E" w:rsidRPr="007F348E" w:rsidRDefault="003423ED" w:rsidP="004132F2">
      <w:pPr>
        <w:pStyle w:val="Bezmezer"/>
        <w:jc w:val="both"/>
        <w:rPr>
          <w:rFonts w:ascii="Times New Roman" w:hAnsi="Times New Roman"/>
          <w:sz w:val="24"/>
        </w:rPr>
      </w:pPr>
      <w:r>
        <w:rPr>
          <w:rFonts w:ascii="Times New Roman" w:hAnsi="Times New Roman"/>
          <w:sz w:val="24"/>
        </w:rPr>
        <w:t>8</w:t>
      </w:r>
      <w:r w:rsidR="007F348E" w:rsidRPr="007F348E">
        <w:rPr>
          <w:rFonts w:ascii="Times New Roman" w:hAnsi="Times New Roman"/>
          <w:sz w:val="24"/>
        </w:rPr>
        <w:t xml:space="preserve">. </w:t>
      </w:r>
      <w:r w:rsidR="007F348E" w:rsidRPr="007F348E">
        <w:rPr>
          <w:rFonts w:ascii="Times New Roman" w:hAnsi="Times New Roman"/>
          <w:sz w:val="24"/>
        </w:rPr>
        <w:tab/>
        <w:t xml:space="preserve">Smlouva se vyhotovuje ve </w:t>
      </w:r>
      <w:r w:rsidR="0078683D">
        <w:rPr>
          <w:rFonts w:ascii="Times New Roman" w:hAnsi="Times New Roman"/>
          <w:sz w:val="24"/>
        </w:rPr>
        <w:t>dvou</w:t>
      </w:r>
      <w:r w:rsidR="007F348E" w:rsidRPr="007F348E">
        <w:rPr>
          <w:rFonts w:ascii="Times New Roman" w:hAnsi="Times New Roman"/>
          <w:sz w:val="24"/>
        </w:rPr>
        <w:t xml:space="preserve"> stejnopisech, z nichž každá smluvní strana obdrží po </w:t>
      </w:r>
      <w:r w:rsidR="0078683D">
        <w:rPr>
          <w:rFonts w:ascii="Times New Roman" w:hAnsi="Times New Roman"/>
          <w:sz w:val="24"/>
        </w:rPr>
        <w:t>jednom</w:t>
      </w:r>
      <w:r w:rsidR="007F348E" w:rsidRPr="007F348E">
        <w:rPr>
          <w:rFonts w:ascii="Times New Roman" w:hAnsi="Times New Roman"/>
          <w:sz w:val="24"/>
        </w:rPr>
        <w:t xml:space="preserve"> vyhotoveních. Jsou-li  ve smlouvě uvedeny přílohy, tvoří její nedílnou součást.</w:t>
      </w:r>
    </w:p>
    <w:p w:rsidR="007F348E" w:rsidRPr="007F348E" w:rsidRDefault="007F348E" w:rsidP="004132F2">
      <w:pPr>
        <w:pStyle w:val="Bezmezer"/>
        <w:jc w:val="both"/>
        <w:rPr>
          <w:rFonts w:ascii="Times New Roman" w:hAnsi="Times New Roman"/>
          <w:sz w:val="24"/>
        </w:rPr>
      </w:pPr>
    </w:p>
    <w:p w:rsidR="007F348E" w:rsidRPr="007F348E" w:rsidRDefault="003423ED" w:rsidP="004132F2">
      <w:pPr>
        <w:pStyle w:val="Bezmezer"/>
        <w:jc w:val="both"/>
        <w:rPr>
          <w:rFonts w:ascii="Times New Roman" w:hAnsi="Times New Roman"/>
          <w:sz w:val="24"/>
        </w:rPr>
      </w:pPr>
      <w:r>
        <w:rPr>
          <w:rFonts w:ascii="Times New Roman" w:hAnsi="Times New Roman"/>
          <w:sz w:val="24"/>
        </w:rPr>
        <w:t>9</w:t>
      </w:r>
      <w:r w:rsidR="007F348E" w:rsidRPr="007F348E">
        <w:rPr>
          <w:rFonts w:ascii="Times New Roman" w:hAnsi="Times New Roman"/>
          <w:sz w:val="24"/>
        </w:rPr>
        <w:t>.</w:t>
      </w:r>
      <w:r w:rsidR="007F348E" w:rsidRPr="007F348E">
        <w:rPr>
          <w:rFonts w:ascii="Times New Roman" w:hAnsi="Times New Roman"/>
          <w:sz w:val="24"/>
        </w:rPr>
        <w:tab/>
        <w:t>Smlouvu je možno měnit či doplňovat pouze písemnými číslovanými dodatky, podepsanými oprávněnými zástupci obou smluvních stran.</w:t>
      </w:r>
    </w:p>
    <w:p w:rsidR="007F348E" w:rsidRPr="007F348E" w:rsidRDefault="007F348E" w:rsidP="004132F2">
      <w:pPr>
        <w:pStyle w:val="Bezmezer"/>
        <w:jc w:val="both"/>
        <w:rPr>
          <w:rFonts w:ascii="Times New Roman" w:hAnsi="Times New Roman"/>
          <w:sz w:val="24"/>
        </w:rPr>
      </w:pPr>
    </w:p>
    <w:p w:rsidR="007F348E" w:rsidRPr="007F348E" w:rsidRDefault="007F348E" w:rsidP="004132F2">
      <w:pPr>
        <w:pStyle w:val="Bezmezer"/>
        <w:jc w:val="both"/>
        <w:rPr>
          <w:rFonts w:ascii="Times New Roman" w:hAnsi="Times New Roman"/>
          <w:sz w:val="24"/>
        </w:rPr>
      </w:pPr>
      <w:r w:rsidRPr="007F348E">
        <w:rPr>
          <w:rFonts w:ascii="Times New Roman" w:hAnsi="Times New Roman"/>
          <w:sz w:val="24"/>
        </w:rPr>
        <w:t>1</w:t>
      </w:r>
      <w:r w:rsidR="003423ED">
        <w:rPr>
          <w:rFonts w:ascii="Times New Roman" w:hAnsi="Times New Roman"/>
          <w:sz w:val="24"/>
        </w:rPr>
        <w:t>0</w:t>
      </w:r>
      <w:r w:rsidRPr="007F348E">
        <w:rPr>
          <w:rFonts w:ascii="Times New Roman" w:hAnsi="Times New Roman"/>
          <w:sz w:val="24"/>
        </w:rPr>
        <w:t xml:space="preserve">. </w:t>
      </w:r>
      <w:r w:rsidRPr="007F348E">
        <w:rPr>
          <w:rFonts w:ascii="Times New Roman" w:hAnsi="Times New Roman"/>
          <w:sz w:val="24"/>
        </w:rPr>
        <w:tab/>
        <w:t>Tato smlouva nabývá platnosti a účinnosti dnem podpisu oběma smluvními stranami.</w:t>
      </w:r>
    </w:p>
    <w:p w:rsidR="007F348E" w:rsidRPr="007F348E" w:rsidRDefault="007F348E" w:rsidP="004132F2">
      <w:pPr>
        <w:pStyle w:val="Bezmezer"/>
        <w:jc w:val="both"/>
        <w:rPr>
          <w:rFonts w:ascii="Times New Roman" w:hAnsi="Times New Roman"/>
          <w:sz w:val="24"/>
        </w:rPr>
      </w:pPr>
    </w:p>
    <w:p w:rsidR="007F348E" w:rsidRDefault="007F348E" w:rsidP="004132F2">
      <w:pPr>
        <w:pStyle w:val="Bezmezer"/>
        <w:jc w:val="both"/>
        <w:rPr>
          <w:rFonts w:ascii="Times New Roman" w:hAnsi="Times New Roman"/>
          <w:sz w:val="24"/>
        </w:rPr>
      </w:pPr>
      <w:r w:rsidRPr="007F348E">
        <w:rPr>
          <w:rFonts w:ascii="Times New Roman" w:hAnsi="Times New Roman"/>
          <w:sz w:val="24"/>
        </w:rPr>
        <w:t>1</w:t>
      </w:r>
      <w:r w:rsidR="003423ED">
        <w:rPr>
          <w:rFonts w:ascii="Times New Roman" w:hAnsi="Times New Roman"/>
          <w:sz w:val="24"/>
        </w:rPr>
        <w:t>1</w:t>
      </w:r>
      <w:r w:rsidRPr="007F348E">
        <w:rPr>
          <w:rFonts w:ascii="Times New Roman" w:hAnsi="Times New Roman"/>
          <w:sz w:val="24"/>
        </w:rPr>
        <w:t xml:space="preserve">.   </w:t>
      </w:r>
      <w:r w:rsidR="00E00AF1">
        <w:rPr>
          <w:rFonts w:ascii="Times New Roman" w:hAnsi="Times New Roman"/>
          <w:sz w:val="24"/>
        </w:rPr>
        <w:t xml:space="preserve"> </w:t>
      </w:r>
      <w:r w:rsidRPr="007F348E">
        <w:rPr>
          <w:rFonts w:ascii="Times New Roman" w:hAnsi="Times New Roman"/>
          <w:sz w:val="24"/>
        </w:rPr>
        <w:t>Účastníci této smlouvy prohlašují, že smlouva byla sjednána na základě jejich pravé a svobodné vůle, že si její obsah přečetli a bezvýhradně s ním souhlasí, což stvrzují svými vlastnoručními podpisy.</w:t>
      </w:r>
    </w:p>
    <w:p w:rsidR="00874AEA" w:rsidRDefault="00874AEA" w:rsidP="004132F2">
      <w:pPr>
        <w:pStyle w:val="Bezmezer"/>
        <w:jc w:val="both"/>
        <w:rPr>
          <w:rFonts w:ascii="Times New Roman" w:hAnsi="Times New Roman"/>
          <w:sz w:val="24"/>
        </w:rPr>
      </w:pPr>
    </w:p>
    <w:p w:rsidR="00874AEA" w:rsidRPr="007F348E" w:rsidRDefault="00874AEA" w:rsidP="004132F2">
      <w:pPr>
        <w:pStyle w:val="Bezmezer"/>
        <w:jc w:val="both"/>
        <w:rPr>
          <w:rFonts w:ascii="Times New Roman" w:hAnsi="Times New Roman"/>
          <w:sz w:val="24"/>
        </w:rPr>
      </w:pPr>
      <w:r>
        <w:rPr>
          <w:rFonts w:ascii="Times New Roman" w:hAnsi="Times New Roman"/>
          <w:sz w:val="24"/>
        </w:rPr>
        <w:t>12.</w:t>
      </w:r>
      <w:r>
        <w:rPr>
          <w:rFonts w:ascii="Times New Roman" w:hAnsi="Times New Roman"/>
          <w:sz w:val="24"/>
        </w:rPr>
        <w:tab/>
        <w:t>Prodávající</w:t>
      </w:r>
      <w:r w:rsidRPr="00874AEA">
        <w:rPr>
          <w:rFonts w:ascii="Times New Roman" w:hAnsi="Times New Roman"/>
          <w:sz w:val="24"/>
        </w:rPr>
        <w:t xml:space="preserve"> souhlasí s uveřejněním této smlouvy v registru smluv dle zákona č. 340/2015.</w:t>
      </w:r>
    </w:p>
    <w:p w:rsidR="003423ED" w:rsidRDefault="003423ED" w:rsidP="004132F2">
      <w:pPr>
        <w:pStyle w:val="Bezmezer"/>
        <w:jc w:val="both"/>
        <w:rPr>
          <w:rFonts w:ascii="Times New Roman" w:hAnsi="Times New Roman"/>
          <w:sz w:val="24"/>
        </w:rPr>
      </w:pPr>
    </w:p>
    <w:p w:rsidR="007F348E" w:rsidRPr="007F348E" w:rsidRDefault="007F348E" w:rsidP="007F348E">
      <w:pPr>
        <w:pStyle w:val="Bezmezer"/>
        <w:rPr>
          <w:rFonts w:ascii="Times New Roman" w:hAnsi="Times New Roman"/>
          <w:sz w:val="24"/>
        </w:rPr>
      </w:pPr>
      <w:r w:rsidRPr="007F348E">
        <w:rPr>
          <w:rFonts w:ascii="Times New Roman" w:hAnsi="Times New Roman"/>
          <w:sz w:val="24"/>
        </w:rPr>
        <w:t>V</w:t>
      </w:r>
      <w:r w:rsidR="004907FC">
        <w:rPr>
          <w:rFonts w:ascii="Times New Roman" w:hAnsi="Times New Roman"/>
          <w:sz w:val="24"/>
        </w:rPr>
        <w:t xml:space="preserve"> Praze </w:t>
      </w:r>
      <w:r w:rsidRPr="007F348E">
        <w:rPr>
          <w:rFonts w:ascii="Times New Roman" w:hAnsi="Times New Roman"/>
          <w:sz w:val="24"/>
        </w:rPr>
        <w:t>dne</w:t>
      </w:r>
      <w:r w:rsidR="004907FC">
        <w:rPr>
          <w:rFonts w:ascii="Times New Roman" w:hAnsi="Times New Roman"/>
          <w:sz w:val="24"/>
        </w:rPr>
        <w:t xml:space="preserve"> </w:t>
      </w:r>
      <w:r w:rsidR="006C4677">
        <w:rPr>
          <w:rFonts w:ascii="Times New Roman" w:hAnsi="Times New Roman"/>
          <w:sz w:val="24"/>
        </w:rPr>
        <w:t xml:space="preserve">  </w:t>
      </w:r>
      <w:r w:rsidR="00910C78">
        <w:rPr>
          <w:rFonts w:ascii="Times New Roman" w:hAnsi="Times New Roman"/>
          <w:sz w:val="24"/>
        </w:rPr>
        <w:t>28.11.2016</w:t>
      </w:r>
      <w:r w:rsidR="006C4677">
        <w:rPr>
          <w:rFonts w:ascii="Times New Roman" w:hAnsi="Times New Roman"/>
          <w:sz w:val="24"/>
        </w:rPr>
        <w:t xml:space="preserve"> </w:t>
      </w:r>
      <w:r w:rsidR="006C4677">
        <w:rPr>
          <w:rFonts w:ascii="Times New Roman" w:hAnsi="Times New Roman"/>
          <w:sz w:val="24"/>
        </w:rPr>
        <w:tab/>
      </w:r>
      <w:r w:rsidR="006C4677">
        <w:rPr>
          <w:rFonts w:ascii="Times New Roman" w:hAnsi="Times New Roman"/>
          <w:sz w:val="24"/>
        </w:rPr>
        <w:tab/>
      </w:r>
      <w:r w:rsidRPr="007F348E">
        <w:rPr>
          <w:rFonts w:ascii="Times New Roman" w:hAnsi="Times New Roman"/>
          <w:sz w:val="24"/>
        </w:rPr>
        <w:tab/>
      </w:r>
      <w:r w:rsidRPr="007F348E">
        <w:rPr>
          <w:rFonts w:ascii="Times New Roman" w:hAnsi="Times New Roman"/>
          <w:sz w:val="24"/>
        </w:rPr>
        <w:tab/>
      </w:r>
      <w:r w:rsidRPr="007F348E">
        <w:rPr>
          <w:rFonts w:ascii="Times New Roman" w:hAnsi="Times New Roman"/>
          <w:sz w:val="24"/>
        </w:rPr>
        <w:tab/>
      </w:r>
      <w:r w:rsidRPr="007F348E">
        <w:rPr>
          <w:rFonts w:ascii="Times New Roman" w:hAnsi="Times New Roman"/>
          <w:sz w:val="24"/>
        </w:rPr>
        <w:tab/>
      </w:r>
      <w:r w:rsidRPr="007F348E">
        <w:rPr>
          <w:rFonts w:ascii="Times New Roman" w:hAnsi="Times New Roman"/>
          <w:sz w:val="24"/>
        </w:rPr>
        <w:tab/>
        <w:t xml:space="preserve">V   Praze  dne </w:t>
      </w:r>
      <w:r w:rsidR="00910C78">
        <w:rPr>
          <w:rFonts w:ascii="Times New Roman" w:hAnsi="Times New Roman"/>
          <w:sz w:val="24"/>
        </w:rPr>
        <w:t>28.11.2016</w:t>
      </w:r>
    </w:p>
    <w:p w:rsidR="007F348E" w:rsidRPr="007F348E" w:rsidRDefault="007F348E" w:rsidP="007F348E">
      <w:pPr>
        <w:pStyle w:val="Bezmezer"/>
        <w:rPr>
          <w:rFonts w:ascii="Times New Roman" w:hAnsi="Times New Roman"/>
          <w:sz w:val="24"/>
        </w:rPr>
      </w:pPr>
    </w:p>
    <w:p w:rsidR="007F348E" w:rsidRPr="007F348E" w:rsidRDefault="007F348E" w:rsidP="007F348E">
      <w:pPr>
        <w:pStyle w:val="Bezmezer"/>
        <w:rPr>
          <w:rFonts w:ascii="Times New Roman" w:hAnsi="Times New Roman"/>
          <w:sz w:val="24"/>
        </w:rPr>
      </w:pPr>
      <w:r w:rsidRPr="007F348E">
        <w:rPr>
          <w:rFonts w:ascii="Times New Roman" w:hAnsi="Times New Roman"/>
          <w:sz w:val="24"/>
        </w:rPr>
        <w:t xml:space="preserve">Za prodávajícího:      </w:t>
      </w:r>
      <w:r w:rsidRPr="007F348E">
        <w:rPr>
          <w:rFonts w:ascii="Times New Roman" w:hAnsi="Times New Roman"/>
          <w:sz w:val="24"/>
        </w:rPr>
        <w:tab/>
      </w:r>
      <w:r w:rsidRPr="007F348E">
        <w:rPr>
          <w:rFonts w:ascii="Times New Roman" w:hAnsi="Times New Roman"/>
          <w:sz w:val="24"/>
        </w:rPr>
        <w:tab/>
      </w:r>
      <w:r w:rsidRPr="007F348E">
        <w:rPr>
          <w:rFonts w:ascii="Times New Roman" w:hAnsi="Times New Roman"/>
          <w:sz w:val="24"/>
        </w:rPr>
        <w:tab/>
      </w:r>
      <w:r w:rsidRPr="007F348E">
        <w:rPr>
          <w:rFonts w:ascii="Times New Roman" w:hAnsi="Times New Roman"/>
          <w:sz w:val="24"/>
        </w:rPr>
        <w:tab/>
      </w:r>
      <w:r w:rsidRPr="007F348E">
        <w:rPr>
          <w:rFonts w:ascii="Times New Roman" w:hAnsi="Times New Roman"/>
          <w:sz w:val="24"/>
        </w:rPr>
        <w:tab/>
      </w:r>
      <w:r w:rsidR="00BA7333">
        <w:rPr>
          <w:rFonts w:ascii="Times New Roman" w:hAnsi="Times New Roman"/>
          <w:sz w:val="24"/>
        </w:rPr>
        <w:tab/>
      </w:r>
      <w:r w:rsidRPr="007F348E">
        <w:rPr>
          <w:rFonts w:ascii="Times New Roman" w:hAnsi="Times New Roman"/>
          <w:sz w:val="24"/>
        </w:rPr>
        <w:t>Za kupujícího:</w:t>
      </w:r>
    </w:p>
    <w:p w:rsidR="007F348E" w:rsidRDefault="007F348E" w:rsidP="007F348E">
      <w:pPr>
        <w:pStyle w:val="Bezmezer"/>
        <w:rPr>
          <w:rFonts w:ascii="Times New Roman" w:hAnsi="Times New Roman"/>
          <w:sz w:val="24"/>
        </w:rPr>
      </w:pPr>
    </w:p>
    <w:p w:rsidR="00484A63" w:rsidRDefault="00484A63" w:rsidP="007F348E">
      <w:pPr>
        <w:pStyle w:val="Bezmezer"/>
        <w:rPr>
          <w:rFonts w:ascii="Times New Roman" w:hAnsi="Times New Roman"/>
          <w:sz w:val="24"/>
        </w:rPr>
      </w:pPr>
    </w:p>
    <w:p w:rsidR="00484A63" w:rsidRPr="007F348E" w:rsidRDefault="00484A63" w:rsidP="007F348E">
      <w:pPr>
        <w:pStyle w:val="Bezmezer"/>
        <w:rPr>
          <w:rFonts w:ascii="Times New Roman" w:hAnsi="Times New Roman"/>
          <w:sz w:val="24"/>
        </w:rPr>
      </w:pPr>
    </w:p>
    <w:p w:rsidR="007F348E" w:rsidRDefault="007F348E" w:rsidP="007F348E">
      <w:pPr>
        <w:pStyle w:val="Bezmezer"/>
        <w:rPr>
          <w:rFonts w:ascii="Times New Roman" w:hAnsi="Times New Roman"/>
          <w:sz w:val="24"/>
        </w:rPr>
      </w:pPr>
    </w:p>
    <w:p w:rsidR="004907FC" w:rsidRPr="007F348E" w:rsidRDefault="004907FC" w:rsidP="007F348E">
      <w:pPr>
        <w:pStyle w:val="Bezmezer"/>
        <w:rPr>
          <w:rFonts w:ascii="Times New Roman" w:hAnsi="Times New Roman"/>
          <w:sz w:val="24"/>
        </w:rPr>
      </w:pPr>
    </w:p>
    <w:p w:rsidR="007F348E" w:rsidRPr="007F348E" w:rsidRDefault="00D559FF" w:rsidP="00D559FF">
      <w:pPr>
        <w:pStyle w:val="Bezmezer"/>
        <w:rPr>
          <w:rFonts w:ascii="Times New Roman" w:hAnsi="Times New Roman"/>
          <w:sz w:val="24"/>
        </w:rPr>
      </w:pPr>
      <w:r w:rsidRPr="004907FC">
        <w:rPr>
          <w:rFonts w:ascii="Times New Roman" w:hAnsi="Times New Roman"/>
          <w:sz w:val="24"/>
        </w:rPr>
        <w:t>D</w:t>
      </w:r>
      <w:r w:rsidR="004907FC">
        <w:rPr>
          <w:rFonts w:ascii="Times New Roman" w:hAnsi="Times New Roman"/>
          <w:sz w:val="24"/>
        </w:rPr>
        <w:t xml:space="preserve">avid </w:t>
      </w:r>
      <w:proofErr w:type="spellStart"/>
      <w:r w:rsidR="004907FC">
        <w:rPr>
          <w:rFonts w:ascii="Times New Roman" w:hAnsi="Times New Roman"/>
          <w:sz w:val="24"/>
        </w:rPr>
        <w:t>Kubal</w:t>
      </w:r>
      <w:proofErr w:type="spellEnd"/>
      <w:r w:rsidR="004907FC">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044BB8" w:rsidRPr="00044BB8">
        <w:rPr>
          <w:rFonts w:ascii="Times New Roman" w:hAnsi="Times New Roman"/>
          <w:sz w:val="24"/>
        </w:rPr>
        <w:t>PhDr. Karel Kaprálek</w:t>
      </w:r>
    </w:p>
    <w:p w:rsidR="007F348E" w:rsidRDefault="004907FC" w:rsidP="00044BB8">
      <w:pPr>
        <w:pStyle w:val="Bezmezer"/>
      </w:pPr>
      <w:r>
        <w:rPr>
          <w:rFonts w:ascii="Times New Roman" w:hAnsi="Times New Roman"/>
          <w:sz w:val="24"/>
        </w:rPr>
        <w:t>Jednatel společnosti</w:t>
      </w:r>
      <w:r w:rsidR="007F348E">
        <w:rPr>
          <w:rFonts w:ascii="Times New Roman" w:hAnsi="Times New Roman"/>
          <w:sz w:val="24"/>
        </w:rPr>
        <w:tab/>
      </w:r>
      <w:r w:rsidR="007F348E">
        <w:rPr>
          <w:rFonts w:ascii="Times New Roman" w:hAnsi="Times New Roman"/>
          <w:sz w:val="24"/>
        </w:rPr>
        <w:tab/>
      </w:r>
      <w:r w:rsidR="007F348E">
        <w:rPr>
          <w:rFonts w:ascii="Times New Roman" w:hAnsi="Times New Roman"/>
          <w:sz w:val="24"/>
        </w:rPr>
        <w:tab/>
      </w:r>
      <w:r w:rsidR="007F348E">
        <w:rPr>
          <w:rFonts w:ascii="Times New Roman" w:hAnsi="Times New Roman"/>
          <w:sz w:val="24"/>
        </w:rPr>
        <w:tab/>
      </w:r>
      <w:r w:rsidR="007F348E">
        <w:rPr>
          <w:rFonts w:ascii="Times New Roman" w:hAnsi="Times New Roman"/>
          <w:sz w:val="24"/>
        </w:rPr>
        <w:tab/>
      </w:r>
      <w:r w:rsidR="00BA7333">
        <w:rPr>
          <w:rFonts w:ascii="Times New Roman" w:hAnsi="Times New Roman"/>
          <w:sz w:val="24"/>
        </w:rPr>
        <w:tab/>
      </w:r>
      <w:r w:rsidR="007F348E" w:rsidRPr="007F348E">
        <w:rPr>
          <w:rFonts w:ascii="Times New Roman" w:hAnsi="Times New Roman"/>
          <w:sz w:val="24"/>
        </w:rPr>
        <w:t xml:space="preserve">Ředitel </w:t>
      </w:r>
      <w:r w:rsidR="00044BB8">
        <w:rPr>
          <w:rFonts w:ascii="Times New Roman" w:hAnsi="Times New Roman"/>
          <w:sz w:val="24"/>
        </w:rPr>
        <w:t>školy</w:t>
      </w:r>
    </w:p>
    <w:p w:rsidR="00116E63" w:rsidRPr="007F348E" w:rsidRDefault="00116E63" w:rsidP="007F348E">
      <w:pPr>
        <w:pStyle w:val="Bezmezer"/>
        <w:rPr>
          <w:rFonts w:ascii="Times New Roman" w:hAnsi="Times New Roman"/>
          <w:sz w:val="24"/>
        </w:rPr>
      </w:pPr>
    </w:p>
    <w:sectPr w:rsidR="00116E63" w:rsidRPr="007F348E" w:rsidSect="00CF04CB">
      <w:headerReference w:type="default" r:id="rId7"/>
      <w:footerReference w:type="default" r:id="rId8"/>
      <w:headerReference w:type="first" r:id="rId9"/>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F9C" w:rsidRDefault="00C31F9C" w:rsidP="00175D5E">
      <w:pPr>
        <w:spacing w:after="0" w:line="240" w:lineRule="auto"/>
      </w:pPr>
      <w:r>
        <w:separator/>
      </w:r>
    </w:p>
  </w:endnote>
  <w:endnote w:type="continuationSeparator" w:id="0">
    <w:p w:rsidR="00C31F9C" w:rsidRDefault="00C31F9C" w:rsidP="00175D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vinio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4CB" w:rsidRPr="00B12DE7" w:rsidRDefault="00CF04CB">
    <w:pPr>
      <w:pStyle w:val="Zpat"/>
      <w:jc w:val="center"/>
      <w:rPr>
        <w:sz w:val="18"/>
      </w:rPr>
    </w:pPr>
    <w:r w:rsidRPr="00B12DE7">
      <w:rPr>
        <w:sz w:val="18"/>
      </w:rPr>
      <w:t xml:space="preserve">Stránka </w:t>
    </w:r>
    <w:r w:rsidR="005B205A" w:rsidRPr="00B12DE7">
      <w:rPr>
        <w:b/>
        <w:bCs/>
        <w:sz w:val="18"/>
        <w:szCs w:val="24"/>
      </w:rPr>
      <w:fldChar w:fldCharType="begin"/>
    </w:r>
    <w:r w:rsidRPr="00B12DE7">
      <w:rPr>
        <w:b/>
        <w:bCs/>
        <w:sz w:val="18"/>
      </w:rPr>
      <w:instrText>PAGE</w:instrText>
    </w:r>
    <w:r w:rsidR="005B205A" w:rsidRPr="00B12DE7">
      <w:rPr>
        <w:b/>
        <w:bCs/>
        <w:sz w:val="18"/>
        <w:szCs w:val="24"/>
      </w:rPr>
      <w:fldChar w:fldCharType="separate"/>
    </w:r>
    <w:r w:rsidR="00910C78">
      <w:rPr>
        <w:b/>
        <w:bCs/>
        <w:noProof/>
        <w:sz w:val="18"/>
      </w:rPr>
      <w:t>6</w:t>
    </w:r>
    <w:r w:rsidR="005B205A" w:rsidRPr="00B12DE7">
      <w:rPr>
        <w:b/>
        <w:bCs/>
        <w:sz w:val="18"/>
        <w:szCs w:val="24"/>
      </w:rPr>
      <w:fldChar w:fldCharType="end"/>
    </w:r>
    <w:r w:rsidRPr="00B12DE7">
      <w:rPr>
        <w:sz w:val="18"/>
      </w:rPr>
      <w:t xml:space="preserve"> z </w:t>
    </w:r>
    <w:r w:rsidR="005B205A" w:rsidRPr="00B12DE7">
      <w:rPr>
        <w:b/>
        <w:bCs/>
        <w:sz w:val="18"/>
        <w:szCs w:val="24"/>
      </w:rPr>
      <w:fldChar w:fldCharType="begin"/>
    </w:r>
    <w:r w:rsidRPr="00B12DE7">
      <w:rPr>
        <w:b/>
        <w:bCs/>
        <w:sz w:val="18"/>
      </w:rPr>
      <w:instrText>NUMPAGES</w:instrText>
    </w:r>
    <w:r w:rsidR="005B205A" w:rsidRPr="00B12DE7">
      <w:rPr>
        <w:b/>
        <w:bCs/>
        <w:sz w:val="18"/>
        <w:szCs w:val="24"/>
      </w:rPr>
      <w:fldChar w:fldCharType="separate"/>
    </w:r>
    <w:r w:rsidR="00910C78">
      <w:rPr>
        <w:b/>
        <w:bCs/>
        <w:noProof/>
        <w:sz w:val="18"/>
      </w:rPr>
      <w:t>6</w:t>
    </w:r>
    <w:r w:rsidR="005B205A" w:rsidRPr="00B12DE7">
      <w:rPr>
        <w:b/>
        <w:bCs/>
        <w:sz w:val="18"/>
        <w:szCs w:val="24"/>
      </w:rPr>
      <w:fldChar w:fldCharType="end"/>
    </w:r>
  </w:p>
  <w:p w:rsidR="00CF04CB" w:rsidRDefault="00CF04C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F9C" w:rsidRDefault="00C31F9C" w:rsidP="00175D5E">
      <w:pPr>
        <w:spacing w:after="0" w:line="240" w:lineRule="auto"/>
      </w:pPr>
      <w:r>
        <w:separator/>
      </w:r>
    </w:p>
  </w:footnote>
  <w:footnote w:type="continuationSeparator" w:id="0">
    <w:p w:rsidR="00C31F9C" w:rsidRDefault="00C31F9C" w:rsidP="00175D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4CB" w:rsidRDefault="00CF04CB">
    <w:pPr>
      <w:pStyle w:val="Zhlav"/>
    </w:pPr>
  </w:p>
  <w:p w:rsidR="00CF04CB" w:rsidRDefault="00CF04CB">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4CB" w:rsidRDefault="00CF04CB" w:rsidP="00CF04CB">
    <w:pPr>
      <w:pStyle w:val="Zhlav"/>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267B7"/>
    <w:multiLevelType w:val="hybridMultilevel"/>
    <w:tmpl w:val="15E8C864"/>
    <w:lvl w:ilvl="0" w:tplc="2BACEE24">
      <w:start w:val="1"/>
      <w:numFmt w:val="decimal"/>
      <w:lvlText w:val="%1."/>
      <w:lvlJc w:val="left"/>
      <w:pPr>
        <w:tabs>
          <w:tab w:val="num" w:pos="360"/>
        </w:tabs>
        <w:ind w:left="360" w:hanging="360"/>
      </w:pPr>
      <w:rPr>
        <w:rFonts w:ascii="Times New Roman" w:eastAsia="Times New Roman" w:hAnsi="Times New Roman" w:cs="Times New Roman"/>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2B384F31"/>
    <w:multiLevelType w:val="hybridMultilevel"/>
    <w:tmpl w:val="43741752"/>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369113FD"/>
    <w:multiLevelType w:val="hybridMultilevel"/>
    <w:tmpl w:val="E8EC30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AD178ED"/>
    <w:multiLevelType w:val="hybridMultilevel"/>
    <w:tmpl w:val="C8D8AEA8"/>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70B80C8B"/>
    <w:multiLevelType w:val="hybridMultilevel"/>
    <w:tmpl w:val="8112F912"/>
    <w:lvl w:ilvl="0" w:tplc="CB9EEF6C">
      <w:start w:val="1"/>
      <w:numFmt w:val="bullet"/>
      <w:lvlText w:val="-"/>
      <w:lvlJc w:val="left"/>
      <w:pPr>
        <w:ind w:left="2484" w:hanging="360"/>
      </w:pPr>
      <w:rPr>
        <w:rFonts w:ascii="Times New Roman" w:eastAsia="Times New Roman" w:hAnsi="Times New Roman" w:cs="Times New Roman"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5">
    <w:nsid w:val="787B660B"/>
    <w:multiLevelType w:val="hybridMultilevel"/>
    <w:tmpl w:val="72A23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7F348E"/>
    <w:rsid w:val="00044BB8"/>
    <w:rsid w:val="000B3111"/>
    <w:rsid w:val="00116E63"/>
    <w:rsid w:val="00127D70"/>
    <w:rsid w:val="0013706B"/>
    <w:rsid w:val="00175D5E"/>
    <w:rsid w:val="001C468B"/>
    <w:rsid w:val="001D210D"/>
    <w:rsid w:val="001E4EA1"/>
    <w:rsid w:val="002058A3"/>
    <w:rsid w:val="00231DEF"/>
    <w:rsid w:val="002A31C2"/>
    <w:rsid w:val="002C6125"/>
    <w:rsid w:val="003423ED"/>
    <w:rsid w:val="003D0239"/>
    <w:rsid w:val="003E5519"/>
    <w:rsid w:val="004132F2"/>
    <w:rsid w:val="004451DD"/>
    <w:rsid w:val="00484A63"/>
    <w:rsid w:val="004907FC"/>
    <w:rsid w:val="005B205A"/>
    <w:rsid w:val="005B3A75"/>
    <w:rsid w:val="00632626"/>
    <w:rsid w:val="00686067"/>
    <w:rsid w:val="0069292E"/>
    <w:rsid w:val="006C4677"/>
    <w:rsid w:val="00715E78"/>
    <w:rsid w:val="0078683D"/>
    <w:rsid w:val="007F348E"/>
    <w:rsid w:val="00807088"/>
    <w:rsid w:val="00874AEA"/>
    <w:rsid w:val="00877427"/>
    <w:rsid w:val="008A0A6D"/>
    <w:rsid w:val="008B63D4"/>
    <w:rsid w:val="008C16DD"/>
    <w:rsid w:val="008C48CD"/>
    <w:rsid w:val="00907625"/>
    <w:rsid w:val="00910C78"/>
    <w:rsid w:val="009777C3"/>
    <w:rsid w:val="009C48E1"/>
    <w:rsid w:val="009E5742"/>
    <w:rsid w:val="00A05C4F"/>
    <w:rsid w:val="00A57E46"/>
    <w:rsid w:val="00BA7333"/>
    <w:rsid w:val="00C04A3E"/>
    <w:rsid w:val="00C31F9C"/>
    <w:rsid w:val="00C32DD8"/>
    <w:rsid w:val="00CC675F"/>
    <w:rsid w:val="00CF04CB"/>
    <w:rsid w:val="00D036D8"/>
    <w:rsid w:val="00D559FF"/>
    <w:rsid w:val="00D86FD8"/>
    <w:rsid w:val="00DA4D9E"/>
    <w:rsid w:val="00DF0747"/>
    <w:rsid w:val="00E00AF1"/>
    <w:rsid w:val="00E12A1C"/>
    <w:rsid w:val="00E60000"/>
    <w:rsid w:val="00E97559"/>
    <w:rsid w:val="00EB3E79"/>
    <w:rsid w:val="00EC52C9"/>
    <w:rsid w:val="00F765E9"/>
    <w:rsid w:val="00FA11E7"/>
    <w:rsid w:val="00FA4DD2"/>
    <w:rsid w:val="00FA704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16DD"/>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F348E"/>
    <w:rPr>
      <w:sz w:val="22"/>
      <w:szCs w:val="22"/>
      <w:lang w:eastAsia="en-US"/>
    </w:rPr>
  </w:style>
  <w:style w:type="paragraph" w:styleId="Nzev">
    <w:name w:val="Title"/>
    <w:basedOn w:val="Normln"/>
    <w:link w:val="NzevChar"/>
    <w:qFormat/>
    <w:rsid w:val="007F348E"/>
    <w:pPr>
      <w:autoSpaceDE w:val="0"/>
      <w:autoSpaceDN w:val="0"/>
      <w:adjustRightInd w:val="0"/>
      <w:spacing w:after="0" w:line="240" w:lineRule="auto"/>
      <w:jc w:val="center"/>
    </w:pPr>
    <w:rPr>
      <w:rFonts w:ascii="Times New Roman" w:eastAsia="Times New Roman" w:hAnsi="Times New Roman"/>
      <w:b/>
      <w:bCs/>
      <w:sz w:val="24"/>
      <w:szCs w:val="23"/>
      <w:lang w:eastAsia="cs-CZ"/>
    </w:rPr>
  </w:style>
  <w:style w:type="character" w:customStyle="1" w:styleId="NzevChar">
    <w:name w:val="Název Char"/>
    <w:link w:val="Nzev"/>
    <w:rsid w:val="007F348E"/>
    <w:rPr>
      <w:rFonts w:ascii="Times New Roman" w:eastAsia="Times New Roman" w:hAnsi="Times New Roman"/>
      <w:b/>
      <w:bCs/>
      <w:sz w:val="24"/>
      <w:szCs w:val="23"/>
    </w:rPr>
  </w:style>
  <w:style w:type="paragraph" w:styleId="Zpat">
    <w:name w:val="footer"/>
    <w:basedOn w:val="Normln"/>
    <w:link w:val="ZpatChar"/>
    <w:uiPriority w:val="99"/>
    <w:rsid w:val="007F348E"/>
    <w:pPr>
      <w:tabs>
        <w:tab w:val="center" w:pos="4536"/>
        <w:tab w:val="right" w:pos="9072"/>
      </w:tabs>
      <w:spacing w:after="0" w:line="240" w:lineRule="auto"/>
    </w:pPr>
    <w:rPr>
      <w:rFonts w:ascii="Times New Roman" w:eastAsia="Times New Roman" w:hAnsi="Times New Roman"/>
      <w:sz w:val="24"/>
      <w:szCs w:val="20"/>
      <w:lang w:eastAsia="cs-CZ"/>
    </w:rPr>
  </w:style>
  <w:style w:type="character" w:customStyle="1" w:styleId="ZpatChar">
    <w:name w:val="Zápatí Char"/>
    <w:link w:val="Zpat"/>
    <w:uiPriority w:val="99"/>
    <w:rsid w:val="007F348E"/>
    <w:rPr>
      <w:rFonts w:ascii="Times New Roman" w:eastAsia="Times New Roman" w:hAnsi="Times New Roman"/>
      <w:sz w:val="24"/>
    </w:rPr>
  </w:style>
  <w:style w:type="paragraph" w:customStyle="1" w:styleId="Style3">
    <w:name w:val="Style 3"/>
    <w:basedOn w:val="Normln"/>
    <w:rsid w:val="007F348E"/>
    <w:pPr>
      <w:widowControl w:val="0"/>
      <w:suppressAutoHyphens/>
      <w:spacing w:after="0" w:line="360" w:lineRule="atLeast"/>
    </w:pPr>
    <w:rPr>
      <w:rFonts w:ascii="Times New Roman" w:eastAsia="Times New Roman" w:hAnsi="Times New Roman"/>
      <w:kern w:val="1"/>
      <w:sz w:val="24"/>
      <w:szCs w:val="24"/>
      <w:lang w:eastAsia="ar-SA"/>
    </w:rPr>
  </w:style>
  <w:style w:type="paragraph" w:styleId="Zhlav">
    <w:name w:val="header"/>
    <w:basedOn w:val="Normln"/>
    <w:link w:val="ZhlavChar"/>
    <w:uiPriority w:val="99"/>
    <w:rsid w:val="007F348E"/>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link w:val="Zhlav"/>
    <w:uiPriority w:val="99"/>
    <w:rsid w:val="007F348E"/>
    <w:rPr>
      <w:rFonts w:ascii="Times New Roman" w:eastAsia="Times New Roman" w:hAnsi="Times New Roman"/>
      <w:sz w:val="24"/>
      <w:szCs w:val="24"/>
    </w:rPr>
  </w:style>
  <w:style w:type="character" w:styleId="Hypertextovodkaz">
    <w:name w:val="Hyperlink"/>
    <w:rsid w:val="007F348E"/>
    <w:rPr>
      <w:color w:val="0000FF"/>
      <w:u w:val="single"/>
    </w:rPr>
  </w:style>
  <w:style w:type="character" w:styleId="Siln">
    <w:name w:val="Strong"/>
    <w:uiPriority w:val="22"/>
    <w:qFormat/>
    <w:rsid w:val="007F348E"/>
    <w:rPr>
      <w:b/>
      <w:bCs/>
    </w:rPr>
  </w:style>
  <w:style w:type="paragraph" w:customStyle="1" w:styleId="Import1">
    <w:name w:val="Import 1"/>
    <w:rsid w:val="007F348E"/>
    <w:pPr>
      <w:tabs>
        <w:tab w:val="left" w:pos="504"/>
        <w:tab w:val="left" w:pos="1368"/>
        <w:tab w:val="left" w:pos="2232"/>
        <w:tab w:val="left" w:pos="3096"/>
        <w:tab w:val="left" w:pos="3960"/>
        <w:tab w:val="left" w:pos="4824"/>
        <w:tab w:val="left" w:pos="5688"/>
        <w:tab w:val="left" w:pos="6552"/>
        <w:tab w:val="left" w:pos="7416"/>
        <w:tab w:val="left" w:pos="8280"/>
      </w:tabs>
      <w:suppressAutoHyphens/>
      <w:jc w:val="both"/>
    </w:pPr>
    <w:rPr>
      <w:rFonts w:ascii="Avinion" w:eastAsia="Times New Roman" w:hAnsi="Avinion"/>
      <w:sz w:val="24"/>
      <w:lang w:val="en-US" w:eastAsia="ar-SA"/>
    </w:rPr>
  </w:style>
  <w:style w:type="paragraph" w:styleId="Textbubliny">
    <w:name w:val="Balloon Text"/>
    <w:basedOn w:val="Normln"/>
    <w:link w:val="TextbublinyChar"/>
    <w:uiPriority w:val="99"/>
    <w:semiHidden/>
    <w:unhideWhenUsed/>
    <w:rsid w:val="00632626"/>
    <w:pPr>
      <w:spacing w:after="0" w:line="240" w:lineRule="auto"/>
    </w:pPr>
    <w:rPr>
      <w:sz w:val="16"/>
      <w:szCs w:val="16"/>
    </w:rPr>
  </w:style>
  <w:style w:type="character" w:customStyle="1" w:styleId="TextbublinyChar">
    <w:name w:val="Text bubliny Char"/>
    <w:link w:val="Textbubliny"/>
    <w:uiPriority w:val="99"/>
    <w:semiHidden/>
    <w:rsid w:val="00632626"/>
    <w:rPr>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1909</Words>
  <Characters>11265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Studená Dominika Mgr.</dc:creator>
  <cp:lastModifiedBy>Marie Boušková</cp:lastModifiedBy>
  <cp:revision>2</cp:revision>
  <cp:lastPrinted>2016-10-13T12:10:00Z</cp:lastPrinted>
  <dcterms:created xsi:type="dcterms:W3CDTF">2016-11-28T09:46:00Z</dcterms:created>
  <dcterms:modified xsi:type="dcterms:W3CDTF">2016-11-28T09:46:00Z</dcterms:modified>
</cp:coreProperties>
</file>