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634BC0" w:rsidRPr="009F5CD8" w:rsidRDefault="009F5CD8" w:rsidP="00C014BE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0552B6">
        <w:rPr>
          <w:rFonts w:ascii="Arial" w:hAnsi="Arial" w:cs="Arial"/>
          <w:b/>
          <w:bCs/>
        </w:rPr>
        <w:t xml:space="preserve">Gely na bázi </w:t>
      </w:r>
      <w:proofErr w:type="spellStart"/>
      <w:r w:rsidR="000552B6">
        <w:rPr>
          <w:rFonts w:ascii="Arial" w:hAnsi="Arial" w:cs="Arial"/>
          <w:b/>
          <w:bCs/>
        </w:rPr>
        <w:t>triterpenoidních</w:t>
      </w:r>
      <w:proofErr w:type="spellEnd"/>
      <w:r w:rsidR="000552B6">
        <w:rPr>
          <w:rFonts w:ascii="Arial" w:hAnsi="Arial" w:cs="Arial"/>
          <w:b/>
          <w:bCs/>
        </w:rPr>
        <w:t xml:space="preserve"> kyselin</w:t>
      </w:r>
    </w:p>
    <w:p w:rsidR="00BF7668" w:rsidRPr="009F5CD8" w:rsidRDefault="00BF766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40DE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A4557">
        <w:rPr>
          <w:rFonts w:ascii="Times New Roman" w:eastAsia="Times New Roman" w:hAnsi="Times New Roman" w:cs="Times New Roman"/>
          <w:sz w:val="24"/>
          <w:szCs w:val="24"/>
          <w:lang w:eastAsia="cs-CZ"/>
        </w:rPr>
        <w:t>FV10</w:t>
      </w:r>
      <w:r w:rsidR="000552B6">
        <w:rPr>
          <w:rFonts w:ascii="Times New Roman" w:eastAsia="Times New Roman" w:hAnsi="Times New Roman" w:cs="Times New Roman"/>
          <w:sz w:val="24"/>
          <w:szCs w:val="24"/>
          <w:lang w:eastAsia="cs-CZ"/>
        </w:rPr>
        <w:t>599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4BC0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  <w:bookmarkStart w:id="0" w:name="_GoBack"/>
      <w:bookmarkEnd w:id="0"/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993"/>
        <w:gridCol w:w="5528"/>
        <w:gridCol w:w="2693"/>
        <w:gridCol w:w="1276"/>
      </w:tblGrid>
      <w:tr w:rsidR="00C014BE" w:rsidRPr="0039357B" w:rsidTr="000552B6">
        <w:trPr>
          <w:trHeight w:val="624"/>
        </w:trPr>
        <w:tc>
          <w:tcPr>
            <w:tcW w:w="993" w:type="dxa"/>
          </w:tcPr>
          <w:p w:rsidR="00767809" w:rsidRDefault="00767809" w:rsidP="0065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5B" w:rsidRPr="0039357B" w:rsidRDefault="006D4B5B" w:rsidP="0065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Etapa</w:t>
            </w:r>
          </w:p>
          <w:p w:rsidR="006D4B5B" w:rsidRPr="0039357B" w:rsidRDefault="006D4B5B" w:rsidP="0065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a podetapy</w:t>
            </w:r>
          </w:p>
        </w:tc>
        <w:tc>
          <w:tcPr>
            <w:tcW w:w="5528" w:type="dxa"/>
          </w:tcPr>
          <w:p w:rsidR="00767809" w:rsidRDefault="00767809" w:rsidP="00BF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5B" w:rsidRPr="0039357B" w:rsidRDefault="006D4B5B" w:rsidP="00BF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Název etapy</w:t>
            </w:r>
          </w:p>
          <w:p w:rsidR="006D4B5B" w:rsidRPr="0039357B" w:rsidRDefault="006D4B5B" w:rsidP="00BF4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a stručný přehled činnosti v etapě</w:t>
            </w:r>
          </w:p>
        </w:tc>
        <w:tc>
          <w:tcPr>
            <w:tcW w:w="2693" w:type="dxa"/>
          </w:tcPr>
          <w:p w:rsidR="00767809" w:rsidRDefault="00767809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B5B" w:rsidRPr="0039357B" w:rsidRDefault="006D4B5B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Orientační zajištění řešení</w:t>
            </w:r>
          </w:p>
          <w:p w:rsidR="006D4B5B" w:rsidRPr="0039357B" w:rsidRDefault="006D4B5B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etap (organizace)</w:t>
            </w:r>
          </w:p>
        </w:tc>
        <w:tc>
          <w:tcPr>
            <w:tcW w:w="1276" w:type="dxa"/>
          </w:tcPr>
          <w:p w:rsidR="006D4B5B" w:rsidRPr="0039357B" w:rsidRDefault="006D4B5B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Orientační termín</w:t>
            </w:r>
          </w:p>
          <w:p w:rsidR="00BF4696" w:rsidRPr="0039357B" w:rsidRDefault="00BF4696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ukončení etapy</w:t>
            </w:r>
          </w:p>
          <w:p w:rsidR="00BF4696" w:rsidRPr="0039357B" w:rsidRDefault="00BF4696" w:rsidP="00767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měs</w:t>
            </w:r>
            <w:proofErr w:type="spellEnd"/>
            <w:r w:rsidRPr="0039357B">
              <w:rPr>
                <w:rFonts w:ascii="Times New Roman" w:hAnsi="Times New Roman" w:cs="Times New Roman"/>
                <w:sz w:val="20"/>
                <w:szCs w:val="20"/>
              </w:rPr>
              <w:t>/rok)</w:t>
            </w:r>
          </w:p>
        </w:tc>
      </w:tr>
      <w:tr w:rsidR="001D2F73" w:rsidRPr="0039357B" w:rsidTr="000552B6">
        <w:tc>
          <w:tcPr>
            <w:tcW w:w="10490" w:type="dxa"/>
            <w:gridSpan w:val="4"/>
          </w:tcPr>
          <w:p w:rsidR="00782E46" w:rsidRPr="0039357B" w:rsidRDefault="000552B6" w:rsidP="00055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="00634BC0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933A5D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="001D2F73" w:rsidRPr="0039357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C014BE" w:rsidRPr="00F57A12" w:rsidTr="000552B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3410" w:rsidRPr="00F57A12" w:rsidRDefault="000552B6" w:rsidP="00653410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000080"/>
              </w:rPr>
            </w:pPr>
            <w:r>
              <w:rPr>
                <w:rFonts w:ascii="Times New Roman" w:hAnsi="Times New Roman" w:cs="Times New Roman"/>
                <w:b/>
                <w:color w:val="00008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3410" w:rsidRDefault="000552B6" w:rsidP="00F57A1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Etapa úvodní, rešeršní a plánovací</w:t>
            </w:r>
          </w:p>
          <w:p w:rsidR="000552B6" w:rsidRPr="000552B6" w:rsidRDefault="000552B6" w:rsidP="00F57A12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Studium schopnosti několika vybraných </w:t>
            </w:r>
            <w:proofErr w:type="spellStart"/>
            <w:r>
              <w:rPr>
                <w:rFonts w:ascii="Times New Roman" w:hAnsi="Times New Roman" w:cs="Times New Roman"/>
              </w:rPr>
              <w:t>triterpenoidních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kyselin tvořit </w:t>
            </w:r>
            <w:proofErr w:type="spellStart"/>
            <w:r>
              <w:rPr>
                <w:rFonts w:ascii="Times New Roman" w:hAnsi="Times New Roman" w:cs="Times New Roman"/>
              </w:rPr>
              <w:t>nanostrukturované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gely</w:t>
            </w:r>
          </w:p>
        </w:tc>
        <w:tc>
          <w:tcPr>
            <w:tcW w:w="2693" w:type="dxa"/>
          </w:tcPr>
          <w:p w:rsidR="00653410" w:rsidRDefault="000552B6" w:rsidP="006534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RNDr. Jan Šarek,</w:t>
            </w:r>
          </w:p>
          <w:p w:rsidR="000552B6" w:rsidRPr="00F57A12" w:rsidRDefault="000552B6" w:rsidP="000552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Ústav experimentální botaniky</w:t>
            </w:r>
          </w:p>
        </w:tc>
        <w:tc>
          <w:tcPr>
            <w:tcW w:w="1276" w:type="dxa"/>
          </w:tcPr>
          <w:p w:rsidR="000552B6" w:rsidRDefault="000552B6" w:rsidP="00653410">
            <w:pPr>
              <w:jc w:val="center"/>
              <w:rPr>
                <w:rFonts w:ascii="Times New Roman" w:hAnsi="Times New Roman" w:cs="Times New Roman"/>
              </w:rPr>
            </w:pPr>
          </w:p>
          <w:p w:rsidR="00653410" w:rsidRPr="00F57A12" w:rsidRDefault="000552B6" w:rsidP="0065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12/2016</w:t>
            </w:r>
          </w:p>
        </w:tc>
      </w:tr>
      <w:tr w:rsidR="00653410" w:rsidRPr="00F57A12" w:rsidTr="000552B6">
        <w:tc>
          <w:tcPr>
            <w:tcW w:w="10490" w:type="dxa"/>
            <w:gridSpan w:val="4"/>
          </w:tcPr>
          <w:p w:rsidR="00653410" w:rsidRPr="00F57A12" w:rsidRDefault="00653410" w:rsidP="00653410">
            <w:pPr>
              <w:jc w:val="center"/>
              <w:rPr>
                <w:rFonts w:ascii="Times New Roman" w:hAnsi="Times New Roman" w:cs="Times New Roman"/>
              </w:rPr>
            </w:pPr>
            <w:r w:rsidRPr="00F57A12">
              <w:rPr>
                <w:rFonts w:ascii="Times New Roman" w:hAnsi="Times New Roman" w:cs="Times New Roman"/>
              </w:rPr>
              <w:t>Rok 2017</w:t>
            </w:r>
          </w:p>
        </w:tc>
      </w:tr>
      <w:tr w:rsidR="00F57A12" w:rsidRPr="00F57A12" w:rsidTr="000552B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A12" w:rsidRPr="00F57A12" w:rsidRDefault="000552B6" w:rsidP="00F57A1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A12" w:rsidRPr="000552B6" w:rsidRDefault="000552B6" w:rsidP="00F57A1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0552B6">
              <w:rPr>
                <w:rFonts w:ascii="Times New Roman" w:hAnsi="Times New Roman" w:cs="Times New Roman"/>
                <w:b/>
              </w:rPr>
              <w:t xml:space="preserve">Etapa výzkumu a vývoje strukturních modifikací </w:t>
            </w:r>
            <w:proofErr w:type="spellStart"/>
            <w:r w:rsidRPr="000552B6">
              <w:rPr>
                <w:rFonts w:ascii="Times New Roman" w:hAnsi="Times New Roman" w:cs="Times New Roman"/>
                <w:b/>
              </w:rPr>
              <w:t>triterpenoidních</w:t>
            </w:r>
            <w:proofErr w:type="spellEnd"/>
            <w:r w:rsidRPr="000552B6">
              <w:rPr>
                <w:rFonts w:ascii="Times New Roman" w:hAnsi="Times New Roman" w:cs="Times New Roman"/>
                <w:b/>
              </w:rPr>
              <w:t xml:space="preserve"> kyselin</w:t>
            </w:r>
          </w:p>
          <w:p w:rsidR="000552B6" w:rsidRPr="00F57A12" w:rsidRDefault="000552B6" w:rsidP="00F57A12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Výzkum a vývoj derivátů </w:t>
            </w:r>
            <w:proofErr w:type="spellStart"/>
            <w:r>
              <w:rPr>
                <w:rFonts w:ascii="Times New Roman" w:hAnsi="Times New Roman" w:cs="Times New Roman"/>
              </w:rPr>
              <w:t>triterpenoidních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kyselin, kdy bude docházet k cílené modifikaci struktur přírodních </w:t>
            </w:r>
            <w:proofErr w:type="spellStart"/>
            <w:r>
              <w:rPr>
                <w:rFonts w:ascii="Times New Roman" w:hAnsi="Times New Roman" w:cs="Times New Roman"/>
              </w:rPr>
              <w:t>triterpenoidních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kyselin. Smyslem tohoto studia je vyvinout struktury, které budou schopné vytvářet </w:t>
            </w:r>
            <w:proofErr w:type="spellStart"/>
            <w:r>
              <w:rPr>
                <w:rFonts w:ascii="Times New Roman" w:hAnsi="Times New Roman" w:cs="Times New Roman"/>
              </w:rPr>
              <w:t>hydrogely</w:t>
            </w:r>
            <w:proofErr w:type="spellEnd"/>
            <w:r>
              <w:rPr>
                <w:rFonts w:ascii="Times New Roman" w:hAnsi="Times New Roman" w:cs="Times New Roman"/>
              </w:rPr>
              <w:t>. Na druhou stranu se výzkum a vývoj takových strukturních modifikací soustředí i na takové deprivatizace, v jejichž důsledků se gel přestane vytvářet.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52B6" w:rsidRDefault="000552B6" w:rsidP="000552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RNDr. Jan Šarek,</w:t>
            </w:r>
          </w:p>
          <w:p w:rsidR="00F57A12" w:rsidRPr="00F57A12" w:rsidRDefault="000552B6" w:rsidP="000552B6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Ústav experimentální botaniky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A12" w:rsidRPr="00F57A12" w:rsidRDefault="000552B6" w:rsidP="00F57A1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12/2017</w:t>
            </w:r>
          </w:p>
        </w:tc>
      </w:tr>
      <w:tr w:rsidR="00F57A12" w:rsidRPr="00F57A12" w:rsidTr="000552B6">
        <w:tc>
          <w:tcPr>
            <w:tcW w:w="10490" w:type="dxa"/>
            <w:gridSpan w:val="4"/>
          </w:tcPr>
          <w:p w:rsidR="00F57A12" w:rsidRPr="00F57A12" w:rsidRDefault="00F57A12" w:rsidP="00F57A12">
            <w:pPr>
              <w:jc w:val="center"/>
              <w:rPr>
                <w:rFonts w:ascii="Times New Roman" w:hAnsi="Times New Roman" w:cs="Times New Roman"/>
              </w:rPr>
            </w:pPr>
            <w:r w:rsidRPr="00F57A12">
              <w:rPr>
                <w:rFonts w:ascii="Times New Roman" w:hAnsi="Times New Roman" w:cs="Times New Roman"/>
              </w:rPr>
              <w:t>Rok 2018</w:t>
            </w:r>
          </w:p>
        </w:tc>
      </w:tr>
      <w:tr w:rsidR="00F57A12" w:rsidRPr="00F57A12" w:rsidTr="000552B6">
        <w:tc>
          <w:tcPr>
            <w:tcW w:w="993" w:type="dxa"/>
          </w:tcPr>
          <w:p w:rsidR="004E599F" w:rsidRDefault="004E599F" w:rsidP="00F57A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599F" w:rsidRDefault="004E599F" w:rsidP="00F57A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57A12" w:rsidRPr="00F57A12" w:rsidRDefault="000552B6" w:rsidP="00F57A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528" w:type="dxa"/>
          </w:tcPr>
          <w:p w:rsidR="00F57A12" w:rsidRDefault="000552B6" w:rsidP="00F57A1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Etapa optimalizace a zvětšení měřítka</w:t>
            </w:r>
          </w:p>
          <w:p w:rsidR="000552B6" w:rsidRPr="000552B6" w:rsidRDefault="000552B6" w:rsidP="00F57A1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Optimalizace výzkumu a vývoj derivátů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triterpenoidních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kyselin, kdy bude docházet k cílené modifikaci struktur přírodních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triterpenoidních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kyselin</w:t>
            </w:r>
            <w:r w:rsidR="004E599F">
              <w:rPr>
                <w:rFonts w:ascii="Times New Roman" w:hAnsi="Times New Roman" w:cs="Times New Roman"/>
                <w:bCs/>
              </w:rPr>
              <w:t>. Smyslem tohoto studia je vybrat perspektivní modifikované struktury do užšího výběru na kandidáty pro praktické použití.</w:t>
            </w:r>
          </w:p>
        </w:tc>
        <w:tc>
          <w:tcPr>
            <w:tcW w:w="2693" w:type="dxa"/>
          </w:tcPr>
          <w:p w:rsidR="004E599F" w:rsidRDefault="004E599F" w:rsidP="004E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599F" w:rsidRPr="004E599F" w:rsidRDefault="004E599F" w:rsidP="004E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599F">
              <w:rPr>
                <w:rFonts w:ascii="Times New Roman" w:hAnsi="Times New Roman" w:cs="Times New Roman"/>
                <w:b/>
                <w:bCs/>
              </w:rPr>
              <w:t>RNDr. Jan Šarek,</w:t>
            </w:r>
          </w:p>
          <w:p w:rsidR="00F57A12" w:rsidRPr="00F57A12" w:rsidRDefault="004E599F" w:rsidP="004E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599F">
              <w:rPr>
                <w:rFonts w:ascii="Times New Roman" w:hAnsi="Times New Roman" w:cs="Times New Roman"/>
                <w:b/>
                <w:bCs/>
              </w:rPr>
              <w:t>Ústav experimentální botaniky</w:t>
            </w:r>
          </w:p>
        </w:tc>
        <w:tc>
          <w:tcPr>
            <w:tcW w:w="1276" w:type="dxa"/>
          </w:tcPr>
          <w:p w:rsidR="004E599F" w:rsidRDefault="004E599F" w:rsidP="00F57A12">
            <w:pPr>
              <w:jc w:val="center"/>
              <w:rPr>
                <w:rFonts w:ascii="Times New Roman" w:hAnsi="Times New Roman" w:cs="Times New Roman"/>
              </w:rPr>
            </w:pPr>
          </w:p>
          <w:p w:rsidR="004E599F" w:rsidRDefault="004E599F" w:rsidP="00F57A12">
            <w:pPr>
              <w:jc w:val="center"/>
              <w:rPr>
                <w:rFonts w:ascii="Times New Roman" w:hAnsi="Times New Roman" w:cs="Times New Roman"/>
              </w:rPr>
            </w:pPr>
          </w:p>
          <w:p w:rsidR="00F57A12" w:rsidRPr="00F57A12" w:rsidRDefault="004E599F" w:rsidP="00F5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12/2018</w:t>
            </w:r>
          </w:p>
        </w:tc>
      </w:tr>
      <w:tr w:rsidR="00F57A12" w:rsidRPr="00F57A12" w:rsidTr="000552B6">
        <w:tc>
          <w:tcPr>
            <w:tcW w:w="993" w:type="dxa"/>
            <w:tcBorders>
              <w:right w:val="nil"/>
            </w:tcBorders>
          </w:tcPr>
          <w:p w:rsidR="00F57A12" w:rsidRPr="00F57A12" w:rsidRDefault="00F57A12" w:rsidP="00F57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A12" w:rsidRPr="00F57A12" w:rsidRDefault="000552B6" w:rsidP="00055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634BC0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Ro</w:t>
            </w:r>
            <w:r w:rsidR="00F57A12" w:rsidRPr="00F57A12">
              <w:rPr>
                <w:rFonts w:ascii="Times New Roman" w:hAnsi="Times New Roman" w:cs="Times New Roman"/>
              </w:rPr>
              <w:t>k 2019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57A12" w:rsidRPr="00F57A12" w:rsidRDefault="00F57A12" w:rsidP="00F57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A12" w:rsidRPr="00F57A12" w:rsidRDefault="00F57A12" w:rsidP="00F57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12" w:rsidRPr="00F57A12" w:rsidTr="000552B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A12" w:rsidRPr="00F57A12" w:rsidRDefault="004E599F" w:rsidP="004E599F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000080"/>
              </w:rPr>
            </w:pPr>
            <w:r>
              <w:rPr>
                <w:rFonts w:ascii="Times New Roman" w:hAnsi="Times New Roman" w:cs="Times New Roman"/>
                <w:b/>
                <w:color w:val="00008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A12" w:rsidRDefault="004E599F" w:rsidP="00855F61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Etapa finalizace pro užitný vzor</w:t>
            </w:r>
          </w:p>
          <w:p w:rsidR="004E599F" w:rsidRPr="004E599F" w:rsidRDefault="004E599F" w:rsidP="004E599F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předposledním roce řešení projektu předpokládáme vybrat ze zúženého výběru modifikovaných struktur jednu či dvě, které splňují všechny kritéria a tyto odzkoušet v praktické produkci a v inkorporaci do konečných výrobků. V tomto roce řešení bude vytvořen topický přípravek založený na </w:t>
            </w:r>
            <w:proofErr w:type="spellStart"/>
            <w:r>
              <w:rPr>
                <w:rFonts w:ascii="Times New Roman" w:hAnsi="Times New Roman" w:cs="Times New Roman"/>
              </w:rPr>
              <w:t>triterpenové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substanci nebo jejich směsi připravené cíleně v gelové formě jako užitný vzor.</w:t>
            </w:r>
          </w:p>
        </w:tc>
        <w:tc>
          <w:tcPr>
            <w:tcW w:w="2693" w:type="dxa"/>
          </w:tcPr>
          <w:p w:rsidR="004E599F" w:rsidRDefault="004E599F" w:rsidP="004E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599F" w:rsidRDefault="004E599F" w:rsidP="004E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599F" w:rsidRDefault="004E599F" w:rsidP="004E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599F" w:rsidRPr="004E599F" w:rsidRDefault="004E599F" w:rsidP="004E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599F">
              <w:rPr>
                <w:rFonts w:ascii="Times New Roman" w:hAnsi="Times New Roman" w:cs="Times New Roman"/>
                <w:b/>
                <w:bCs/>
              </w:rPr>
              <w:t>RNDr. Jan Šarek,</w:t>
            </w:r>
          </w:p>
          <w:p w:rsidR="00F57A12" w:rsidRPr="00F57A12" w:rsidRDefault="004E599F" w:rsidP="004E5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599F">
              <w:rPr>
                <w:rFonts w:ascii="Times New Roman" w:hAnsi="Times New Roman" w:cs="Times New Roman"/>
                <w:b/>
                <w:bCs/>
              </w:rPr>
              <w:t>Ústav experimentální botaniky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7A12" w:rsidRDefault="00F57A12" w:rsidP="00F57A12">
            <w:pPr>
              <w:jc w:val="center"/>
              <w:rPr>
                <w:rFonts w:ascii="Times New Roman" w:hAnsi="Times New Roman" w:cs="Times New Roman"/>
              </w:rPr>
            </w:pPr>
          </w:p>
          <w:p w:rsidR="004E599F" w:rsidRDefault="004E599F" w:rsidP="00F57A12">
            <w:pPr>
              <w:jc w:val="center"/>
              <w:rPr>
                <w:rFonts w:ascii="Times New Roman" w:hAnsi="Times New Roman" w:cs="Times New Roman"/>
              </w:rPr>
            </w:pPr>
          </w:p>
          <w:p w:rsidR="004E599F" w:rsidRDefault="004E599F" w:rsidP="00F57A12">
            <w:pPr>
              <w:jc w:val="center"/>
              <w:rPr>
                <w:rFonts w:ascii="Times New Roman" w:hAnsi="Times New Roman" w:cs="Times New Roman"/>
              </w:rPr>
            </w:pPr>
          </w:p>
          <w:p w:rsidR="004E599F" w:rsidRDefault="004E599F" w:rsidP="00F57A12">
            <w:pPr>
              <w:jc w:val="center"/>
              <w:rPr>
                <w:rFonts w:ascii="Times New Roman" w:hAnsi="Times New Roman" w:cs="Times New Roman"/>
              </w:rPr>
            </w:pPr>
          </w:p>
          <w:p w:rsidR="004E599F" w:rsidRPr="00F57A12" w:rsidRDefault="004E599F" w:rsidP="00F57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12/2019</w:t>
            </w:r>
          </w:p>
        </w:tc>
      </w:tr>
      <w:tr w:rsidR="00F57A12" w:rsidRPr="00F57A12" w:rsidTr="000552B6">
        <w:tc>
          <w:tcPr>
            <w:tcW w:w="993" w:type="dxa"/>
            <w:tcBorders>
              <w:right w:val="nil"/>
            </w:tcBorders>
          </w:tcPr>
          <w:p w:rsidR="00F57A12" w:rsidRPr="00F57A12" w:rsidRDefault="00F57A12" w:rsidP="00F57A12">
            <w:pPr>
              <w:pStyle w:val="Zkladntextodsazen"/>
              <w:ind w:left="0" w:right="-851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A12" w:rsidRPr="00F57A12" w:rsidRDefault="00855F61" w:rsidP="00855F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</w:t>
            </w:r>
            <w:r w:rsidR="00634BC0">
              <w:rPr>
                <w:rFonts w:ascii="Times New Roman" w:hAnsi="Times New Roman" w:cs="Times New Roman"/>
                <w:bCs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F57A12" w:rsidRPr="00F57A12">
              <w:rPr>
                <w:rFonts w:ascii="Times New Roman" w:hAnsi="Times New Roman" w:cs="Times New Roman"/>
                <w:bCs/>
              </w:rPr>
              <w:t>Rok 2020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57A12" w:rsidRPr="00F57A12" w:rsidRDefault="00F57A12" w:rsidP="00F57A1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A12" w:rsidRPr="00F57A12" w:rsidRDefault="00F57A12" w:rsidP="00F57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12" w:rsidRPr="00F57A12" w:rsidTr="000552B6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A12" w:rsidRPr="00855F61" w:rsidRDefault="004E599F" w:rsidP="004E599F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7A12" w:rsidRDefault="004E599F" w:rsidP="00F57A1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Etapa finalizace pro funkční vzorek</w:t>
            </w:r>
            <w:r w:rsidR="00634BC0">
              <w:rPr>
                <w:rFonts w:ascii="Times New Roman" w:hAnsi="Times New Roman" w:cs="Times New Roman"/>
                <w:b/>
              </w:rPr>
              <w:t xml:space="preserve"> a zhodnocení projektu</w:t>
            </w:r>
          </w:p>
          <w:p w:rsidR="00634BC0" w:rsidRPr="00634BC0" w:rsidRDefault="00634BC0" w:rsidP="00F57A12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posledním roce řešení projektu (pouze 9 měsíců roku 2020) předpokládáme vylepšování finálních výrobků pomocí různých přísad vonného charakteru, změnu poměrů složek atp. V tomto roce řešení bude vytvořen funkční vzorek kosmetického výrobku. Hlavním výsledkem daného období budou vybrané strukturní modifikace vybraných </w:t>
            </w:r>
            <w:proofErr w:type="spellStart"/>
            <w:r>
              <w:rPr>
                <w:rFonts w:ascii="Times New Roman" w:hAnsi="Times New Roman" w:cs="Times New Roman"/>
              </w:rPr>
              <w:t>triterpenoidních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kyselin, které splní všechna kritéria pro vznik gelů a </w:t>
            </w:r>
            <w:proofErr w:type="spellStart"/>
            <w:r>
              <w:rPr>
                <w:rFonts w:ascii="Times New Roman" w:hAnsi="Times New Roman" w:cs="Times New Roman"/>
              </w:rPr>
              <w:t>hydrogelů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definovaných podmínek. Bude vyroben funkční vzorek </w:t>
            </w:r>
            <w:r>
              <w:rPr>
                <w:rFonts w:ascii="Times New Roman" w:hAnsi="Times New Roman" w:cs="Times New Roman"/>
              </w:rPr>
              <w:lastRenderedPageBreak/>
              <w:t xml:space="preserve">kosmetického výrobku obsahující jako aktivní složku nebo složky </w:t>
            </w:r>
            <w:proofErr w:type="spellStart"/>
            <w:r>
              <w:rPr>
                <w:rFonts w:ascii="Times New Roman" w:hAnsi="Times New Roman" w:cs="Times New Roman"/>
              </w:rPr>
              <w:t>triterpenickou</w:t>
            </w:r>
            <w:proofErr w:type="spellEnd"/>
            <w:r>
              <w:rPr>
                <w:rFonts w:ascii="Times New Roman" w:hAnsi="Times New Roman" w:cs="Times New Roman"/>
              </w:rPr>
              <w:t xml:space="preserve"> substanci v gelové formě.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34BC0" w:rsidRPr="00634BC0" w:rsidRDefault="00634BC0" w:rsidP="00634BC0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BC0">
              <w:rPr>
                <w:rFonts w:ascii="Times New Roman" w:hAnsi="Times New Roman" w:cs="Times New Roman"/>
                <w:b/>
                <w:bCs/>
              </w:rPr>
              <w:lastRenderedPageBreak/>
              <w:t>RNDr. Jan Šarek,</w:t>
            </w:r>
          </w:p>
          <w:p w:rsidR="00F57A12" w:rsidRPr="00F57A12" w:rsidRDefault="00634BC0" w:rsidP="00634BC0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34BC0">
              <w:rPr>
                <w:rFonts w:ascii="Times New Roman" w:hAnsi="Times New Roman" w:cs="Times New Roman"/>
                <w:b/>
                <w:bCs/>
              </w:rPr>
              <w:t>Ústav experimentální botaniky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57A12" w:rsidRPr="00F57A12" w:rsidRDefault="00634BC0" w:rsidP="00F57A1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12/2020</w:t>
            </w:r>
          </w:p>
        </w:tc>
      </w:tr>
    </w:tbl>
    <w:p w:rsidR="00782E46" w:rsidRPr="00F57A12" w:rsidRDefault="00782E46" w:rsidP="006D4B5B">
      <w:pPr>
        <w:rPr>
          <w:rFonts w:ascii="Times New Roman" w:hAnsi="Times New Roman" w:cs="Times New Roman"/>
        </w:rPr>
      </w:pPr>
    </w:p>
    <w:p w:rsidR="00C014BE" w:rsidRDefault="00C014BE" w:rsidP="006D4B5B">
      <w:pPr>
        <w:rPr>
          <w:rFonts w:ascii="Times New Roman" w:hAnsi="Times New Roman" w:cs="Times New Roman"/>
          <w:sz w:val="20"/>
          <w:szCs w:val="20"/>
        </w:rPr>
      </w:pPr>
    </w:p>
    <w:p w:rsidR="00782E46" w:rsidRDefault="00BC5590" w:rsidP="006D4B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82E46">
        <w:rPr>
          <w:rFonts w:ascii="Times New Roman" w:hAnsi="Times New Roman" w:cs="Times New Roman"/>
          <w:sz w:val="20"/>
          <w:szCs w:val="20"/>
        </w:rPr>
        <w:t xml:space="preserve">za </w:t>
      </w:r>
      <w:proofErr w:type="gramStart"/>
      <w:r w:rsidR="00782E46">
        <w:rPr>
          <w:rFonts w:ascii="Times New Roman" w:hAnsi="Times New Roman" w:cs="Times New Roman"/>
          <w:sz w:val="20"/>
          <w:szCs w:val="20"/>
        </w:rPr>
        <w:t xml:space="preserve">poskytovatele: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82E46">
        <w:rPr>
          <w:rFonts w:ascii="Times New Roman" w:hAnsi="Times New Roman" w:cs="Times New Roman"/>
          <w:sz w:val="20"/>
          <w:szCs w:val="20"/>
        </w:rPr>
        <w:t xml:space="preserve">                                     za</w:t>
      </w:r>
      <w:proofErr w:type="gramEnd"/>
      <w:r w:rsidR="00782E46">
        <w:rPr>
          <w:rFonts w:ascii="Times New Roman" w:hAnsi="Times New Roman" w:cs="Times New Roman"/>
          <w:sz w:val="20"/>
          <w:szCs w:val="20"/>
        </w:rPr>
        <w:t xml:space="preserve"> příjemce:</w:t>
      </w:r>
    </w:p>
    <w:p w:rsidR="00BC5590" w:rsidRDefault="00BC5590" w:rsidP="006D4B5B">
      <w:pPr>
        <w:rPr>
          <w:rFonts w:ascii="Times New Roman" w:hAnsi="Times New Roman" w:cs="Times New Roman"/>
          <w:sz w:val="20"/>
          <w:szCs w:val="20"/>
        </w:rPr>
      </w:pPr>
    </w:p>
    <w:p w:rsidR="00BC5590" w:rsidRDefault="00BC5590" w:rsidP="006D4B5B">
      <w:pPr>
        <w:rPr>
          <w:rFonts w:ascii="Times New Roman" w:hAnsi="Times New Roman" w:cs="Times New Roman"/>
          <w:sz w:val="20"/>
          <w:szCs w:val="20"/>
        </w:rPr>
      </w:pPr>
    </w:p>
    <w:p w:rsidR="00BC5590" w:rsidRDefault="00BC5590" w:rsidP="006D4B5B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______________________________________                                         ________________________________</w:t>
      </w:r>
      <w:proofErr w:type="gramEnd"/>
    </w:p>
    <w:sectPr w:rsidR="00BC5590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552B6"/>
    <w:rsid w:val="000F5FAF"/>
    <w:rsid w:val="00181089"/>
    <w:rsid w:val="001A6EF0"/>
    <w:rsid w:val="001D2F73"/>
    <w:rsid w:val="002606ED"/>
    <w:rsid w:val="002B7C6C"/>
    <w:rsid w:val="002F3307"/>
    <w:rsid w:val="003250FD"/>
    <w:rsid w:val="0039357B"/>
    <w:rsid w:val="003C6374"/>
    <w:rsid w:val="003C75A6"/>
    <w:rsid w:val="003E4A34"/>
    <w:rsid w:val="00407B9D"/>
    <w:rsid w:val="004A0F83"/>
    <w:rsid w:val="004E599F"/>
    <w:rsid w:val="004F1B77"/>
    <w:rsid w:val="0050047B"/>
    <w:rsid w:val="00504C56"/>
    <w:rsid w:val="00512961"/>
    <w:rsid w:val="00526654"/>
    <w:rsid w:val="00540DEF"/>
    <w:rsid w:val="0062163E"/>
    <w:rsid w:val="00634BC0"/>
    <w:rsid w:val="00653410"/>
    <w:rsid w:val="006A0820"/>
    <w:rsid w:val="006A0BD0"/>
    <w:rsid w:val="006A4557"/>
    <w:rsid w:val="006D4B5B"/>
    <w:rsid w:val="006F7F3C"/>
    <w:rsid w:val="00717330"/>
    <w:rsid w:val="00767809"/>
    <w:rsid w:val="00771248"/>
    <w:rsid w:val="00782E46"/>
    <w:rsid w:val="008479B9"/>
    <w:rsid w:val="00855F61"/>
    <w:rsid w:val="00877C7F"/>
    <w:rsid w:val="008961E2"/>
    <w:rsid w:val="008C5BA8"/>
    <w:rsid w:val="008C5D8E"/>
    <w:rsid w:val="008D61A4"/>
    <w:rsid w:val="00933A5D"/>
    <w:rsid w:val="00961DD9"/>
    <w:rsid w:val="009B5F7F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B3497"/>
    <w:rsid w:val="00BC5590"/>
    <w:rsid w:val="00BE42BB"/>
    <w:rsid w:val="00BF4696"/>
    <w:rsid w:val="00BF7668"/>
    <w:rsid w:val="00C014BE"/>
    <w:rsid w:val="00C509DF"/>
    <w:rsid w:val="00C96DCE"/>
    <w:rsid w:val="00CA5CE0"/>
    <w:rsid w:val="00CD584F"/>
    <w:rsid w:val="00D3599C"/>
    <w:rsid w:val="00D40E82"/>
    <w:rsid w:val="00D84EA1"/>
    <w:rsid w:val="00D91E50"/>
    <w:rsid w:val="00DC268B"/>
    <w:rsid w:val="00E12691"/>
    <w:rsid w:val="00E25E65"/>
    <w:rsid w:val="00F017FA"/>
    <w:rsid w:val="00F22F7B"/>
    <w:rsid w:val="00F57A12"/>
    <w:rsid w:val="00F7684B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BC0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odsazen">
    <w:name w:val="Body Text Indent"/>
    <w:basedOn w:val="Normln"/>
    <w:link w:val="ZkladntextodsazenChar"/>
    <w:semiHidden/>
    <w:rsid w:val="00BE42BB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E42BB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customStyle="1" w:styleId="Default">
    <w:name w:val="Default"/>
    <w:rsid w:val="00BF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D268EE5A.dotm</Template>
  <TotalTime>334</TotalTime>
  <Pages>1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19</cp:revision>
  <cp:lastPrinted>2016-08-09T21:42:00Z</cp:lastPrinted>
  <dcterms:created xsi:type="dcterms:W3CDTF">2016-08-30T13:22:00Z</dcterms:created>
  <dcterms:modified xsi:type="dcterms:W3CDTF">2016-09-20T09:13:00Z</dcterms:modified>
</cp:coreProperties>
</file>