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7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066"/>
        <w:gridCol w:w="672"/>
        <w:gridCol w:w="1312"/>
        <w:gridCol w:w="1459"/>
        <w:gridCol w:w="160"/>
        <w:gridCol w:w="800"/>
        <w:gridCol w:w="12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Objednávka č. 2018 - 80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75"/>
        </w:trPr>
        <w:tc>
          <w:tcPr>
            <w:tcW w:w="430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4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cs-CZ"/>
              </w:rPr>
              <w:t>JMJ GROUP, dopravní značení s.r.o.</w:t>
            </w:r>
          </w:p>
        </w:tc>
        <w:tc>
          <w:tcPr>
            <w:tcW w:w="27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cs-CZ"/>
              </w:rPr>
              <w:t>V Zátiší 284, 273 62 Družec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52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cs-CZ"/>
              </w:rPr>
              <w:t>IČ: 02578921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IČ:  00875180                        </w:t>
            </w:r>
          </w:p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DIČ:  CZ00875180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1) Specifikace zboží či služeb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45"/>
        </w:trPr>
        <w:tc>
          <w:tcPr>
            <w:tcW w:w="4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Objednávka dopravních značek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viz. </w:t>
            </w:r>
            <w:proofErr w:type="gramStart"/>
            <w:r w:rsidRPr="00F447C0"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příloha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2) Termín a místo dodání</w:t>
            </w: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cs-CZ"/>
              </w:rPr>
              <w:t>TS Český Brod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4)forma fakturace, </w:t>
            </w:r>
            <w:proofErr w:type="gramStart"/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 převodním</w:t>
            </w:r>
            <w:proofErr w:type="gramEnd"/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příkazem</w:t>
            </w: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Brodě : </w:t>
            </w:r>
            <w:proofErr w:type="gramStart"/>
            <w:r w:rsidRPr="00F447C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2.11.2018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996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F447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odběratel: TS Český Brod</w:t>
            </w: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60"/>
        </w:trPr>
        <w:tc>
          <w:tcPr>
            <w:tcW w:w="70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cs-CZ"/>
              </w:rPr>
            </w:pPr>
            <w:r w:rsidRPr="00F447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Dobrý </w:t>
            </w:r>
            <w:proofErr w:type="gram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den ,</w:t>
            </w:r>
            <w:proofErr w:type="gramEnd"/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7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V příloze posíláme nabídku. Po objednávce zadáme do výroby.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Děkuji ,</w:t>
            </w:r>
            <w:proofErr w:type="gramEnd"/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420"/>
        </w:trPr>
        <w:tc>
          <w:tcPr>
            <w:tcW w:w="7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                                          CENOVÁ NABÍDKA / PRICE OFFER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Číslo: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Date</w:t>
            </w:r>
            <w:proofErr w:type="spellEnd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Number</w:t>
            </w:r>
            <w:proofErr w:type="spellEnd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Cena MJ</w:t>
            </w:r>
          </w:p>
        </w:tc>
        <w:tc>
          <w:tcPr>
            <w:tcW w:w="36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Item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Quantity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Unit </w:t>
            </w: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price</w:t>
            </w:r>
            <w:proofErr w:type="spellEnd"/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Total</w:t>
            </w:r>
            <w:proofErr w:type="spellEnd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price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E 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B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784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6572,00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B 24 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784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B 24 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784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C 3 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784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E 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416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E 12 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416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IP 4 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4608,00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IP 10 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IP 10 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Patka al komplet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Sloupek 3,5 </w:t>
            </w: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455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Objímka al komplet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Objímka na VO komplet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IP 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656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23616,00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 / TOTAL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145273,00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JMJ Group s.r.o.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Platnost cenové nabídky: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Křivoklátská 170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Validity </w:t>
            </w: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quotation</w:t>
            </w:r>
            <w:proofErr w:type="spellEnd"/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273 51 Unhošť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7C0">
              <w:rPr>
                <w:rFonts w:ascii="Calibri" w:eastAsia="Times New Roman" w:hAnsi="Calibri" w:cs="Times New Roman"/>
                <w:color w:val="000000"/>
                <w:lang w:eastAsia="cs-CZ"/>
              </w:rPr>
              <w:t>Czech Republic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447C0" w:rsidRPr="00F447C0" w:rsidTr="00F447C0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7C0" w:rsidRPr="00F447C0" w:rsidRDefault="00F447C0" w:rsidP="00F44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12D0A" w:rsidRDefault="00996BAC" w:rsidP="00F447C0"/>
    <w:sectPr w:rsidR="0081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C0"/>
    <w:rsid w:val="003C51ED"/>
    <w:rsid w:val="007F6F1D"/>
    <w:rsid w:val="00996BAC"/>
    <w:rsid w:val="00E15809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7F6F1D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Kozibrátková</dc:creator>
  <cp:lastModifiedBy>Jana Kozibrátková</cp:lastModifiedBy>
  <cp:revision>2</cp:revision>
  <dcterms:created xsi:type="dcterms:W3CDTF">2018-11-26T11:10:00Z</dcterms:created>
  <dcterms:modified xsi:type="dcterms:W3CDTF">2018-11-26T11:13:00Z</dcterms:modified>
</cp:coreProperties>
</file>