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16" w:rsidRPr="0066430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bookmarkStart w:id="0" w:name="_GoBack"/>
      <w:bookmarkEnd w:id="0"/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937457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A51A1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A51A16" w:rsidRDefault="00A51A16" w:rsidP="00A51A1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A51A16" w:rsidRPr="00303B72" w:rsidRDefault="00A51A16" w:rsidP="00A51A16">
      <w:pPr>
        <w:jc w:val="center"/>
        <w:rPr>
          <w:b/>
          <w:sz w:val="28"/>
          <w:szCs w:val="28"/>
        </w:rPr>
      </w:pPr>
    </w:p>
    <w:p w:rsidR="00A51A16" w:rsidRDefault="00A51A16" w:rsidP="00A51A16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A51A16" w:rsidRPr="000C4AE6" w:rsidRDefault="00A51A16" w:rsidP="00A51A1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Pr="00C0049C" w:rsidRDefault="00A51A16" w:rsidP="00A51A16">
      <w:pPr>
        <w:pStyle w:val="Odstavecseseznamem"/>
        <w:numPr>
          <w:ilvl w:val="0"/>
          <w:numId w:val="38"/>
        </w:num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přípravu teplé vody (</w:t>
      </w:r>
      <w:r>
        <w:rPr>
          <w:rFonts w:ascii="Calibri" w:hAnsi="Calibri"/>
          <w:color w:val="000000" w:themeColor="text1"/>
          <w:sz w:val="24"/>
          <w:szCs w:val="24"/>
        </w:rPr>
        <w:t xml:space="preserve">TE </w:t>
      </w:r>
      <w:r w:rsidRPr="000C4AE6">
        <w:rPr>
          <w:rFonts w:ascii="Calibri" w:hAnsi="Calibri"/>
          <w:color w:val="000000" w:themeColor="text1"/>
          <w:sz w:val="24"/>
          <w:szCs w:val="24"/>
        </w:rPr>
        <w:t>TV)</w:t>
      </w: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Default="00A51A16" w:rsidP="00C0049C">
      <w:pPr>
        <w:pStyle w:val="Odstavecseseznamem"/>
      </w:pPr>
    </w:p>
    <w:p w:rsidR="00A51A16" w:rsidRPr="000C4AE6" w:rsidRDefault="00A51A16" w:rsidP="00A51A16">
      <w:pPr>
        <w:pStyle w:val="Odstavecseseznamem"/>
        <w:numPr>
          <w:ilvl w:val="0"/>
          <w:numId w:val="38"/>
        </w:numPr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Dodavatel:</w:t>
      </w:r>
      <w:r w:rsidR="00BB7747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>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409"/>
      </w:tblGrid>
      <w:tr w:rsidR="00AB2690" w:rsidRPr="003A15D9" w:rsidTr="00C0049C">
        <w:tc>
          <w:tcPr>
            <w:tcW w:w="226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268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268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40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C0049C">
        <w:trPr>
          <w:trHeight w:val="306"/>
        </w:trPr>
        <w:tc>
          <w:tcPr>
            <w:tcW w:w="2269" w:type="dxa"/>
          </w:tcPr>
          <w:p w:rsidR="00AB2690" w:rsidRPr="00D54E74" w:rsidRDefault="00E10DF1" w:rsidP="00C0049C">
            <w:pPr>
              <w:ind w:right="-17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1C5996">
              <w:rPr>
                <w:rFonts w:ascii="Calibri" w:hAnsi="Calibri"/>
                <w:sz w:val="24"/>
                <w:szCs w:val="24"/>
              </w:rPr>
              <w:t>89</w:t>
            </w:r>
          </w:p>
          <w:p w:rsidR="00AB2690" w:rsidRPr="00664306" w:rsidRDefault="00AB2690" w:rsidP="001C599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2101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2214 Severní, Mateřská škola, DPS 173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2690" w:rsidRPr="00664306" w:rsidRDefault="001C5996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E10DF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E10DF1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94552C" w:rsidRPr="003A15D9" w:rsidRDefault="0094552C" w:rsidP="002F7DF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1C5996" w:rsidRPr="001C599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C5996" w:rsidRPr="001C5996">
        <w:rPr>
          <w:rFonts w:ascii="Calibri" w:hAnsi="Calibri"/>
          <w:sz w:val="22"/>
          <w:szCs w:val="22"/>
        </w:rPr>
        <w:t>Mateřská škola, Česká Lípa, Severní 2214,</w:t>
      </w:r>
    </w:p>
    <w:p w:rsidR="00937457" w:rsidRPr="00664306" w:rsidRDefault="001C5996" w:rsidP="001C5996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 w:rsidRPr="001C5996">
        <w:rPr>
          <w:rFonts w:ascii="Calibri" w:hAnsi="Calibri"/>
          <w:sz w:val="22"/>
          <w:szCs w:val="22"/>
        </w:rPr>
        <w:t>příspěvková organizace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C5996" w:rsidRPr="001C5996">
        <w:rPr>
          <w:rFonts w:ascii="Calibri" w:hAnsi="Calibri"/>
          <w:sz w:val="22"/>
          <w:szCs w:val="22"/>
        </w:rPr>
        <w:t>Severní 2214, 47001 Česká Lípa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r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IČO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500A6">
        <w:rPr>
          <w:rFonts w:ascii="Calibri" w:hAnsi="Calibri"/>
          <w:sz w:val="24"/>
          <w:szCs w:val="24"/>
        </w:rPr>
        <w:t>70982163</w:t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37457" w:rsidRPr="00664306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Bank. spojení</w:t>
      </w:r>
      <w:r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10DF1">
        <w:rPr>
          <w:rFonts w:ascii="Calibri" w:hAnsi="Calibri"/>
          <w:sz w:val="24"/>
          <w:szCs w:val="24"/>
        </w:rPr>
        <w:t>Komerční banka, a.s.</w:t>
      </w:r>
    </w:p>
    <w:p w:rsidR="00937457" w:rsidRPr="006A06BA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>Číslo účtu</w:t>
      </w:r>
      <w:r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10DF1">
        <w:rPr>
          <w:rFonts w:ascii="Calibri" w:hAnsi="Calibri"/>
          <w:sz w:val="24"/>
          <w:szCs w:val="24"/>
        </w:rPr>
        <w:t>9634421/0100</w:t>
      </w:r>
    </w:p>
    <w:p w:rsidR="00937457" w:rsidRPr="003A15D9" w:rsidRDefault="00937457" w:rsidP="00937457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500A6" w:rsidRPr="003500A6">
        <w:rPr>
          <w:rFonts w:ascii="Calibri" w:hAnsi="Calibri"/>
          <w:sz w:val="22"/>
          <w:szCs w:val="22"/>
        </w:rPr>
        <w:t>Bc. Alexandra Rybářová</w:t>
      </w:r>
      <w:r w:rsidR="00E10DF1">
        <w:rPr>
          <w:rFonts w:ascii="Calibri" w:hAnsi="Calibri"/>
          <w:sz w:val="22"/>
          <w:szCs w:val="22"/>
        </w:rPr>
        <w:t>, ředitelka</w:t>
      </w:r>
    </w:p>
    <w:p w:rsidR="004B5B46" w:rsidRPr="003A15D9" w:rsidRDefault="004B5B46" w:rsidP="00937457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</w:t>
      </w:r>
    </w:p>
    <w:p w:rsidR="00B21E46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A51A16" w:rsidRPr="003A15D9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</w:p>
    <w:p w:rsidR="00A51A16" w:rsidRPr="00664306" w:rsidRDefault="00A51A16" w:rsidP="00C0049C">
      <w:pPr>
        <w:pStyle w:val="Odstavecseseznamem"/>
        <w:ind w:left="502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937457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  <w:r w:rsidRPr="003A15D9">
        <w:rPr>
          <w:rFonts w:ascii="Calibri" w:hAnsi="Calibri"/>
          <w:sz w:val="24"/>
          <w:szCs w:val="24"/>
        </w:rPr>
        <w:t xml:space="preserve">         </w:t>
      </w:r>
    </w:p>
    <w:p w:rsidR="00A51A16" w:rsidRPr="00A51A16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="00BB7747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>Česká Lípa</w:t>
      </w:r>
    </w:p>
    <w:p w:rsidR="00B21E46" w:rsidRDefault="00B21E46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1DDF" w:rsidRPr="00664306" w:rsidRDefault="00B01DDF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DD4318" w:rsidRPr="003A15D9" w:rsidRDefault="00DD4318" w:rsidP="00C0049C">
      <w:pPr>
        <w:pStyle w:val="Odstavecseseznamem"/>
        <w:ind w:left="502"/>
        <w:jc w:val="both"/>
        <w:rPr>
          <w:rFonts w:ascii="Calibri" w:hAnsi="Calibri"/>
          <w:b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Ulice a č.p.</w:t>
      </w:r>
      <w:r w:rsidR="00937457">
        <w:rPr>
          <w:rFonts w:ascii="Calibri" w:hAnsi="Calibri"/>
          <w:sz w:val="24"/>
          <w:szCs w:val="24"/>
        </w:rPr>
        <w:t>:</w:t>
      </w:r>
      <w:r w:rsidR="003500A6">
        <w:rPr>
          <w:rFonts w:ascii="Calibri" w:hAnsi="Calibri"/>
          <w:sz w:val="24"/>
          <w:szCs w:val="24"/>
        </w:rPr>
        <w:t xml:space="preserve">                                     Severní 2214</w:t>
      </w:r>
    </w:p>
    <w:p w:rsidR="00A51A16" w:rsidRPr="000C4AE6" w:rsidRDefault="00A51A16" w:rsidP="00A51A1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Cenová lokalita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Úroveň předání</w:t>
      </w:r>
      <w:r w:rsidR="00937457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DPS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937457">
        <w:rPr>
          <w:rFonts w:ascii="Calibri" w:hAnsi="Calibri"/>
          <w:sz w:val="24"/>
          <w:szCs w:val="24"/>
        </w:rPr>
        <w:t>:</w:t>
      </w:r>
    </w:p>
    <w:p w:rsidR="00A51A16" w:rsidRPr="00644F88" w:rsidRDefault="00A51A16" w:rsidP="00A51A1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TE UV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TE </w:t>
      </w:r>
      <w:r w:rsidRPr="00664306">
        <w:rPr>
          <w:rFonts w:ascii="Calibri" w:hAnsi="Calibri"/>
          <w:sz w:val="24"/>
          <w:szCs w:val="24"/>
        </w:rPr>
        <w:t>TV</w:t>
      </w:r>
      <w:r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>- výstup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A51A16" w:rsidRPr="003A15D9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937457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A51A16" w:rsidRPr="003A15D9" w:rsidTr="00395E71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A51A16" w:rsidRPr="003A15D9" w:rsidRDefault="00A51A16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nebyty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 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TV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-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nebyty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A51A16" w:rsidRDefault="00A51A16" w:rsidP="00A51A16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ano ,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94552C" w:rsidRPr="00664306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0F1A7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>
        <w:rPr>
          <w:rFonts w:ascii="Calibri" w:hAnsi="Calibri"/>
          <w:sz w:val="24"/>
          <w:szCs w:val="24"/>
        </w:rPr>
        <w:t>teplá</w:t>
      </w:r>
      <w:r w:rsidRPr="000F1A76">
        <w:rPr>
          <w:rFonts w:ascii="Calibri" w:hAnsi="Calibri"/>
          <w:sz w:val="24"/>
          <w:szCs w:val="24"/>
        </w:rPr>
        <w:t xml:space="preserve">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94552C" w:rsidP="002F7DFF">
      <w:pPr>
        <w:tabs>
          <w:tab w:val="left" w:pos="2486"/>
        </w:tabs>
        <w:ind w:left="4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</w:tbl>
    <w:p w:rsidR="0061238E" w:rsidRPr="00D54E74" w:rsidRDefault="0061238E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2F7DFF" w:rsidRDefault="00B02203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1238E">
        <w:rPr>
          <w:rFonts w:ascii="Calibri" w:hAnsi="Calibri"/>
          <w:sz w:val="24"/>
          <w:szCs w:val="24"/>
        </w:rPr>
        <w:t>Sekundární teplonosná látka</w:t>
      </w:r>
      <w:r w:rsidR="005D7024" w:rsidRPr="0061238E">
        <w:rPr>
          <w:rFonts w:ascii="Calibri" w:hAnsi="Calibri"/>
          <w:sz w:val="24"/>
          <w:szCs w:val="24"/>
        </w:rPr>
        <w:t xml:space="preserve"> </w:t>
      </w:r>
      <w:r w:rsidRPr="0061238E">
        <w:rPr>
          <w:rFonts w:ascii="Calibri" w:hAnsi="Calibri"/>
          <w:sz w:val="24"/>
          <w:szCs w:val="24"/>
        </w:rPr>
        <w:t>– teplá voda</w:t>
      </w:r>
      <w:r w:rsidR="00937457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pStyle w:val="Zkladntext2"/>
        <w:tabs>
          <w:tab w:val="left" w:pos="567"/>
        </w:tabs>
        <w:rPr>
          <w:rFonts w:ascii="Calibri" w:hAnsi="Calibri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F24EF6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E10DF1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310-350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C0AE2" w:rsidRPr="00D54E74" w:rsidRDefault="00AC0AE2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FD560C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770E7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09696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D54E74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6E734D" w:rsidRPr="00664306" w:rsidRDefault="006E734D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1F2939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1F2939" w:rsidRPr="00664306" w:rsidRDefault="001F2939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Pr="003A15D9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Ekvitermní křivka - z</w:t>
      </w:r>
      <w:r w:rsidR="00B02203" w:rsidRPr="00AD781A">
        <w:rPr>
          <w:rFonts w:ascii="Calibri" w:hAnsi="Calibri"/>
          <w:sz w:val="24"/>
          <w:szCs w:val="24"/>
        </w:rPr>
        <w:t xml:space="preserve">ávislost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937457">
        <w:rPr>
          <w:rFonts w:ascii="Calibri" w:hAnsi="Calibri"/>
          <w:sz w:val="24"/>
          <w:szCs w:val="24"/>
        </w:rPr>
        <w:t>:</w:t>
      </w:r>
    </w:p>
    <w:p w:rsidR="006A691A" w:rsidRPr="00AD781A" w:rsidRDefault="006A691A" w:rsidP="002F7DF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1A4948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2B18967F" wp14:editId="69524E24">
            <wp:extent cx="7689789" cy="5414296"/>
            <wp:effectExtent l="0" t="5397" r="1587" b="1588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7889" cy="54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24232A">
      <w:pPr>
        <w:ind w:firstLine="709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8CAA46" wp14:editId="506D082F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BE7639" w:rsidRDefault="00BE7639" w:rsidP="00B02203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94552C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14C3">
        <w:rPr>
          <w:rFonts w:ascii="Calibri" w:hAnsi="Calibri"/>
          <w:sz w:val="24"/>
          <w:szCs w:val="24"/>
        </w:rPr>
        <w:t>Dodávka TE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E10DF1" w:rsidRPr="003A15D9" w:rsidRDefault="00E10DF1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1417,63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1417,63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51886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Dodávka </w:t>
      </w:r>
      <w:r>
        <w:rPr>
          <w:rFonts w:ascii="Calibri" w:hAnsi="Calibri"/>
          <w:sz w:val="24"/>
          <w:szCs w:val="24"/>
        </w:rPr>
        <w:t xml:space="preserve">TE </w:t>
      </w:r>
      <w:r w:rsidRPr="00AD781A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  <w:r w:rsidRPr="00AD781A">
        <w:rPr>
          <w:rFonts w:ascii="Calibri" w:hAnsi="Calibri"/>
          <w:sz w:val="24"/>
          <w:szCs w:val="24"/>
        </w:rPr>
        <w:t xml:space="preserve"> 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</w:t>
      </w:r>
      <w:r w:rsidR="00715642">
        <w:rPr>
          <w:rFonts w:ascii="Calibri" w:hAnsi="Calibri"/>
          <w:sz w:val="24"/>
          <w:szCs w:val="24"/>
        </w:rPr>
        <w:t>Příprava TV v DPS (vyhl. č. 194/2007 sb., § 4 Pravidla pro dodávku teplé vody)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Teplota na výtoku u konečného spotřebitele od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  <w:tr w:rsidR="00C0049C" w:rsidRPr="003A15D9" w:rsidTr="00395E71">
        <w:trPr>
          <w:trHeight w:val="19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                                                              do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st. </w:t>
            </w:r>
            <w:r w:rsidRPr="003A15D9">
              <w:rPr>
                <w:rFonts w:ascii="Calibri" w:hAnsi="Calibri"/>
                <w:sz w:val="24"/>
                <w:szCs w:val="24"/>
              </w:rPr>
              <w:t>C</w:t>
            </w:r>
          </w:p>
        </w:tc>
      </w:tr>
    </w:tbl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Poznámka: S výjimkou možnosti</w:t>
      </w:r>
      <w:r w:rsidRPr="001D0296">
        <w:rPr>
          <w:rFonts w:ascii="Calibri" w:hAnsi="Calibri"/>
          <w:sz w:val="24"/>
          <w:szCs w:val="24"/>
        </w:rPr>
        <w:t xml:space="preserve"> krátkodobého poklesu v době odběrných špiček spotřeby</w:t>
      </w:r>
      <w:r>
        <w:rPr>
          <w:rFonts w:ascii="Calibri" w:hAnsi="Calibri"/>
          <w:sz w:val="24"/>
          <w:szCs w:val="24"/>
        </w:rPr>
        <w:t>.</w:t>
      </w:r>
    </w:p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toho:  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Měření dodávek</w:t>
      </w:r>
      <w:r>
        <w:rPr>
          <w:rFonts w:ascii="Calibri" w:hAnsi="Calibri"/>
          <w:b/>
          <w:sz w:val="24"/>
          <w:szCs w:val="24"/>
        </w:rPr>
        <w:t xml:space="preserve"> (místo měření)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Měření TE</w:t>
      </w:r>
      <w:r>
        <w:rPr>
          <w:rFonts w:ascii="Calibri" w:hAnsi="Calibri"/>
          <w:sz w:val="24"/>
          <w:szCs w:val="24"/>
        </w:rPr>
        <w:t xml:space="preserve"> UV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664306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2B33F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2B33F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D54E74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Měření </w:t>
      </w:r>
      <w:r>
        <w:rPr>
          <w:rFonts w:ascii="Calibri" w:hAnsi="Calibri"/>
          <w:sz w:val="24"/>
          <w:szCs w:val="24"/>
        </w:rPr>
        <w:t xml:space="preserve">TE </w:t>
      </w:r>
      <w:r w:rsidRPr="003A15D9">
        <w:rPr>
          <w:rFonts w:ascii="Calibri" w:hAnsi="Calibri"/>
          <w:sz w:val="24"/>
          <w:szCs w:val="24"/>
        </w:rPr>
        <w:t>TV</w:t>
      </w:r>
      <w:r w:rsidR="00937457">
        <w:rPr>
          <w:rFonts w:ascii="Calibri" w:hAnsi="Calibri"/>
          <w:sz w:val="24"/>
          <w:szCs w:val="24"/>
        </w:rPr>
        <w:t>:</w:t>
      </w:r>
    </w:p>
    <w:p w:rsidR="00C0049C" w:rsidRPr="003A15D9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2B33F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2B33FA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3500A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>A - ano ,  N - ne)</w:t>
      </w:r>
    </w:p>
    <w:p w:rsidR="00C0049C" w:rsidRPr="00D54E74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Pr="00664306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220761" w:rsidRDefault="00220761" w:rsidP="00AD781A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C0049C" w:rsidRPr="003A15D9" w:rsidTr="00395E71">
        <w:trPr>
          <w:trHeight w:val="285"/>
        </w:trPr>
        <w:tc>
          <w:tcPr>
            <w:tcW w:w="2269" w:type="dxa"/>
          </w:tcPr>
          <w:p w:rsidR="00C0049C" w:rsidRPr="00664306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64306">
              <w:rPr>
                <w:rFonts w:ascii="Calibri" w:hAnsi="Calibri"/>
                <w:sz w:val="24"/>
                <w:szCs w:val="24"/>
              </w:rPr>
              <w:t>487 805 902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724 162 626</w:t>
            </w:r>
          </w:p>
        </w:tc>
        <w:tc>
          <w:tcPr>
            <w:tcW w:w="2127" w:type="dxa"/>
          </w:tcPr>
          <w:p w:rsidR="00C0049C" w:rsidRPr="00695C37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rene.heide@mvv.cz</w:t>
            </w:r>
          </w:p>
        </w:tc>
      </w:tr>
      <w:tr w:rsidR="00C0049C" w:rsidRPr="003A15D9" w:rsidTr="00395E71">
        <w:trPr>
          <w:cantSplit/>
          <w:trHeight w:val="285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487 805 919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724 978 751</w:t>
            </w:r>
          </w:p>
        </w:tc>
        <w:tc>
          <w:tcPr>
            <w:tcW w:w="2127" w:type="dxa"/>
          </w:tcPr>
          <w:p w:rsidR="00C0049C" w:rsidRPr="00695C37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95C37">
              <w:rPr>
                <w:rFonts w:ascii="Calibri" w:hAnsi="Calibri"/>
                <w:sz w:val="24"/>
                <w:szCs w:val="24"/>
              </w:rPr>
              <w:t>jan.jukl@mvv.cz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3A15D9">
              <w:rPr>
                <w:rFonts w:ascii="Calibri" w:hAnsi="Calibri"/>
                <w:sz w:val="24"/>
                <w:szCs w:val="24"/>
              </w:rPr>
              <w:t>487 834 066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C4AE6">
              <w:rPr>
                <w:rFonts w:ascii="Calibri" w:hAnsi="Calibri"/>
                <w:sz w:val="24"/>
                <w:szCs w:val="24"/>
              </w:rPr>
              <w:t>602 457 788</w:t>
            </w:r>
          </w:p>
        </w:tc>
        <w:tc>
          <w:tcPr>
            <w:tcW w:w="2127" w:type="dxa"/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C0049C" w:rsidRPr="00D54E74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937457" w:rsidRPr="00664306" w:rsidRDefault="00937457" w:rsidP="00937457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937457" w:rsidRPr="003A15D9" w:rsidTr="004F5FEC">
        <w:tc>
          <w:tcPr>
            <w:tcW w:w="2269" w:type="dxa"/>
          </w:tcPr>
          <w:p w:rsidR="00937457" w:rsidRPr="00664306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937457" w:rsidRPr="00644F88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937457" w:rsidRPr="006A06BA" w:rsidRDefault="00937457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podmínky </w:t>
            </w:r>
          </w:p>
        </w:tc>
        <w:tc>
          <w:tcPr>
            <w:tcW w:w="2268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Bc. Alexandra Rybářová</w:t>
            </w:r>
          </w:p>
        </w:tc>
        <w:tc>
          <w:tcPr>
            <w:tcW w:w="2409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605 256 745</w:t>
            </w:r>
          </w:p>
        </w:tc>
        <w:tc>
          <w:tcPr>
            <w:tcW w:w="2127" w:type="dxa"/>
          </w:tcPr>
          <w:p w:rsidR="00937457" w:rsidRPr="00664306" w:rsidRDefault="003500A6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ms_sever</w:t>
            </w:r>
            <w:r w:rsidRPr="00695C37">
              <w:rPr>
                <w:rFonts w:ascii="Calibri" w:hAnsi="Calibri"/>
                <w:sz w:val="24"/>
                <w:szCs w:val="24"/>
              </w:rPr>
              <w:t>@</w:t>
            </w:r>
            <w:r w:rsidR="00A32126">
              <w:rPr>
                <w:rFonts w:ascii="Calibri" w:hAnsi="Calibri"/>
                <w:sz w:val="24"/>
                <w:szCs w:val="24"/>
              </w:rPr>
              <w:t>seznam.cz</w:t>
            </w: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37457" w:rsidRPr="003A15D9" w:rsidTr="004F5FEC">
        <w:tc>
          <w:tcPr>
            <w:tcW w:w="2269" w:type="dxa"/>
          </w:tcPr>
          <w:p w:rsidR="00937457" w:rsidRPr="00D54E74" w:rsidRDefault="00937457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937457" w:rsidRPr="00664306" w:rsidRDefault="00937457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37457" w:rsidRDefault="00937457" w:rsidP="00937457">
      <w:pPr>
        <w:jc w:val="both"/>
        <w:rPr>
          <w:rFonts w:ascii="Calibri" w:hAnsi="Calibri"/>
          <w:sz w:val="24"/>
          <w:szCs w:val="24"/>
        </w:rPr>
      </w:pPr>
    </w:p>
    <w:p w:rsidR="0091216D" w:rsidRPr="006A06BA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…………………..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r w:rsidR="002B33FA">
        <w:rPr>
          <w:rFonts w:ascii="Calibri" w:hAnsi="Calibri"/>
          <w:szCs w:val="24"/>
        </w:rPr>
        <w:t>25</w:t>
      </w:r>
      <w:r w:rsidR="00A32126">
        <w:rPr>
          <w:rFonts w:ascii="Calibri" w:hAnsi="Calibri"/>
          <w:szCs w:val="24"/>
        </w:rPr>
        <w:t>.</w:t>
      </w:r>
      <w:r w:rsidR="002B33FA">
        <w:rPr>
          <w:rFonts w:ascii="Calibri" w:hAnsi="Calibri"/>
          <w:szCs w:val="24"/>
        </w:rPr>
        <w:t xml:space="preserve"> </w:t>
      </w:r>
      <w:r w:rsidR="00A32126">
        <w:rPr>
          <w:rFonts w:ascii="Calibri" w:hAnsi="Calibri"/>
          <w:szCs w:val="24"/>
        </w:rPr>
        <w:t>10.</w:t>
      </w:r>
      <w:r w:rsidR="002B33FA">
        <w:rPr>
          <w:rFonts w:ascii="Calibri" w:hAnsi="Calibri"/>
          <w:szCs w:val="24"/>
        </w:rPr>
        <w:t xml:space="preserve"> </w:t>
      </w:r>
      <w:r w:rsidR="00A32126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Jan Sulík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C004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1134" w:bottom="99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44" w:rsidRDefault="004A7044">
      <w:r>
        <w:separator/>
      </w:r>
    </w:p>
  </w:endnote>
  <w:endnote w:type="continuationSeparator" w:id="0">
    <w:p w:rsidR="004A7044" w:rsidRDefault="004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052C4F">
          <w:rPr>
            <w:noProof/>
          </w:rPr>
          <w:t>2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44" w:rsidRDefault="004A7044">
      <w:r>
        <w:separator/>
      </w:r>
    </w:p>
  </w:footnote>
  <w:footnote w:type="continuationSeparator" w:id="0">
    <w:p w:rsidR="004A7044" w:rsidRDefault="004A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418E598" wp14:editId="6A2CB2A9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WCt3EAAAA2wAAAA8AAABkcnMvZG93bnJldi54bWxEj8FKw0AQhu+C77CM4EXaXQ1aid2W0lLw&#10;JBgFr0N2TEKzsyG7Tbd9+s5B8Dj883/zzXKdfa8mGmMX2MLj3IAiroPruLHw/bWfvYKKCdlhH5gs&#10;nCnCenV7s8TShRN/0lSlRgmEY4kW2pSGUutYt+QxzsNALNlvGD0mGcdGuxFPAve9fjLmRXvsWC60&#10;ONC2pfpQHb1omIdp8Pmyy4dpc1wUzz8fpi6svb/LmzdQiXL6X/5rvzsLhcjKLwI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WCt3EAAAA2wAAAA8AAAAAAAAAAAAAAAAA&#10;nwIAAGRycy9kb3ducmV2LnhtbFBLBQYAAAAABAAEAPcAAACQAwAAAAA=&#10;">
                <v:imagedata r:id="rId3" o:title="mvv_clen"/>
                <v:path arrowok="t"/>
              </v:shape>
              <v:shape id="Obrázek 69" o:spid="_x0000_s1028" type="#_x0000_t75" style="position:absolute;left:152;width:14021;height:56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i3X/EAAAA2wAAAA8AAABkcnMvZG93bnJldi54bWxEj0GLwjAUhO/C/ofwFrxp6griVqOIrOLB&#10;g9VFr8/m2Xa3ealN1PrvjSB4HGbmG2Y8bUwprlS7wrKCXjcCQZxaXXCm4He36AxBOI+ssbRMCu7k&#10;YDr5aI0x1vbGCV23PhMBwi5GBbn3VSylS3My6Lq2Ig7eydYGfZB1JnWNtwA3pfyKooE0WHBYyLGi&#10;eU7p//ZiFPyky/myfziuN+dz9Hea7Xu7JFko1f5sZiMQnhr/Dr/aK61g8A3PL+EH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i3X/EAAAA2wAAAA8AAAAAAAAAAAAAAAAA&#10;nwIAAGRycy9kb3ducmV2LnhtbFBLBQYAAAAABAAEAPcAAACQAwAAAAA=&#10;">
                <v:imagedata r:id="rId4" o:title="clt"/>
                <v:path arrowok="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C63AC6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960A11"/>
    <w:multiLevelType w:val="multilevel"/>
    <w:tmpl w:val="38764E30"/>
    <w:numStyleLink w:val="Styl1"/>
  </w:abstractNum>
  <w:abstractNum w:abstractNumId="21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8"/>
  </w:num>
  <w:num w:numId="16">
    <w:abstractNumId w:val="10"/>
  </w:num>
  <w:num w:numId="17">
    <w:abstractNumId w:val="24"/>
  </w:num>
  <w:num w:numId="18">
    <w:abstractNumId w:val="17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5"/>
  </w:num>
  <w:num w:numId="24">
    <w:abstractNumId w:val="11"/>
  </w:num>
  <w:num w:numId="25">
    <w:abstractNumId w:val="20"/>
  </w:num>
  <w:num w:numId="26">
    <w:abstractNumId w:val="37"/>
  </w:num>
  <w:num w:numId="27">
    <w:abstractNumId w:val="26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2"/>
  </w:num>
  <w:num w:numId="33">
    <w:abstractNumId w:val="16"/>
  </w:num>
  <w:num w:numId="34">
    <w:abstractNumId w:val="27"/>
  </w:num>
  <w:num w:numId="35">
    <w:abstractNumId w:val="21"/>
  </w:num>
  <w:num w:numId="36">
    <w:abstractNumId w:val="23"/>
  </w:num>
  <w:num w:numId="37">
    <w:abstractNumId w:val="3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4"/>
    <w:rsid w:val="00007B39"/>
    <w:rsid w:val="00023B24"/>
    <w:rsid w:val="000274AC"/>
    <w:rsid w:val="00035EA2"/>
    <w:rsid w:val="00041D94"/>
    <w:rsid w:val="00047777"/>
    <w:rsid w:val="00051993"/>
    <w:rsid w:val="00052789"/>
    <w:rsid w:val="00052C4F"/>
    <w:rsid w:val="00054786"/>
    <w:rsid w:val="00071455"/>
    <w:rsid w:val="00074C6B"/>
    <w:rsid w:val="000832CE"/>
    <w:rsid w:val="0008344F"/>
    <w:rsid w:val="000933B2"/>
    <w:rsid w:val="0009696A"/>
    <w:rsid w:val="000A23A8"/>
    <w:rsid w:val="000A72E7"/>
    <w:rsid w:val="000B072F"/>
    <w:rsid w:val="000C6BCE"/>
    <w:rsid w:val="000D18F9"/>
    <w:rsid w:val="000D7C6F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40C6"/>
    <w:rsid w:val="00196C6D"/>
    <w:rsid w:val="00197261"/>
    <w:rsid w:val="001977A3"/>
    <w:rsid w:val="001A00E9"/>
    <w:rsid w:val="001A25BA"/>
    <w:rsid w:val="001A2911"/>
    <w:rsid w:val="001A4948"/>
    <w:rsid w:val="001A4992"/>
    <w:rsid w:val="001C5996"/>
    <w:rsid w:val="001E0CFD"/>
    <w:rsid w:val="001E2946"/>
    <w:rsid w:val="001F2939"/>
    <w:rsid w:val="00214F7C"/>
    <w:rsid w:val="00220761"/>
    <w:rsid w:val="00226AC7"/>
    <w:rsid w:val="002301E2"/>
    <w:rsid w:val="00235E3A"/>
    <w:rsid w:val="0024232A"/>
    <w:rsid w:val="00274F2D"/>
    <w:rsid w:val="002755B1"/>
    <w:rsid w:val="00281378"/>
    <w:rsid w:val="00281CFE"/>
    <w:rsid w:val="002A595C"/>
    <w:rsid w:val="002B2FF6"/>
    <w:rsid w:val="002B33FA"/>
    <w:rsid w:val="002B66D1"/>
    <w:rsid w:val="002D3999"/>
    <w:rsid w:val="002F2B2D"/>
    <w:rsid w:val="002F2B55"/>
    <w:rsid w:val="002F7DFF"/>
    <w:rsid w:val="00300232"/>
    <w:rsid w:val="003017B9"/>
    <w:rsid w:val="00331E7B"/>
    <w:rsid w:val="00341086"/>
    <w:rsid w:val="003451B0"/>
    <w:rsid w:val="00346754"/>
    <w:rsid w:val="00346AB2"/>
    <w:rsid w:val="003500A6"/>
    <w:rsid w:val="003731F6"/>
    <w:rsid w:val="00374BB1"/>
    <w:rsid w:val="00376FD3"/>
    <w:rsid w:val="003A15D9"/>
    <w:rsid w:val="003A5A00"/>
    <w:rsid w:val="003C075B"/>
    <w:rsid w:val="003C3661"/>
    <w:rsid w:val="00426F88"/>
    <w:rsid w:val="00454A51"/>
    <w:rsid w:val="004550FD"/>
    <w:rsid w:val="004579B0"/>
    <w:rsid w:val="00467324"/>
    <w:rsid w:val="00482928"/>
    <w:rsid w:val="004A3052"/>
    <w:rsid w:val="004A5025"/>
    <w:rsid w:val="004A7044"/>
    <w:rsid w:val="004A7FA0"/>
    <w:rsid w:val="004B5B46"/>
    <w:rsid w:val="004C7381"/>
    <w:rsid w:val="004D2C1B"/>
    <w:rsid w:val="004D453D"/>
    <w:rsid w:val="004E41F2"/>
    <w:rsid w:val="004E7237"/>
    <w:rsid w:val="004F3E53"/>
    <w:rsid w:val="0051797E"/>
    <w:rsid w:val="00522E22"/>
    <w:rsid w:val="005264A8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D7024"/>
    <w:rsid w:val="005E1EC3"/>
    <w:rsid w:val="005E2F3E"/>
    <w:rsid w:val="005E79B2"/>
    <w:rsid w:val="005F04E8"/>
    <w:rsid w:val="005F3427"/>
    <w:rsid w:val="005F6B26"/>
    <w:rsid w:val="00611156"/>
    <w:rsid w:val="006119C5"/>
    <w:rsid w:val="0061238E"/>
    <w:rsid w:val="006208CA"/>
    <w:rsid w:val="00633CA8"/>
    <w:rsid w:val="00644F88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95C37"/>
    <w:rsid w:val="006970E0"/>
    <w:rsid w:val="006A02D4"/>
    <w:rsid w:val="006A06BA"/>
    <w:rsid w:val="006A0A93"/>
    <w:rsid w:val="006A691A"/>
    <w:rsid w:val="006B3E6F"/>
    <w:rsid w:val="006B406C"/>
    <w:rsid w:val="006B5E5A"/>
    <w:rsid w:val="006C2888"/>
    <w:rsid w:val="006D0716"/>
    <w:rsid w:val="006E0720"/>
    <w:rsid w:val="006E1DA6"/>
    <w:rsid w:val="006E734D"/>
    <w:rsid w:val="006F1E48"/>
    <w:rsid w:val="006F39CC"/>
    <w:rsid w:val="00710F24"/>
    <w:rsid w:val="007131C0"/>
    <w:rsid w:val="00713836"/>
    <w:rsid w:val="00715642"/>
    <w:rsid w:val="00716DA9"/>
    <w:rsid w:val="00723CE7"/>
    <w:rsid w:val="00751A44"/>
    <w:rsid w:val="007577BA"/>
    <w:rsid w:val="00770E7C"/>
    <w:rsid w:val="00776789"/>
    <w:rsid w:val="00785EDE"/>
    <w:rsid w:val="00787E2B"/>
    <w:rsid w:val="0079489C"/>
    <w:rsid w:val="007A0F47"/>
    <w:rsid w:val="007A1E15"/>
    <w:rsid w:val="007B6229"/>
    <w:rsid w:val="007C26A5"/>
    <w:rsid w:val="007C64B8"/>
    <w:rsid w:val="007D3CEE"/>
    <w:rsid w:val="007E02F0"/>
    <w:rsid w:val="007E1680"/>
    <w:rsid w:val="007E4AE5"/>
    <w:rsid w:val="00801189"/>
    <w:rsid w:val="0080742F"/>
    <w:rsid w:val="008176D3"/>
    <w:rsid w:val="0082472D"/>
    <w:rsid w:val="008266D8"/>
    <w:rsid w:val="008412CF"/>
    <w:rsid w:val="00887265"/>
    <w:rsid w:val="0089200C"/>
    <w:rsid w:val="008C0273"/>
    <w:rsid w:val="008D459B"/>
    <w:rsid w:val="008E1D40"/>
    <w:rsid w:val="008F5F96"/>
    <w:rsid w:val="00902C38"/>
    <w:rsid w:val="00906B46"/>
    <w:rsid w:val="0091216D"/>
    <w:rsid w:val="00912A0E"/>
    <w:rsid w:val="009244BC"/>
    <w:rsid w:val="00930E12"/>
    <w:rsid w:val="00937457"/>
    <w:rsid w:val="00941E03"/>
    <w:rsid w:val="0094552C"/>
    <w:rsid w:val="00960F21"/>
    <w:rsid w:val="00971E10"/>
    <w:rsid w:val="009725D2"/>
    <w:rsid w:val="00976580"/>
    <w:rsid w:val="009839B3"/>
    <w:rsid w:val="00990397"/>
    <w:rsid w:val="009B6E0C"/>
    <w:rsid w:val="009C0562"/>
    <w:rsid w:val="009C1F87"/>
    <w:rsid w:val="009D4CB4"/>
    <w:rsid w:val="009E5A0A"/>
    <w:rsid w:val="009F0B60"/>
    <w:rsid w:val="009F0DFF"/>
    <w:rsid w:val="009F152D"/>
    <w:rsid w:val="00A05D74"/>
    <w:rsid w:val="00A06362"/>
    <w:rsid w:val="00A22F6B"/>
    <w:rsid w:val="00A25E22"/>
    <w:rsid w:val="00A32126"/>
    <w:rsid w:val="00A3678C"/>
    <w:rsid w:val="00A4316F"/>
    <w:rsid w:val="00A46CA6"/>
    <w:rsid w:val="00A51A16"/>
    <w:rsid w:val="00A572F0"/>
    <w:rsid w:val="00A70045"/>
    <w:rsid w:val="00A85A20"/>
    <w:rsid w:val="00A9532A"/>
    <w:rsid w:val="00AB2690"/>
    <w:rsid w:val="00AB3E33"/>
    <w:rsid w:val="00AC0AE2"/>
    <w:rsid w:val="00AD781A"/>
    <w:rsid w:val="00B01DDF"/>
    <w:rsid w:val="00B02203"/>
    <w:rsid w:val="00B218C5"/>
    <w:rsid w:val="00B21E46"/>
    <w:rsid w:val="00B4377D"/>
    <w:rsid w:val="00B6549D"/>
    <w:rsid w:val="00B74C78"/>
    <w:rsid w:val="00B75AAB"/>
    <w:rsid w:val="00B972AE"/>
    <w:rsid w:val="00BB7747"/>
    <w:rsid w:val="00BE364F"/>
    <w:rsid w:val="00BE7639"/>
    <w:rsid w:val="00BF34CA"/>
    <w:rsid w:val="00C0049C"/>
    <w:rsid w:val="00C262A6"/>
    <w:rsid w:val="00C3791B"/>
    <w:rsid w:val="00C449E4"/>
    <w:rsid w:val="00C57999"/>
    <w:rsid w:val="00C70913"/>
    <w:rsid w:val="00C76AF7"/>
    <w:rsid w:val="00C871C5"/>
    <w:rsid w:val="00CA2C9A"/>
    <w:rsid w:val="00CA2D47"/>
    <w:rsid w:val="00CA41DF"/>
    <w:rsid w:val="00CB2413"/>
    <w:rsid w:val="00CB594A"/>
    <w:rsid w:val="00CB6498"/>
    <w:rsid w:val="00CB6D00"/>
    <w:rsid w:val="00CD45DD"/>
    <w:rsid w:val="00CF5B24"/>
    <w:rsid w:val="00D3004C"/>
    <w:rsid w:val="00D35CD8"/>
    <w:rsid w:val="00D54E74"/>
    <w:rsid w:val="00D60C36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D4318"/>
    <w:rsid w:val="00DE15E6"/>
    <w:rsid w:val="00DE6D7A"/>
    <w:rsid w:val="00DF2811"/>
    <w:rsid w:val="00DF66C2"/>
    <w:rsid w:val="00E03B40"/>
    <w:rsid w:val="00E10DF1"/>
    <w:rsid w:val="00E16A4B"/>
    <w:rsid w:val="00E172DA"/>
    <w:rsid w:val="00E17A11"/>
    <w:rsid w:val="00E2091E"/>
    <w:rsid w:val="00E225DB"/>
    <w:rsid w:val="00E26AB0"/>
    <w:rsid w:val="00E36852"/>
    <w:rsid w:val="00E64E07"/>
    <w:rsid w:val="00E74F6D"/>
    <w:rsid w:val="00E81663"/>
    <w:rsid w:val="00E92C7B"/>
    <w:rsid w:val="00EE708A"/>
    <w:rsid w:val="00EF382A"/>
    <w:rsid w:val="00F01EC7"/>
    <w:rsid w:val="00F1153C"/>
    <w:rsid w:val="00F13604"/>
    <w:rsid w:val="00F24EF6"/>
    <w:rsid w:val="00F323BB"/>
    <w:rsid w:val="00F37020"/>
    <w:rsid w:val="00F37E93"/>
    <w:rsid w:val="00F4661D"/>
    <w:rsid w:val="00F55498"/>
    <w:rsid w:val="00F65340"/>
    <w:rsid w:val="00FA1146"/>
    <w:rsid w:val="00FB4BF8"/>
    <w:rsid w:val="00FC0940"/>
    <w:rsid w:val="00FC2631"/>
    <w:rsid w:val="00FC7CF4"/>
    <w:rsid w:val="00FC7E8D"/>
    <w:rsid w:val="00FD22DC"/>
    <w:rsid w:val="00FD425D"/>
    <w:rsid w:val="00FD560C"/>
    <w:rsid w:val="00FE1706"/>
    <w:rsid w:val="00FE1EB5"/>
    <w:rsid w:val="00F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v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bestova\Sablony\CLT\clt-hlavickovy-papir.dotx" TargetMode="External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23341-018D-42BC-B688-8D3D69D4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clt-hlavickovy-papir</Template>
  <TotalTime>13</TotalTime>
  <Pages>5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Jeřábková Helena</cp:lastModifiedBy>
  <cp:revision>5</cp:revision>
  <cp:lastPrinted>2018-10-24T11:31:00Z</cp:lastPrinted>
  <dcterms:created xsi:type="dcterms:W3CDTF">2018-10-20T12:59:00Z</dcterms:created>
  <dcterms:modified xsi:type="dcterms:W3CDTF">2018-11-15T10:41:00Z</dcterms:modified>
</cp:coreProperties>
</file>