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Dodatek č. 1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 Smlouvě o spolupráci, uzavřené dne 07. 11. 2017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(dále jen: </w:t>
      </w:r>
      <w:r w:rsidRPr="0057012B">
        <w:rPr>
          <w:rFonts w:ascii="Arial" w:hAnsi="Arial" w:cs="Arial"/>
          <w:b/>
          <w:sz w:val="20"/>
          <w:szCs w:val="20"/>
        </w:rPr>
        <w:t>„Předmětná smlouva"</w:t>
      </w:r>
      <w:r>
        <w:rPr>
          <w:rFonts w:ascii="Arial" w:hAnsi="Arial" w:cs="Arial"/>
          <w:sz w:val="20"/>
          <w:szCs w:val="20"/>
        </w:rPr>
        <w:t>)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Smluvní strany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E59D0" w:rsidRPr="00A4389E" w:rsidRDefault="008E59D0" w:rsidP="008E59D0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lang w:eastAsia="cs-CZ"/>
        </w:rPr>
      </w:pPr>
      <w:r w:rsidRPr="00A4389E">
        <w:rPr>
          <w:rFonts w:ascii="Arial" w:eastAsia="Times New Roman" w:hAnsi="Arial" w:cs="Arial"/>
          <w:b/>
          <w:bCs/>
          <w:lang w:eastAsia="cs-CZ"/>
        </w:rPr>
        <w:t>1.</w:t>
      </w:r>
      <w:r w:rsidRPr="00A4389E">
        <w:rPr>
          <w:rFonts w:ascii="Arial" w:eastAsia="Times New Roman" w:hAnsi="Arial" w:cs="Arial"/>
          <w:b/>
          <w:bCs/>
          <w:lang w:eastAsia="cs-CZ"/>
        </w:rPr>
        <w:tab/>
        <w:t>Všeobecná zdravotní pojišťovna České republiky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 xml:space="preserve">se sídlem: </w:t>
      </w:r>
      <w:r w:rsidRPr="00A4389E">
        <w:rPr>
          <w:rFonts w:ascii="Arial" w:eastAsia="Times New Roman" w:hAnsi="Arial" w:cs="Arial"/>
          <w:lang w:eastAsia="cs-CZ"/>
        </w:rPr>
        <w:tab/>
      </w:r>
      <w:r w:rsidRPr="00A4389E">
        <w:rPr>
          <w:rFonts w:ascii="Arial" w:eastAsia="Times New Roman" w:hAnsi="Arial" w:cs="Arial"/>
          <w:lang w:eastAsia="cs-CZ"/>
        </w:rPr>
        <w:tab/>
        <w:t xml:space="preserve">Orlická 2020/4, 130 00 Praha 3 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 xml:space="preserve">kterou zastupuje: </w:t>
      </w:r>
      <w:r w:rsidRPr="00A4389E">
        <w:rPr>
          <w:rFonts w:ascii="Arial" w:eastAsia="Times New Roman" w:hAnsi="Arial" w:cs="Arial"/>
          <w:lang w:eastAsia="cs-CZ"/>
        </w:rPr>
        <w:tab/>
        <w:t xml:space="preserve">Ing. Zdeněk Kabátek, ředitel </w:t>
      </w:r>
    </w:p>
    <w:p w:rsidR="008E59D0" w:rsidRPr="00A4389E" w:rsidRDefault="008E59D0" w:rsidP="008E59D0">
      <w:pPr>
        <w:spacing w:after="0" w:line="240" w:lineRule="auto"/>
        <w:ind w:left="2835" w:hanging="2409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>k podpisu této Smlouvy je pověřen</w:t>
      </w:r>
      <w:r>
        <w:rPr>
          <w:rFonts w:ascii="Arial" w:eastAsia="Times New Roman" w:hAnsi="Arial" w:cs="Arial"/>
          <w:lang w:eastAsia="cs-CZ"/>
        </w:rPr>
        <w:t xml:space="preserve">: </w:t>
      </w:r>
      <w:r w:rsidR="00F15DB5">
        <w:rPr>
          <w:rFonts w:ascii="Arial" w:eastAsia="Times New Roman" w:hAnsi="Arial" w:cs="Arial"/>
          <w:lang w:eastAsia="cs-CZ"/>
        </w:rPr>
        <w:t>Karel Košťál</w:t>
      </w:r>
      <w:r w:rsidRPr="00A4389E">
        <w:rPr>
          <w:rFonts w:ascii="Arial" w:eastAsia="Times New Roman" w:hAnsi="Arial" w:cs="Arial"/>
          <w:lang w:eastAsia="cs-CZ"/>
        </w:rPr>
        <w:t>,</w:t>
      </w:r>
      <w:r w:rsidR="00F15DB5">
        <w:rPr>
          <w:rFonts w:ascii="Arial" w:eastAsia="Times New Roman" w:hAnsi="Arial" w:cs="Arial"/>
          <w:lang w:eastAsia="cs-CZ"/>
        </w:rPr>
        <w:t xml:space="preserve"> ředitel marketingu</w:t>
      </w:r>
      <w:r w:rsidRPr="00A4389E">
        <w:rPr>
          <w:rFonts w:ascii="Arial" w:eastAsia="Times New Roman" w:hAnsi="Arial" w:cs="Arial"/>
          <w:lang w:eastAsia="cs-CZ"/>
        </w:rPr>
        <w:t xml:space="preserve"> 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 xml:space="preserve">IČO: </w:t>
      </w:r>
      <w:r w:rsidRPr="00A4389E">
        <w:rPr>
          <w:rFonts w:ascii="Arial" w:eastAsia="Times New Roman" w:hAnsi="Arial" w:cs="Arial"/>
          <w:lang w:eastAsia="cs-CZ"/>
        </w:rPr>
        <w:tab/>
      </w:r>
      <w:r w:rsidRPr="00A4389E">
        <w:rPr>
          <w:rFonts w:ascii="Arial" w:eastAsia="Times New Roman" w:hAnsi="Arial" w:cs="Arial"/>
          <w:lang w:eastAsia="cs-CZ"/>
        </w:rPr>
        <w:tab/>
      </w:r>
      <w:r w:rsidRPr="00A4389E">
        <w:rPr>
          <w:rFonts w:ascii="Arial" w:eastAsia="Times New Roman" w:hAnsi="Arial" w:cs="Arial"/>
          <w:lang w:eastAsia="cs-CZ"/>
        </w:rPr>
        <w:tab/>
        <w:t>41197518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>zřízená zákonem č. 551/1991 Sb., o Všeobecné zdravotní pojišťovně České republiky, není zapsána v obchodním rejstříku</w:t>
      </w:r>
    </w:p>
    <w:p w:rsidR="008E59D0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eastAsia="cs-CZ"/>
        </w:rPr>
      </w:pPr>
      <w:r w:rsidRPr="00A4389E">
        <w:rPr>
          <w:rFonts w:ascii="Arial" w:eastAsia="Times New Roman" w:hAnsi="Arial" w:cs="Arial"/>
          <w:b/>
          <w:lang w:eastAsia="cs-CZ"/>
        </w:rPr>
        <w:t>(dále jen: „VZP ČR“)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eastAsia="cs-CZ"/>
        </w:rPr>
      </w:pPr>
    </w:p>
    <w:p w:rsidR="008E59D0" w:rsidRDefault="008E59D0" w:rsidP="008E59D0">
      <w:pPr>
        <w:spacing w:after="0" w:line="240" w:lineRule="auto"/>
        <w:ind w:left="426" w:hanging="426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a</w:t>
      </w:r>
    </w:p>
    <w:p w:rsidR="008E59D0" w:rsidRPr="00A4389E" w:rsidRDefault="008E59D0" w:rsidP="008E59D0">
      <w:pPr>
        <w:spacing w:after="0" w:line="240" w:lineRule="auto"/>
        <w:ind w:left="426" w:hanging="426"/>
        <w:jc w:val="center"/>
        <w:rPr>
          <w:rFonts w:ascii="Arial" w:eastAsia="Times New Roman" w:hAnsi="Arial" w:cs="Arial"/>
          <w:lang w:eastAsia="cs-CZ"/>
        </w:rPr>
      </w:pPr>
    </w:p>
    <w:p w:rsidR="008E59D0" w:rsidRPr="00A4389E" w:rsidRDefault="008E59D0" w:rsidP="008E59D0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i/>
          <w:lang w:eastAsia="cs-CZ"/>
        </w:rPr>
      </w:pPr>
      <w:r w:rsidRPr="00A4389E">
        <w:rPr>
          <w:rFonts w:ascii="Arial" w:eastAsia="Times New Roman" w:hAnsi="Arial" w:cs="Arial"/>
          <w:b/>
          <w:bCs/>
          <w:lang w:eastAsia="cs-CZ"/>
        </w:rPr>
        <w:t>2.</w:t>
      </w:r>
      <w:r w:rsidRPr="00A4389E">
        <w:rPr>
          <w:rFonts w:ascii="Arial" w:eastAsia="Times New Roman" w:hAnsi="Arial" w:cs="Arial"/>
          <w:b/>
          <w:bCs/>
          <w:lang w:eastAsia="cs-CZ"/>
        </w:rPr>
        <w:tab/>
        <w:t>Bc. Martina Štefanková</w:t>
      </w:r>
      <w:r w:rsidRPr="00A4389E">
        <w:rPr>
          <w:rFonts w:ascii="Arial" w:eastAsia="Times New Roman" w:hAnsi="Arial" w:cs="Arial"/>
          <w:b/>
          <w:bCs/>
          <w:i/>
          <w:lang w:eastAsia="cs-CZ"/>
        </w:rPr>
        <w:t xml:space="preserve"> </w:t>
      </w:r>
    </w:p>
    <w:p w:rsidR="008E59D0" w:rsidRPr="00A4389E" w:rsidRDefault="008E59D0" w:rsidP="008E59D0">
      <w:pPr>
        <w:tabs>
          <w:tab w:val="left" w:pos="2835"/>
        </w:tabs>
        <w:spacing w:after="0" w:line="240" w:lineRule="auto"/>
        <w:ind w:left="2835" w:hanging="2409"/>
        <w:jc w:val="both"/>
        <w:rPr>
          <w:rFonts w:ascii="Arial" w:eastAsia="Times New Roman" w:hAnsi="Arial" w:cs="Arial"/>
          <w:bCs/>
          <w:i/>
          <w:shd w:val="clear" w:color="auto" w:fill="FFFFFF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>se sídlem:</w:t>
      </w:r>
      <w:r w:rsidRPr="00A4389E">
        <w:rPr>
          <w:rFonts w:ascii="Arial" w:eastAsia="Times New Roman" w:hAnsi="Arial" w:cs="Arial"/>
          <w:lang w:eastAsia="cs-CZ"/>
        </w:rPr>
        <w:tab/>
        <w:t>Lesní 534, 431 51 Klášterec nad Ohří – Miřetice</w:t>
      </w:r>
      <w:r>
        <w:rPr>
          <w:rFonts w:ascii="Arial" w:eastAsia="Times New Roman" w:hAnsi="Arial" w:cs="Arial"/>
          <w:lang w:eastAsia="cs-CZ"/>
        </w:rPr>
        <w:t xml:space="preserve"> </w:t>
      </w:r>
      <w:r w:rsidRPr="00A4389E">
        <w:rPr>
          <w:rFonts w:ascii="Arial" w:eastAsia="Times New Roman" w:hAnsi="Arial" w:cs="Arial"/>
          <w:lang w:eastAsia="cs-CZ"/>
        </w:rPr>
        <w:t>u Klášterce nad Ohří</w:t>
      </w:r>
      <w:r w:rsidRPr="00A4389E">
        <w:rPr>
          <w:rFonts w:ascii="Arial" w:eastAsia="Times New Roman" w:hAnsi="Arial" w:cs="Arial"/>
          <w:bCs/>
          <w:i/>
          <w:highlight w:val="yellow"/>
          <w:shd w:val="clear" w:color="auto" w:fill="FFFFFF"/>
          <w:lang w:eastAsia="cs-CZ"/>
        </w:rPr>
        <w:t xml:space="preserve"> </w:t>
      </w:r>
    </w:p>
    <w:p w:rsidR="008E59D0" w:rsidRPr="00A4389E" w:rsidRDefault="008E59D0" w:rsidP="008E59D0">
      <w:pPr>
        <w:tabs>
          <w:tab w:val="left" w:pos="2835"/>
        </w:tabs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bCs/>
          <w:shd w:val="clear" w:color="auto" w:fill="FFFFFF"/>
          <w:lang w:eastAsia="cs-CZ"/>
        </w:rPr>
        <w:t>kterou zastupuje:</w:t>
      </w:r>
      <w:r w:rsidRPr="00A4389E">
        <w:rPr>
          <w:rFonts w:ascii="Arial" w:eastAsia="Times New Roman" w:hAnsi="Arial" w:cs="Arial"/>
          <w:bCs/>
          <w:shd w:val="clear" w:color="auto" w:fill="FFFFFF"/>
          <w:lang w:eastAsia="cs-CZ"/>
        </w:rPr>
        <w:tab/>
        <w:t>Bc. Martina Štefanková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 xml:space="preserve">IČO: </w:t>
      </w:r>
      <w:r w:rsidRPr="00A4389E">
        <w:rPr>
          <w:rFonts w:ascii="Arial" w:eastAsia="Times New Roman" w:hAnsi="Arial" w:cs="Arial"/>
          <w:lang w:eastAsia="cs-CZ"/>
        </w:rPr>
        <w:tab/>
      </w:r>
      <w:r w:rsidRPr="00A4389E">
        <w:rPr>
          <w:rFonts w:ascii="Arial" w:eastAsia="Times New Roman" w:hAnsi="Arial" w:cs="Arial"/>
          <w:lang w:eastAsia="cs-CZ"/>
        </w:rPr>
        <w:tab/>
      </w:r>
      <w:r w:rsidRPr="00A4389E">
        <w:rPr>
          <w:rFonts w:ascii="Arial" w:eastAsia="Times New Roman" w:hAnsi="Arial" w:cs="Arial"/>
          <w:lang w:eastAsia="cs-CZ"/>
        </w:rPr>
        <w:tab/>
      </w:r>
      <w:r w:rsidRPr="00A4389E">
        <w:rPr>
          <w:rFonts w:ascii="Arial" w:eastAsia="Times New Roman" w:hAnsi="Arial" w:cs="Arial"/>
          <w:bCs/>
          <w:shd w:val="clear" w:color="auto" w:fill="FFFFFF"/>
          <w:lang w:eastAsia="cs-CZ"/>
        </w:rPr>
        <w:t>71871136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i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>fyzická osoba podnikající na základě živnostenského oprávnění, není zapsána v obchodním rejstříku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eastAsia="cs-CZ"/>
        </w:rPr>
      </w:pPr>
      <w:r w:rsidRPr="00A4389E">
        <w:rPr>
          <w:rFonts w:ascii="Arial" w:eastAsia="Times New Roman" w:hAnsi="Arial" w:cs="Arial"/>
          <w:b/>
          <w:lang w:eastAsia="cs-CZ"/>
        </w:rPr>
        <w:t>(dále jen „Partner“)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eastAsia="cs-CZ"/>
        </w:rPr>
      </w:pPr>
      <w:r w:rsidRPr="00A4389E">
        <w:rPr>
          <w:rFonts w:ascii="Arial" w:eastAsia="Times New Roman" w:hAnsi="Arial" w:cs="Arial"/>
          <w:b/>
          <w:lang w:eastAsia="cs-CZ"/>
        </w:rPr>
        <w:t>(společně též „Smluvní strany“ nebo jednotlivě „Smluvní strana“)</w:t>
      </w:r>
    </w:p>
    <w:p w:rsidR="008E59D0" w:rsidRPr="00A4389E" w:rsidRDefault="008E59D0" w:rsidP="00A4389E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eastAsia="cs-CZ"/>
        </w:rPr>
      </w:pPr>
    </w:p>
    <w:p w:rsidR="0026618E" w:rsidRDefault="0026618E" w:rsidP="00A85E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bookmark0"/>
      <w:r>
        <w:rPr>
          <w:rFonts w:ascii="Arial" w:hAnsi="Arial" w:cs="Arial"/>
          <w:b/>
          <w:bCs/>
          <w:sz w:val="20"/>
          <w:szCs w:val="20"/>
        </w:rPr>
        <w:t>Článek I.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E59D0" w:rsidRPr="00A07306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7306">
        <w:rPr>
          <w:rFonts w:ascii="Arial" w:hAnsi="Arial" w:cs="Arial"/>
          <w:sz w:val="20"/>
          <w:szCs w:val="20"/>
        </w:rPr>
        <w:t>V souladu s ustanovením Článku VI</w:t>
      </w:r>
      <w:r>
        <w:rPr>
          <w:rFonts w:ascii="Arial" w:hAnsi="Arial" w:cs="Arial"/>
          <w:sz w:val="20"/>
          <w:szCs w:val="20"/>
        </w:rPr>
        <w:t>I. odstavec</w:t>
      </w:r>
      <w:r w:rsidRPr="00A07306">
        <w:rPr>
          <w:rFonts w:ascii="Arial" w:hAnsi="Arial" w:cs="Arial"/>
          <w:sz w:val="20"/>
          <w:szCs w:val="20"/>
        </w:rPr>
        <w:t xml:space="preserve"> 3. Předmětné smlouvy se Smluvní strany dohodly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7306">
        <w:rPr>
          <w:rFonts w:ascii="Arial" w:hAnsi="Arial" w:cs="Arial"/>
          <w:sz w:val="20"/>
          <w:szCs w:val="20"/>
        </w:rPr>
        <w:t>na tomto Dodatku č. 1, který Předmětnou smlouvu mění a doplňuje následovně: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59D0" w:rsidRDefault="008E59D0" w:rsidP="008E59D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 V Článku VI. se stávající text odstavce 1. nahrazuje novým textem v tomto znění:</w:t>
      </w:r>
    </w:p>
    <w:p w:rsidR="008E59D0" w:rsidRPr="0057012B" w:rsidRDefault="008E59D0" w:rsidP="008E59D0">
      <w:p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Cs/>
          <w:sz w:val="18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Pr="0057012B">
        <w:rPr>
          <w:rFonts w:ascii="Arial" w:hAnsi="Arial" w:cs="Arial"/>
          <w:bCs/>
          <w:sz w:val="20"/>
          <w:szCs w:val="20"/>
        </w:rPr>
        <w:t>„1.</w:t>
      </w:r>
      <w:r w:rsidRPr="0057012B">
        <w:rPr>
          <w:rFonts w:ascii="Arial" w:hAnsi="Arial" w:cs="Arial"/>
          <w:bCs/>
          <w:sz w:val="20"/>
          <w:szCs w:val="20"/>
        </w:rPr>
        <w:tab/>
      </w:r>
      <w:r w:rsidRPr="0057012B">
        <w:rPr>
          <w:rFonts w:ascii="Arial" w:eastAsia="Arial Unicode MS" w:hAnsi="Arial" w:cs="Arial"/>
          <w:sz w:val="20"/>
          <w:szCs w:val="21"/>
        </w:rPr>
        <w:t>Tato Smlouva je uzavřena na dobu určitou, a to do 31. 12. 2020.</w:t>
      </w:r>
      <w:r>
        <w:rPr>
          <w:rFonts w:ascii="Arial" w:eastAsia="Arial Unicode MS" w:hAnsi="Arial" w:cs="Arial"/>
          <w:sz w:val="20"/>
          <w:szCs w:val="21"/>
        </w:rPr>
        <w:t>“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 V Článku VII. se ruší stávající text odstavce 4. a nahrazuje se následujícím textem v tomto znění: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59D0" w:rsidRPr="00ED230B" w:rsidRDefault="008E59D0" w:rsidP="008E59D0">
      <w:pPr>
        <w:pStyle w:val="Bezmezer"/>
        <w:tabs>
          <w:tab w:val="left" w:pos="567"/>
          <w:tab w:val="left" w:pos="851"/>
          <w:tab w:val="left" w:pos="1134"/>
        </w:tabs>
        <w:rPr>
          <w:rFonts w:ascii="Arial" w:hAnsi="Arial" w:cs="Arial"/>
          <w:sz w:val="20"/>
          <w:szCs w:val="20"/>
        </w:rPr>
      </w:pPr>
      <w:r>
        <w:rPr>
          <w:b/>
          <w:bCs/>
          <w:iCs/>
          <w:sz w:val="20"/>
          <w:szCs w:val="20"/>
        </w:rPr>
        <w:t>„</w:t>
      </w:r>
      <w:r w:rsidRPr="0057012B">
        <w:rPr>
          <w:bCs/>
          <w:iCs/>
          <w:sz w:val="20"/>
          <w:szCs w:val="20"/>
        </w:rPr>
        <w:t>4.</w:t>
      </w:r>
      <w:r w:rsidRPr="009B2830">
        <w:rPr>
          <w:b/>
          <w:bCs/>
          <w:iCs/>
          <w:sz w:val="20"/>
          <w:szCs w:val="20"/>
        </w:rPr>
        <w:t xml:space="preserve"> </w:t>
      </w:r>
      <w:r>
        <w:rPr>
          <w:b/>
          <w:bCs/>
          <w:iCs/>
          <w:sz w:val="20"/>
          <w:szCs w:val="20"/>
        </w:rPr>
        <w:tab/>
      </w:r>
      <w:r w:rsidRPr="00ED230B">
        <w:rPr>
          <w:rFonts w:ascii="Arial" w:hAnsi="Arial" w:cs="Arial"/>
          <w:sz w:val="20"/>
          <w:szCs w:val="20"/>
        </w:rPr>
        <w:t xml:space="preserve">a)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D230B">
        <w:rPr>
          <w:rFonts w:ascii="Arial" w:hAnsi="Arial" w:cs="Arial"/>
          <w:sz w:val="20"/>
          <w:szCs w:val="20"/>
        </w:rPr>
        <w:t>Za VZP ČR je k jednání ve věci plnění podmínek této Smlouvy</w:t>
      </w:r>
      <w:r>
        <w:rPr>
          <w:rFonts w:ascii="Arial" w:hAnsi="Arial" w:cs="Arial"/>
          <w:sz w:val="20"/>
          <w:szCs w:val="20"/>
        </w:rPr>
        <w:t xml:space="preserve"> </w:t>
      </w:r>
      <w:r w:rsidRPr="00ED230B">
        <w:rPr>
          <w:rFonts w:ascii="Arial" w:hAnsi="Arial" w:cs="Arial"/>
          <w:sz w:val="20"/>
          <w:szCs w:val="20"/>
        </w:rPr>
        <w:t xml:space="preserve">pověřena: </w:t>
      </w:r>
    </w:p>
    <w:p w:rsidR="008E59D0" w:rsidRPr="00AD15E8" w:rsidRDefault="008E59D0" w:rsidP="008E59D0">
      <w:pPr>
        <w:pStyle w:val="Bezmezer"/>
        <w:tabs>
          <w:tab w:val="left" w:pos="1134"/>
        </w:tabs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07A49">
        <w:rPr>
          <w:rFonts w:ascii="Arial" w:hAnsi="Arial" w:cs="Arial"/>
          <w:sz w:val="20"/>
          <w:szCs w:val="20"/>
        </w:rPr>
        <w:t>XXXXXXXXXXXXXXXXXXXXXXXX</w:t>
      </w:r>
      <w:r w:rsidRPr="00AD15E8">
        <w:rPr>
          <w:rFonts w:ascii="Arial" w:hAnsi="Arial" w:cs="Arial"/>
          <w:sz w:val="20"/>
          <w:szCs w:val="20"/>
        </w:rPr>
        <w:t xml:space="preserve">, </w:t>
      </w:r>
    </w:p>
    <w:p w:rsidR="008E59D0" w:rsidRPr="00AD15E8" w:rsidRDefault="008E59D0" w:rsidP="008E59D0">
      <w:pPr>
        <w:pStyle w:val="Bezmezer"/>
        <w:tabs>
          <w:tab w:val="left" w:pos="1134"/>
        </w:tabs>
        <w:spacing w:after="120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07A49">
        <w:rPr>
          <w:rFonts w:ascii="Arial" w:hAnsi="Arial" w:cs="Arial"/>
          <w:sz w:val="20"/>
          <w:szCs w:val="20"/>
        </w:rPr>
        <w:t>XXXXXXXXXXXXXXXXXXXXXXXXX</w:t>
      </w:r>
    </w:p>
    <w:p w:rsidR="008E59D0" w:rsidRPr="00ED230B" w:rsidRDefault="008E59D0" w:rsidP="008E59D0">
      <w:pPr>
        <w:pStyle w:val="Bezmezer"/>
        <w:tabs>
          <w:tab w:val="left" w:pos="567"/>
          <w:tab w:val="left" w:pos="1134"/>
        </w:tabs>
        <w:ind w:firstLine="567"/>
        <w:rPr>
          <w:rFonts w:ascii="Arial" w:hAnsi="Arial" w:cs="Arial"/>
          <w:sz w:val="20"/>
          <w:szCs w:val="20"/>
        </w:rPr>
      </w:pPr>
      <w:r w:rsidRPr="00ED230B">
        <w:rPr>
          <w:rFonts w:ascii="Arial" w:hAnsi="Arial" w:cs="Arial"/>
          <w:sz w:val="20"/>
          <w:szCs w:val="20"/>
        </w:rPr>
        <w:t>b)</w:t>
      </w:r>
      <w:r w:rsidRPr="00ED230B">
        <w:rPr>
          <w:rFonts w:ascii="Arial" w:hAnsi="Arial" w:cs="Arial"/>
          <w:sz w:val="20"/>
          <w:szCs w:val="20"/>
        </w:rPr>
        <w:tab/>
        <w:t>Za Partnera je k jednání ve věci plnění podmínek této Smlouvy pověřena:</w:t>
      </w:r>
    </w:p>
    <w:p w:rsidR="008E59D0" w:rsidRPr="00ED230B" w:rsidRDefault="008E59D0" w:rsidP="008E59D0">
      <w:pPr>
        <w:pStyle w:val="Bezmezer"/>
        <w:tabs>
          <w:tab w:val="left" w:pos="1134"/>
          <w:tab w:val="left" w:pos="1701"/>
        </w:tabs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ED230B">
        <w:rPr>
          <w:rFonts w:ascii="Arial" w:hAnsi="Arial" w:cs="Arial"/>
          <w:sz w:val="20"/>
          <w:szCs w:val="20"/>
        </w:rPr>
        <w:t xml:space="preserve">Bc. Martina Štefanková, </w:t>
      </w:r>
      <w:r w:rsidR="00507A49">
        <w:rPr>
          <w:rFonts w:ascii="Arial" w:hAnsi="Arial" w:cs="Arial"/>
          <w:sz w:val="20"/>
          <w:szCs w:val="20"/>
        </w:rPr>
        <w:t>XXXXXXXXXXX</w:t>
      </w:r>
      <w:bookmarkStart w:id="1" w:name="_GoBack"/>
      <w:bookmarkEnd w:id="1"/>
    </w:p>
    <w:p w:rsidR="008E59D0" w:rsidRDefault="008E59D0" w:rsidP="008E59D0">
      <w:pPr>
        <w:pStyle w:val="Bezmezer"/>
        <w:tabs>
          <w:tab w:val="left" w:pos="1134"/>
        </w:tabs>
        <w:ind w:firstLine="708"/>
        <w:rPr>
          <w:rStyle w:val="Hypertextovodkaz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07A49">
        <w:rPr>
          <w:rFonts w:ascii="Arial" w:hAnsi="Arial" w:cs="Arial"/>
          <w:sz w:val="20"/>
          <w:szCs w:val="20"/>
        </w:rPr>
        <w:t>XXXXXXXXXXXXXXXXXXXXXXXXXXX</w:t>
      </w:r>
      <w:r>
        <w:rPr>
          <w:rStyle w:val="Hypertextovodkaz"/>
          <w:rFonts w:ascii="Arial" w:hAnsi="Arial" w:cs="Arial"/>
          <w:sz w:val="20"/>
          <w:szCs w:val="20"/>
        </w:rPr>
        <w:t xml:space="preserve"> „</w:t>
      </w:r>
    </w:p>
    <w:p w:rsidR="00E430B9" w:rsidRPr="00ED230B" w:rsidRDefault="00E430B9" w:rsidP="00ED230B">
      <w:pPr>
        <w:pStyle w:val="Bezmezer"/>
        <w:ind w:firstLine="708"/>
        <w:rPr>
          <w:rStyle w:val="Hypertextovodkaz"/>
          <w:rFonts w:ascii="Arial" w:hAnsi="Arial" w:cs="Arial"/>
          <w:sz w:val="20"/>
          <w:szCs w:val="20"/>
        </w:rPr>
      </w:pPr>
    </w:p>
    <w:p w:rsidR="00ED230B" w:rsidRPr="00223D0E" w:rsidRDefault="00ED230B" w:rsidP="00ED230B">
      <w:pPr>
        <w:pStyle w:val="Bezmezer"/>
        <w:ind w:firstLine="708"/>
      </w:pPr>
    </w:p>
    <w:bookmarkEnd w:id="0"/>
    <w:p w:rsidR="008E59D0" w:rsidRPr="00223D0E" w:rsidRDefault="008E59D0" w:rsidP="008E59D0">
      <w:pPr>
        <w:pStyle w:val="Bezmezer"/>
        <w:ind w:firstLine="708"/>
      </w:pPr>
    </w:p>
    <w:p w:rsidR="008E59D0" w:rsidRPr="0026618E" w:rsidRDefault="008E59D0" w:rsidP="008E59D0">
      <w:p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6618E">
        <w:rPr>
          <w:rFonts w:ascii="Arial" w:eastAsia="Times New Roman" w:hAnsi="Arial" w:cs="Arial"/>
          <w:b/>
          <w:sz w:val="20"/>
          <w:szCs w:val="20"/>
          <w:lang w:eastAsia="cs-CZ"/>
        </w:rPr>
        <w:t>Článek II.</w:t>
      </w:r>
    </w:p>
    <w:p w:rsidR="008E59D0" w:rsidRDefault="008E59D0" w:rsidP="008E59D0">
      <w:pPr>
        <w:numPr>
          <w:ilvl w:val="0"/>
          <w:numId w:val="1"/>
        </w:numPr>
        <w:tabs>
          <w:tab w:val="left" w:pos="294"/>
        </w:tabs>
        <w:spacing w:before="120" w:after="120" w:line="256" w:lineRule="exact"/>
        <w:ind w:left="280" w:hanging="2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85EF8">
        <w:rPr>
          <w:rFonts w:ascii="Arial" w:eastAsia="Times New Roman" w:hAnsi="Arial" w:cs="Arial"/>
          <w:sz w:val="20"/>
          <w:szCs w:val="20"/>
          <w:lang w:eastAsia="cs-CZ"/>
        </w:rPr>
        <w:t>Ostatní ustanovení Předmětné smlouvy, která nejsou tímto Dodatkem č. 1 dotčena, zůstávají v platnosti v nezměněném znění.</w:t>
      </w:r>
    </w:p>
    <w:p w:rsidR="008E59D0" w:rsidRPr="00A85EF8" w:rsidRDefault="008E59D0" w:rsidP="008E59D0">
      <w:pPr>
        <w:numPr>
          <w:ilvl w:val="0"/>
          <w:numId w:val="1"/>
        </w:numPr>
        <w:tabs>
          <w:tab w:val="left" w:pos="294"/>
        </w:tabs>
        <w:spacing w:before="120" w:after="120" w:line="256" w:lineRule="exact"/>
        <w:ind w:left="280" w:hanging="2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85EF8">
        <w:rPr>
          <w:rFonts w:ascii="Arial" w:eastAsia="Times New Roman" w:hAnsi="Arial" w:cs="Arial"/>
          <w:sz w:val="20"/>
          <w:szCs w:val="20"/>
          <w:lang w:eastAsia="cs-CZ"/>
        </w:rPr>
        <w:t xml:space="preserve">Smluvní strany konstatují, že předpokládaná ekonomické hodnota plnění předmětu Předmětné smlouvy uzavřením tohoto </w:t>
      </w:r>
      <w:r>
        <w:rPr>
          <w:rFonts w:ascii="Arial" w:eastAsia="Times New Roman" w:hAnsi="Arial" w:cs="Arial"/>
          <w:sz w:val="20"/>
          <w:szCs w:val="20"/>
          <w:lang w:eastAsia="cs-CZ"/>
        </w:rPr>
        <w:t>D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 xml:space="preserve">odatku č. 1 </w:t>
      </w:r>
      <w:r w:rsidRPr="00E430B9">
        <w:rPr>
          <w:rFonts w:ascii="Arial" w:eastAsia="Times New Roman" w:hAnsi="Arial" w:cs="Arial"/>
          <w:sz w:val="20"/>
          <w:szCs w:val="20"/>
          <w:lang w:eastAsia="cs-CZ"/>
        </w:rPr>
        <w:t>zřejmě přesáhne ke dni skončení její účinnosti částku 50</w:t>
      </w:r>
      <w:r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Pr="00E430B9">
        <w:rPr>
          <w:rFonts w:ascii="Arial" w:eastAsia="Times New Roman" w:hAnsi="Arial" w:cs="Arial"/>
          <w:sz w:val="20"/>
          <w:szCs w:val="20"/>
          <w:lang w:eastAsia="cs-CZ"/>
        </w:rPr>
        <w:t xml:space="preserve">000 Kč 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>(slovy: padesát tisíc korun českých) bez DPH.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Z tohoto důvodu Dodatek č. 1 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>podl</w:t>
      </w:r>
      <w:r>
        <w:rPr>
          <w:rFonts w:ascii="Arial" w:eastAsia="Times New Roman" w:hAnsi="Arial" w:cs="Arial"/>
          <w:sz w:val="20"/>
          <w:szCs w:val="20"/>
          <w:lang w:eastAsia="cs-CZ"/>
        </w:rPr>
        <w:t>é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 xml:space="preserve">há 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lastRenderedPageBreak/>
        <w:t>uveřejnění podle zákona č. 340/2015 Sb., o zvláštních podmínkách účinnosti některých smluv, uveřejňování těchto smluv a o registru smluv (zákona o registru smluv).</w:t>
      </w:r>
    </w:p>
    <w:p w:rsidR="008E59D0" w:rsidRPr="00C569A2" w:rsidRDefault="008E59D0" w:rsidP="008E59D0">
      <w:pPr>
        <w:numPr>
          <w:ilvl w:val="0"/>
          <w:numId w:val="1"/>
        </w:numPr>
        <w:tabs>
          <w:tab w:val="left" w:pos="297"/>
        </w:tabs>
        <w:spacing w:before="120" w:after="120" w:line="256" w:lineRule="exact"/>
        <w:ind w:left="280" w:hanging="2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569A2">
        <w:rPr>
          <w:rFonts w:ascii="Arial" w:eastAsia="Times New Roman" w:hAnsi="Arial" w:cs="Arial"/>
          <w:sz w:val="20"/>
          <w:szCs w:val="20"/>
          <w:lang w:eastAsia="cs-CZ"/>
        </w:rPr>
        <w:t xml:space="preserve">Tento Dodatek č. 1 nabývá platnosti dnem jeho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uzavření </w:t>
      </w:r>
      <w:r w:rsidRPr="00C569A2">
        <w:rPr>
          <w:rFonts w:ascii="Arial" w:eastAsia="Times New Roman" w:hAnsi="Arial" w:cs="Arial"/>
          <w:sz w:val="20"/>
          <w:szCs w:val="20"/>
          <w:lang w:eastAsia="cs-CZ"/>
        </w:rPr>
        <w:t>a stává se nedílnou součástí Předmětné smlouvy.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Účinnosti Dodatek č. 1 nabývá druhým dnem po jeho uveřejnění prostřednictvím registru smluv v registru smluv.</w:t>
      </w:r>
    </w:p>
    <w:p w:rsidR="008E59D0" w:rsidRPr="00C569A2" w:rsidRDefault="008E59D0" w:rsidP="008E59D0">
      <w:pPr>
        <w:numPr>
          <w:ilvl w:val="0"/>
          <w:numId w:val="1"/>
        </w:numPr>
        <w:tabs>
          <w:tab w:val="left" w:pos="294"/>
        </w:tabs>
        <w:spacing w:before="120" w:after="120" w:line="252" w:lineRule="exact"/>
        <w:ind w:left="280" w:hanging="2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569A2">
        <w:rPr>
          <w:rFonts w:ascii="Arial" w:eastAsia="Times New Roman" w:hAnsi="Arial" w:cs="Arial"/>
          <w:sz w:val="20"/>
          <w:szCs w:val="20"/>
          <w:lang w:eastAsia="cs-CZ"/>
        </w:rPr>
        <w:t>Tento D</w:t>
      </w:r>
      <w:r>
        <w:rPr>
          <w:rFonts w:ascii="Arial" w:eastAsia="Times New Roman" w:hAnsi="Arial" w:cs="Arial"/>
          <w:sz w:val="20"/>
          <w:szCs w:val="20"/>
          <w:lang w:eastAsia="cs-CZ"/>
        </w:rPr>
        <w:t>odatek č. 1 je vyhotoven ve čtyřech</w:t>
      </w:r>
      <w:r w:rsidRPr="00C569A2">
        <w:rPr>
          <w:rFonts w:ascii="Arial" w:eastAsia="Times New Roman" w:hAnsi="Arial" w:cs="Arial"/>
          <w:sz w:val="20"/>
          <w:szCs w:val="20"/>
          <w:lang w:eastAsia="cs-CZ"/>
        </w:rPr>
        <w:t xml:space="preserve"> stejnopisech s platností originálu, z nichž každá ze Smluvních stran obdrží po jednom stejnopise.</w:t>
      </w:r>
    </w:p>
    <w:p w:rsidR="008E59D0" w:rsidRDefault="008E59D0" w:rsidP="008E59D0">
      <w:pPr>
        <w:numPr>
          <w:ilvl w:val="0"/>
          <w:numId w:val="1"/>
        </w:numPr>
        <w:tabs>
          <w:tab w:val="left" w:pos="308"/>
        </w:tabs>
        <w:spacing w:before="120" w:after="120" w:line="256" w:lineRule="exact"/>
        <w:ind w:left="280" w:hanging="2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569A2">
        <w:rPr>
          <w:rFonts w:ascii="Arial" w:eastAsia="Times New Roman" w:hAnsi="Arial" w:cs="Arial"/>
          <w:sz w:val="20"/>
          <w:szCs w:val="20"/>
          <w:lang w:eastAsia="cs-CZ"/>
        </w:rPr>
        <w:t>Smluvní strany si před podpisem tento Dodatek č. 1 řádně přečetly a svůj souhlas s obsahem jednotlivých ustanovení stvrzují svými podpisy.</w:t>
      </w:r>
    </w:p>
    <w:p w:rsidR="0026618E" w:rsidRDefault="0026618E" w:rsidP="00A85EF8">
      <w:pPr>
        <w:tabs>
          <w:tab w:val="left" w:pos="308"/>
        </w:tabs>
        <w:spacing w:before="60" w:after="360" w:line="256" w:lineRule="exac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26618E" w:rsidRPr="0026618E" w:rsidRDefault="0026618E" w:rsidP="00A85EF8">
      <w:pPr>
        <w:jc w:val="both"/>
        <w:rPr>
          <w:rFonts w:ascii="Arial" w:hAnsi="Arial" w:cs="Arial"/>
          <w:sz w:val="20"/>
          <w:szCs w:val="20"/>
        </w:rPr>
      </w:pPr>
      <w:r w:rsidRPr="0026618E">
        <w:rPr>
          <w:rFonts w:ascii="Arial" w:hAnsi="Arial" w:cs="Arial"/>
          <w:sz w:val="20"/>
          <w:szCs w:val="20"/>
        </w:rPr>
        <w:t>V Praze dne                               </w:t>
      </w:r>
      <w:r w:rsidRPr="0026618E">
        <w:rPr>
          <w:rFonts w:ascii="Arial" w:hAnsi="Arial" w:cs="Arial"/>
          <w:sz w:val="20"/>
          <w:szCs w:val="20"/>
        </w:rPr>
        <w:tab/>
      </w:r>
      <w:r w:rsidRPr="0026618E">
        <w:rPr>
          <w:rFonts w:ascii="Arial" w:hAnsi="Arial" w:cs="Arial"/>
          <w:sz w:val="20"/>
          <w:szCs w:val="20"/>
        </w:rPr>
        <w:tab/>
      </w:r>
      <w:r w:rsidRPr="0026618E">
        <w:rPr>
          <w:rFonts w:ascii="Arial" w:hAnsi="Arial" w:cs="Arial"/>
          <w:sz w:val="20"/>
          <w:szCs w:val="20"/>
        </w:rPr>
        <w:tab/>
      </w:r>
      <w:r w:rsidRPr="0026618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6618E">
        <w:rPr>
          <w:rFonts w:ascii="Arial" w:hAnsi="Arial" w:cs="Arial"/>
          <w:sz w:val="20"/>
          <w:szCs w:val="20"/>
        </w:rPr>
        <w:t xml:space="preserve">V Praze dne </w:t>
      </w:r>
    </w:p>
    <w:p w:rsidR="0026618E" w:rsidRPr="0026618E" w:rsidRDefault="0026618E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618E">
        <w:rPr>
          <w:rFonts w:ascii="Arial" w:hAnsi="Arial" w:cs="Arial"/>
          <w:sz w:val="20"/>
          <w:szCs w:val="20"/>
        </w:rPr>
        <w:t> </w:t>
      </w:r>
    </w:p>
    <w:p w:rsidR="00AE328C" w:rsidRPr="00A85EF8" w:rsidRDefault="0026618E" w:rsidP="00A85EF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85EF8">
        <w:rPr>
          <w:rFonts w:ascii="Arial" w:hAnsi="Arial" w:cs="Arial"/>
          <w:b/>
          <w:sz w:val="20"/>
          <w:szCs w:val="20"/>
        </w:rPr>
        <w:t xml:space="preserve">Všeobecná zdravotní pojišťovna </w:t>
      </w:r>
      <w:r w:rsidRPr="00A85EF8">
        <w:rPr>
          <w:rFonts w:ascii="Arial" w:hAnsi="Arial" w:cs="Arial"/>
          <w:b/>
          <w:sz w:val="20"/>
          <w:szCs w:val="20"/>
        </w:rPr>
        <w:tab/>
      </w:r>
      <w:r w:rsidRPr="00A85EF8">
        <w:rPr>
          <w:rFonts w:ascii="Arial" w:hAnsi="Arial" w:cs="Arial"/>
          <w:b/>
          <w:sz w:val="20"/>
          <w:szCs w:val="20"/>
        </w:rPr>
        <w:tab/>
      </w:r>
      <w:r w:rsidRPr="00A85EF8">
        <w:rPr>
          <w:rFonts w:ascii="Arial" w:hAnsi="Arial" w:cs="Arial"/>
          <w:b/>
          <w:sz w:val="20"/>
          <w:szCs w:val="20"/>
        </w:rPr>
        <w:tab/>
      </w:r>
      <w:r w:rsidRPr="00A85EF8">
        <w:rPr>
          <w:rFonts w:ascii="Arial" w:hAnsi="Arial" w:cs="Arial"/>
          <w:b/>
          <w:sz w:val="20"/>
          <w:szCs w:val="20"/>
        </w:rPr>
        <w:tab/>
      </w:r>
      <w:r w:rsidR="00E430B9" w:rsidRPr="00E430B9">
        <w:rPr>
          <w:rFonts w:ascii="Arial" w:hAnsi="Arial" w:cs="Arial"/>
          <w:b/>
          <w:sz w:val="20"/>
          <w:szCs w:val="20"/>
        </w:rPr>
        <w:t>Bc. Martina Štefanková</w:t>
      </w:r>
    </w:p>
    <w:p w:rsidR="0026618E" w:rsidRPr="00A85EF8" w:rsidRDefault="00AE328C" w:rsidP="00A85EF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85EF8">
        <w:rPr>
          <w:rFonts w:ascii="Arial" w:hAnsi="Arial" w:cs="Arial"/>
          <w:b/>
          <w:sz w:val="20"/>
          <w:szCs w:val="20"/>
        </w:rPr>
        <w:t xml:space="preserve">České </w:t>
      </w:r>
      <w:r w:rsidR="0026618E" w:rsidRPr="00A85EF8">
        <w:rPr>
          <w:rFonts w:ascii="Arial" w:hAnsi="Arial" w:cs="Arial"/>
          <w:b/>
          <w:sz w:val="20"/>
          <w:szCs w:val="20"/>
        </w:rPr>
        <w:t>republiky</w:t>
      </w:r>
      <w:r w:rsidR="0026618E" w:rsidRPr="00A85EF8">
        <w:rPr>
          <w:rFonts w:ascii="Arial" w:hAnsi="Arial" w:cs="Arial"/>
          <w:b/>
          <w:sz w:val="20"/>
          <w:szCs w:val="20"/>
        </w:rPr>
        <w:tab/>
      </w:r>
      <w:r w:rsidR="0026618E" w:rsidRPr="00A85EF8">
        <w:rPr>
          <w:rFonts w:ascii="Arial" w:hAnsi="Arial" w:cs="Arial"/>
          <w:b/>
          <w:sz w:val="20"/>
          <w:szCs w:val="20"/>
        </w:rPr>
        <w:tab/>
      </w:r>
      <w:r w:rsidR="0026618E" w:rsidRPr="00A85EF8">
        <w:rPr>
          <w:rFonts w:ascii="Arial" w:hAnsi="Arial" w:cs="Arial"/>
          <w:b/>
          <w:sz w:val="20"/>
          <w:szCs w:val="20"/>
        </w:rPr>
        <w:tab/>
      </w:r>
      <w:r w:rsidR="0026618E" w:rsidRPr="00A85EF8">
        <w:rPr>
          <w:rFonts w:ascii="Arial" w:hAnsi="Arial" w:cs="Arial"/>
          <w:b/>
          <w:sz w:val="20"/>
          <w:szCs w:val="20"/>
        </w:rPr>
        <w:tab/>
      </w:r>
    </w:p>
    <w:p w:rsidR="0026618E" w:rsidRPr="0026618E" w:rsidRDefault="0026618E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618E">
        <w:rPr>
          <w:rFonts w:ascii="Arial" w:hAnsi="Arial" w:cs="Arial"/>
          <w:sz w:val="20"/>
          <w:szCs w:val="20"/>
        </w:rPr>
        <w:t> </w:t>
      </w:r>
    </w:p>
    <w:p w:rsidR="0026618E" w:rsidRPr="0026618E" w:rsidRDefault="0026618E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618E">
        <w:rPr>
          <w:rFonts w:ascii="Arial" w:hAnsi="Arial" w:cs="Arial"/>
          <w:sz w:val="20"/>
          <w:szCs w:val="20"/>
        </w:rPr>
        <w:t> </w:t>
      </w:r>
    </w:p>
    <w:p w:rsidR="0026618E" w:rsidRPr="0026618E" w:rsidRDefault="0026618E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6618E" w:rsidRPr="0026618E" w:rsidRDefault="0026618E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618E">
        <w:rPr>
          <w:rFonts w:ascii="Arial" w:hAnsi="Arial" w:cs="Arial"/>
          <w:sz w:val="20"/>
          <w:szCs w:val="20"/>
        </w:rPr>
        <w:t xml:space="preserve">______________________                     </w:t>
      </w:r>
      <w:r w:rsidRPr="0026618E">
        <w:rPr>
          <w:rFonts w:ascii="Arial" w:hAnsi="Arial" w:cs="Arial"/>
          <w:sz w:val="20"/>
          <w:szCs w:val="20"/>
        </w:rPr>
        <w:tab/>
      </w:r>
      <w:r w:rsidRPr="0026618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6618E">
        <w:rPr>
          <w:rFonts w:ascii="Arial" w:hAnsi="Arial" w:cs="Arial"/>
          <w:sz w:val="20"/>
          <w:szCs w:val="20"/>
        </w:rPr>
        <w:t>_____________________</w:t>
      </w:r>
    </w:p>
    <w:p w:rsidR="00F15DB5" w:rsidRDefault="00F15DB5" w:rsidP="00A85EF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Karel Košťál</w:t>
      </w:r>
      <w:r w:rsidRPr="00A4389E">
        <w:rPr>
          <w:rFonts w:ascii="Arial" w:eastAsia="Times New Roman" w:hAnsi="Arial" w:cs="Arial"/>
          <w:lang w:eastAsia="cs-CZ"/>
        </w:rPr>
        <w:t>,</w:t>
      </w:r>
      <w:r>
        <w:rPr>
          <w:rFonts w:ascii="Arial" w:eastAsia="Times New Roman" w:hAnsi="Arial" w:cs="Arial"/>
          <w:lang w:eastAsia="cs-CZ"/>
        </w:rPr>
        <w:t xml:space="preserve"> </w:t>
      </w:r>
    </w:p>
    <w:p w:rsidR="0026618E" w:rsidRPr="0026618E" w:rsidRDefault="00F15DB5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lang w:eastAsia="cs-CZ"/>
        </w:rPr>
        <w:t>ředitel marketingu</w:t>
      </w:r>
      <w:r w:rsidR="009D763B">
        <w:rPr>
          <w:rFonts w:ascii="Arial" w:hAnsi="Arial" w:cs="Arial"/>
          <w:sz w:val="20"/>
          <w:szCs w:val="20"/>
        </w:rPr>
        <w:tab/>
      </w:r>
      <w:r w:rsidR="0026618E" w:rsidRPr="0026618E">
        <w:rPr>
          <w:rFonts w:ascii="Arial" w:hAnsi="Arial" w:cs="Arial"/>
          <w:sz w:val="20"/>
          <w:szCs w:val="20"/>
        </w:rPr>
        <w:tab/>
      </w:r>
      <w:r w:rsidR="0026618E" w:rsidRPr="0026618E">
        <w:rPr>
          <w:rFonts w:ascii="Arial" w:hAnsi="Arial" w:cs="Arial"/>
          <w:sz w:val="20"/>
          <w:szCs w:val="20"/>
        </w:rPr>
        <w:tab/>
      </w:r>
      <w:r w:rsidR="0026618E" w:rsidRPr="0026618E">
        <w:rPr>
          <w:rFonts w:ascii="Arial" w:hAnsi="Arial" w:cs="Arial"/>
          <w:sz w:val="20"/>
          <w:szCs w:val="20"/>
        </w:rPr>
        <w:tab/>
      </w:r>
      <w:r w:rsidR="0026618E" w:rsidRPr="0026618E">
        <w:rPr>
          <w:rFonts w:ascii="Arial" w:hAnsi="Arial" w:cs="Arial"/>
          <w:sz w:val="20"/>
          <w:szCs w:val="20"/>
        </w:rPr>
        <w:tab/>
      </w:r>
      <w:r w:rsidR="0026618E" w:rsidRPr="0026618E">
        <w:rPr>
          <w:rFonts w:ascii="Arial" w:hAnsi="Arial" w:cs="Arial"/>
          <w:sz w:val="20"/>
          <w:szCs w:val="20"/>
        </w:rPr>
        <w:tab/>
      </w:r>
      <w:r w:rsidR="00E430B9">
        <w:rPr>
          <w:rFonts w:ascii="Arial" w:hAnsi="Arial" w:cs="Arial"/>
          <w:sz w:val="20"/>
          <w:szCs w:val="20"/>
        </w:rPr>
        <w:t>Bc. Martina Štefanková</w:t>
      </w:r>
      <w:r w:rsidR="009D763B">
        <w:rPr>
          <w:rFonts w:ascii="Arial" w:hAnsi="Arial" w:cs="Arial"/>
          <w:sz w:val="20"/>
          <w:szCs w:val="20"/>
        </w:rPr>
        <w:tab/>
      </w:r>
      <w:r w:rsidR="009D763B">
        <w:rPr>
          <w:rFonts w:ascii="Arial" w:hAnsi="Arial" w:cs="Arial"/>
          <w:sz w:val="20"/>
          <w:szCs w:val="20"/>
        </w:rPr>
        <w:tab/>
      </w:r>
      <w:r w:rsidR="0026618E" w:rsidRPr="0026618E" w:rsidDel="001266B3">
        <w:rPr>
          <w:rFonts w:ascii="Arial" w:hAnsi="Arial" w:cs="Arial"/>
          <w:i/>
          <w:sz w:val="20"/>
          <w:szCs w:val="20"/>
        </w:rPr>
        <w:t xml:space="preserve"> </w:t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  <w:t xml:space="preserve"> </w:t>
      </w:r>
    </w:p>
    <w:p w:rsidR="0026618E" w:rsidRPr="00C569A2" w:rsidRDefault="0026618E" w:rsidP="00A85EF8">
      <w:pPr>
        <w:tabs>
          <w:tab w:val="left" w:pos="308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C569A2" w:rsidRDefault="00C569A2" w:rsidP="00A85EF8">
      <w:pPr>
        <w:spacing w:after="0" w:line="240" w:lineRule="auto"/>
        <w:jc w:val="both"/>
      </w:pPr>
    </w:p>
    <w:sectPr w:rsidR="00C569A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219" w:rsidRDefault="00574219" w:rsidP="00A85EF8">
      <w:pPr>
        <w:spacing w:after="0" w:line="240" w:lineRule="auto"/>
      </w:pPr>
      <w:r>
        <w:separator/>
      </w:r>
    </w:p>
  </w:endnote>
  <w:endnote w:type="continuationSeparator" w:id="0">
    <w:p w:rsidR="00574219" w:rsidRDefault="00574219" w:rsidP="00A85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851877"/>
      <w:docPartObj>
        <w:docPartGallery w:val="Page Numbers (Bottom of Page)"/>
        <w:docPartUnique/>
      </w:docPartObj>
    </w:sdtPr>
    <w:sdtEndPr/>
    <w:sdtContent>
      <w:p w:rsidR="00A85EF8" w:rsidRDefault="00A85EF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A49">
          <w:rPr>
            <w:noProof/>
          </w:rPr>
          <w:t>2</w:t>
        </w:r>
        <w:r>
          <w:fldChar w:fldCharType="end"/>
        </w:r>
      </w:p>
    </w:sdtContent>
  </w:sdt>
  <w:p w:rsidR="00A85EF8" w:rsidRDefault="00A85EF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219" w:rsidRDefault="00574219" w:rsidP="00A85EF8">
      <w:pPr>
        <w:spacing w:after="0" w:line="240" w:lineRule="auto"/>
      </w:pPr>
      <w:r>
        <w:separator/>
      </w:r>
    </w:p>
  </w:footnote>
  <w:footnote w:type="continuationSeparator" w:id="0">
    <w:p w:rsidR="00574219" w:rsidRDefault="00574219" w:rsidP="00A85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466C5291"/>
    <w:multiLevelType w:val="hybridMultilevel"/>
    <w:tmpl w:val="A790F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9A2"/>
    <w:rsid w:val="00016666"/>
    <w:rsid w:val="000B22EA"/>
    <w:rsid w:val="00135848"/>
    <w:rsid w:val="0026618E"/>
    <w:rsid w:val="00304E72"/>
    <w:rsid w:val="003D422E"/>
    <w:rsid w:val="004148CC"/>
    <w:rsid w:val="004F2BAA"/>
    <w:rsid w:val="004F5ACC"/>
    <w:rsid w:val="00507A49"/>
    <w:rsid w:val="00574219"/>
    <w:rsid w:val="006578DB"/>
    <w:rsid w:val="00664F14"/>
    <w:rsid w:val="006837C7"/>
    <w:rsid w:val="00766C10"/>
    <w:rsid w:val="007D2972"/>
    <w:rsid w:val="008E59D0"/>
    <w:rsid w:val="009B2830"/>
    <w:rsid w:val="009D6899"/>
    <w:rsid w:val="009D763B"/>
    <w:rsid w:val="00A07306"/>
    <w:rsid w:val="00A4389E"/>
    <w:rsid w:val="00A85EF8"/>
    <w:rsid w:val="00AC4CDB"/>
    <w:rsid w:val="00AD15E8"/>
    <w:rsid w:val="00AE328C"/>
    <w:rsid w:val="00BD2E5E"/>
    <w:rsid w:val="00C16879"/>
    <w:rsid w:val="00C34AD5"/>
    <w:rsid w:val="00C569A2"/>
    <w:rsid w:val="00C653E5"/>
    <w:rsid w:val="00CE7CEF"/>
    <w:rsid w:val="00D90765"/>
    <w:rsid w:val="00DD0EF0"/>
    <w:rsid w:val="00E17A0B"/>
    <w:rsid w:val="00E430B9"/>
    <w:rsid w:val="00E81C1F"/>
    <w:rsid w:val="00E821C4"/>
    <w:rsid w:val="00E85196"/>
    <w:rsid w:val="00ED230B"/>
    <w:rsid w:val="00EF5AD3"/>
    <w:rsid w:val="00F00CFB"/>
    <w:rsid w:val="00F15DB5"/>
    <w:rsid w:val="00F56D33"/>
    <w:rsid w:val="00FC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C569A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661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4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429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85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5EF8"/>
  </w:style>
  <w:style w:type="paragraph" w:styleId="Zpat">
    <w:name w:val="footer"/>
    <w:basedOn w:val="Normln"/>
    <w:link w:val="ZpatChar"/>
    <w:uiPriority w:val="99"/>
    <w:unhideWhenUsed/>
    <w:rsid w:val="00A85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5EF8"/>
  </w:style>
  <w:style w:type="paragraph" w:styleId="Zkladntextodsazen">
    <w:name w:val="Body Text Indent"/>
    <w:basedOn w:val="Normln"/>
    <w:link w:val="ZkladntextodsazenChar"/>
    <w:uiPriority w:val="99"/>
    <w:unhideWhenUsed/>
    <w:rsid w:val="00ED230B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D230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tylpravidel">
    <w:name w:val="Styl pravidel"/>
    <w:basedOn w:val="Normln"/>
    <w:uiPriority w:val="99"/>
    <w:rsid w:val="00ED230B"/>
    <w:pPr>
      <w:spacing w:before="240"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ED23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C569A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661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4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429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85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5EF8"/>
  </w:style>
  <w:style w:type="paragraph" w:styleId="Zpat">
    <w:name w:val="footer"/>
    <w:basedOn w:val="Normln"/>
    <w:link w:val="ZpatChar"/>
    <w:uiPriority w:val="99"/>
    <w:unhideWhenUsed/>
    <w:rsid w:val="00A85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5EF8"/>
  </w:style>
  <w:style w:type="paragraph" w:styleId="Zkladntextodsazen">
    <w:name w:val="Body Text Indent"/>
    <w:basedOn w:val="Normln"/>
    <w:link w:val="ZkladntextodsazenChar"/>
    <w:uiPriority w:val="99"/>
    <w:unhideWhenUsed/>
    <w:rsid w:val="00ED230B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D230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tylpravidel">
    <w:name w:val="Styl pravidel"/>
    <w:basedOn w:val="Normln"/>
    <w:uiPriority w:val="99"/>
    <w:rsid w:val="00ED230B"/>
    <w:pPr>
      <w:spacing w:before="240"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ED23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423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Šišková</dc:creator>
  <cp:lastModifiedBy>Darya Chopovská</cp:lastModifiedBy>
  <cp:revision>11</cp:revision>
  <cp:lastPrinted>2017-05-22T09:07:00Z</cp:lastPrinted>
  <dcterms:created xsi:type="dcterms:W3CDTF">2018-09-18T06:57:00Z</dcterms:created>
  <dcterms:modified xsi:type="dcterms:W3CDTF">2018-11-21T12:22:00Z</dcterms:modified>
</cp:coreProperties>
</file>