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92" w:rsidRDefault="007A4692">
      <w:pPr>
        <w:pStyle w:val="Nadpis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Objednávka</w:t>
      </w:r>
    </w:p>
    <w:tbl>
      <w:tblPr>
        <w:tblW w:w="5229" w:type="pct"/>
        <w:tblInd w:w="-9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280"/>
        <w:gridCol w:w="1083"/>
        <w:gridCol w:w="1551"/>
        <w:gridCol w:w="1237"/>
        <w:gridCol w:w="3318"/>
      </w:tblGrid>
      <w:tr w:rsidR="007A4692" w:rsidTr="001E092E">
        <w:trPr>
          <w:trHeight w:val="781"/>
        </w:trPr>
        <w:tc>
          <w:tcPr>
            <w:tcW w:w="3248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587B" w:rsidRDefault="00297EBB" w:rsidP="0078587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</w:p>
          <w:p w:rsidR="00F5696A" w:rsidRDefault="00297EB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78587B">
              <w:object w:dxaOrig="1096" w:dyaOrig="13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pt;height:52.2pt" o:ole="">
                  <v:imagedata r:id="rId6" o:title=""/>
                </v:shape>
                <o:OLEObject Type="Embed" ProgID="Word.Document.8" ShapeID="_x0000_i1025" DrawAspect="Content" ObjectID="_1604383090" r:id="rId7"/>
              </w:object>
            </w:r>
            <w:r w:rsidR="0078587B">
              <w:rPr>
                <w:b/>
                <w:i/>
                <w:sz w:val="22"/>
              </w:rPr>
              <w:t xml:space="preserve"> </w:t>
            </w:r>
            <w:r w:rsidR="00F5696A" w:rsidRPr="00A74402">
              <w:rPr>
                <w:b/>
                <w:i/>
              </w:rPr>
              <w:t>Gymnázium a H</w:t>
            </w:r>
            <w:r w:rsidR="0078587B" w:rsidRPr="00A74402">
              <w:rPr>
                <w:b/>
                <w:i/>
              </w:rPr>
              <w:t>udební škola hl. města Prahy</w:t>
            </w:r>
          </w:p>
          <w:p w:rsidR="00297EBB" w:rsidRDefault="00F5696A" w:rsidP="00F569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základní umělecká škola</w:t>
            </w:r>
          </w:p>
          <w:tbl>
            <w:tblPr>
              <w:tblW w:w="612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23"/>
            </w:tblGrid>
            <w:tr w:rsidR="007A4692" w:rsidTr="001E092E">
              <w:tc>
                <w:tcPr>
                  <w:tcW w:w="6123" w:type="dxa"/>
                  <w:shd w:val="pct25" w:color="auto" w:fill="auto"/>
                </w:tcPr>
                <w:p w:rsidR="007A4692" w:rsidRPr="00E41802" w:rsidRDefault="007A4692">
                  <w:pPr>
                    <w:rPr>
                      <w:i/>
                      <w:sz w:val="19"/>
                      <w:szCs w:val="19"/>
                    </w:rPr>
                  </w:pPr>
                  <w:r w:rsidRPr="00E41802">
                    <w:rPr>
                      <w:b/>
                      <w:i/>
                      <w:sz w:val="19"/>
                      <w:szCs w:val="19"/>
                    </w:rPr>
                    <w:t xml:space="preserve"> P  r  a  h  a    3 ,   K  o  m  e  n  s  k  é  h  o    n  á  m  ě  s  t  í    4 0 0 / 9</w:t>
                  </w:r>
                </w:p>
              </w:tc>
            </w:tr>
            <w:tr w:rsidR="007A4692" w:rsidTr="001E092E">
              <w:tc>
                <w:tcPr>
                  <w:tcW w:w="6123" w:type="dxa"/>
                </w:tcPr>
                <w:p w:rsidR="007A4692" w:rsidRPr="00E41802" w:rsidRDefault="007A4692" w:rsidP="007B35DB">
                  <w:pPr>
                    <w:rPr>
                      <w:sz w:val="20"/>
                      <w:szCs w:val="20"/>
                    </w:rPr>
                  </w:pPr>
                  <w:r w:rsidRPr="00E41802">
                    <w:rPr>
                      <w:b/>
                      <w:i/>
                      <w:sz w:val="20"/>
                      <w:szCs w:val="20"/>
                    </w:rPr>
                    <w:t>tel.</w:t>
                  </w:r>
                  <w:r w:rsidRPr="00E41802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="007B35DB">
                    <w:rPr>
                      <w:i/>
                      <w:sz w:val="20"/>
                      <w:szCs w:val="20"/>
                    </w:rPr>
                    <w:t>xxx xxx xxx</w:t>
                  </w:r>
                  <w:r w:rsidRPr="00E41802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A4692" w:rsidTr="001E092E">
              <w:tc>
                <w:tcPr>
                  <w:tcW w:w="6123" w:type="dxa"/>
                </w:tcPr>
                <w:p w:rsidR="007A4692" w:rsidRPr="00E41802" w:rsidRDefault="007A4692" w:rsidP="007B35DB">
                  <w:pPr>
                    <w:jc w:val="center"/>
                    <w:rPr>
                      <w:i/>
                      <w:sz w:val="21"/>
                      <w:szCs w:val="21"/>
                    </w:rPr>
                  </w:pPr>
                  <w:r w:rsidRPr="00E41802">
                    <w:rPr>
                      <w:b/>
                      <w:i/>
                      <w:sz w:val="21"/>
                      <w:szCs w:val="21"/>
                    </w:rPr>
                    <w:t xml:space="preserve">IČO: </w:t>
                  </w:r>
                  <w:r w:rsidRPr="00E41802">
                    <w:rPr>
                      <w:bCs/>
                      <w:i/>
                      <w:sz w:val="21"/>
                      <w:szCs w:val="21"/>
                    </w:rPr>
                    <w:t>70874204</w:t>
                  </w:r>
                  <w:r w:rsidR="00E41802" w:rsidRPr="00E41802"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DIČ: </w:t>
                  </w:r>
                  <w:r w:rsidR="00E41802" w:rsidRPr="00E41802">
                    <w:rPr>
                      <w:i/>
                      <w:color w:val="000000"/>
                      <w:sz w:val="21"/>
                      <w:szCs w:val="21"/>
                    </w:rPr>
                    <w:t>CZ 70874204</w:t>
                  </w:r>
                  <w:r w:rsidRPr="00E41802">
                    <w:rPr>
                      <w:bCs/>
                      <w:i/>
                      <w:sz w:val="21"/>
                      <w:szCs w:val="21"/>
                    </w:rPr>
                    <w:t>,</w:t>
                  </w:r>
                  <w:r w:rsidRPr="00E41802">
                    <w:rPr>
                      <w:i/>
                      <w:sz w:val="21"/>
                      <w:szCs w:val="21"/>
                    </w:rPr>
                    <w:t xml:space="preserve"> </w:t>
                  </w:r>
                  <w:r w:rsidRPr="00E41802">
                    <w:rPr>
                      <w:b/>
                      <w:i/>
                      <w:sz w:val="21"/>
                      <w:szCs w:val="21"/>
                    </w:rPr>
                    <w:t>čís. účtu:</w:t>
                  </w:r>
                  <w:r w:rsidR="001E092E">
                    <w:rPr>
                      <w:bCs/>
                      <w:i/>
                      <w:sz w:val="21"/>
                      <w:szCs w:val="21"/>
                    </w:rPr>
                    <w:t xml:space="preserve"> </w:t>
                  </w:r>
                  <w:r w:rsidR="007B35DB">
                    <w:rPr>
                      <w:bCs/>
                      <w:i/>
                      <w:sz w:val="21"/>
                      <w:szCs w:val="21"/>
                    </w:rPr>
                    <w:t>xxxxxxxxxxxxxx</w:t>
                  </w:r>
                  <w:r w:rsidR="001E092E">
                    <w:rPr>
                      <w:bCs/>
                      <w:i/>
                      <w:sz w:val="21"/>
                      <w:szCs w:val="21"/>
                    </w:rPr>
                    <w:t xml:space="preserve">  </w:t>
                  </w:r>
                </w:p>
              </w:tc>
            </w:tr>
          </w:tbl>
          <w:p w:rsidR="007A4692" w:rsidRDefault="007A4692">
            <w:pPr>
              <w:spacing w:before="150" w:after="150"/>
              <w:rPr>
                <w:color w:val="000000"/>
                <w:szCs w:val="20"/>
              </w:rPr>
            </w:pPr>
          </w:p>
        </w:tc>
        <w:tc>
          <w:tcPr>
            <w:tcW w:w="1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4692" w:rsidRDefault="007A4692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</w:p>
          <w:p w:rsidR="007A4692" w:rsidRDefault="007A4692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OBJEDNÁVKA </w:t>
            </w:r>
            <w:r w:rsidRPr="00A86FCF">
              <w:rPr>
                <w:b/>
                <w:bCs/>
                <w:color w:val="000000"/>
                <w:sz w:val="28"/>
                <w:szCs w:val="28"/>
              </w:rPr>
              <w:t>č.</w:t>
            </w:r>
            <w:r w:rsidR="00620A76">
              <w:rPr>
                <w:b/>
                <w:bCs/>
                <w:color w:val="000000"/>
                <w:sz w:val="28"/>
                <w:szCs w:val="28"/>
              </w:rPr>
              <w:t xml:space="preserve"> 502/11/2018</w:t>
            </w:r>
          </w:p>
          <w:p w:rsidR="007A4692" w:rsidRDefault="007A4692">
            <w:pPr>
              <w:spacing w:before="150" w:after="150"/>
              <w:rPr>
                <w:color w:val="000000"/>
                <w:szCs w:val="20"/>
              </w:rPr>
            </w:pPr>
          </w:p>
          <w:p w:rsidR="007A4692" w:rsidRDefault="00977719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ze dne: </w:t>
            </w:r>
            <w:r w:rsidR="00620A76">
              <w:rPr>
                <w:b/>
                <w:bCs/>
                <w:color w:val="000000"/>
                <w:szCs w:val="20"/>
              </w:rPr>
              <w:t>2.11.2018</w:t>
            </w:r>
          </w:p>
          <w:p w:rsidR="001B371A" w:rsidRDefault="001B371A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</w:p>
        </w:tc>
      </w:tr>
      <w:tr w:rsidR="00E41802" w:rsidTr="001E092E">
        <w:trPr>
          <w:cantSplit/>
        </w:trPr>
        <w:tc>
          <w:tcPr>
            <w:tcW w:w="3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Adresa fakturace: </w:t>
            </w:r>
            <w:r w:rsidR="001B371A">
              <w:rPr>
                <w:b/>
                <w:bCs/>
                <w:color w:val="000000"/>
                <w:szCs w:val="20"/>
              </w:rPr>
              <w:t xml:space="preserve">                       dtto</w:t>
            </w:r>
          </w:p>
        </w:tc>
        <w:tc>
          <w:tcPr>
            <w:tcW w:w="175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41802" w:rsidRDefault="00E41802" w:rsidP="00E41802">
            <w:pPr>
              <w:spacing w:before="30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Dodavatel:</w:t>
            </w:r>
          </w:p>
          <w:p w:rsidR="0082018F" w:rsidRDefault="0082018F" w:rsidP="00971702">
            <w:pPr>
              <w:spacing w:before="30"/>
              <w:jc w:val="center"/>
              <w:rPr>
                <w:color w:val="000000"/>
                <w:szCs w:val="20"/>
              </w:rPr>
            </w:pPr>
          </w:p>
          <w:p w:rsidR="00A74402" w:rsidRPr="00BE3A80" w:rsidRDefault="00FF0EAA" w:rsidP="00A74402">
            <w:pPr>
              <w:spacing w:before="3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Gabriela Tůmová</w:t>
            </w:r>
          </w:p>
          <w:p w:rsidR="00073A65" w:rsidRDefault="00FF0EAA" w:rsidP="00073A65">
            <w:pPr>
              <w:spacing w:before="3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Hotel ALBERT</w:t>
            </w:r>
          </w:p>
          <w:p w:rsidR="00123245" w:rsidRDefault="00FF0EAA" w:rsidP="00073A65">
            <w:pPr>
              <w:spacing w:before="3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Paseky nad Jizerou 99</w:t>
            </w:r>
          </w:p>
          <w:p w:rsidR="00123245" w:rsidRDefault="00FF0EAA" w:rsidP="00073A65">
            <w:pPr>
              <w:spacing w:before="3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Paseky nad Jizerou </w:t>
            </w:r>
            <w:r>
              <w:rPr>
                <w:rFonts w:cs="Arial"/>
              </w:rPr>
              <w:t>512 47</w:t>
            </w:r>
          </w:p>
          <w:p w:rsidR="00123245" w:rsidRDefault="00123245" w:rsidP="00073A65">
            <w:pPr>
              <w:spacing w:before="30"/>
              <w:jc w:val="center"/>
              <w:rPr>
                <w:color w:val="000000"/>
                <w:szCs w:val="20"/>
              </w:rPr>
            </w:pPr>
          </w:p>
          <w:p w:rsidR="00123245" w:rsidRDefault="00123245" w:rsidP="00073A65">
            <w:pPr>
              <w:spacing w:before="30"/>
              <w:jc w:val="center"/>
              <w:rPr>
                <w:color w:val="000000"/>
                <w:szCs w:val="20"/>
              </w:rPr>
            </w:pPr>
          </w:p>
          <w:p w:rsidR="00F11B07" w:rsidRPr="00FF0EAA" w:rsidRDefault="00FF0EAA" w:rsidP="00FF0EAA">
            <w:pPr>
              <w:spacing w:before="30"/>
            </w:pPr>
            <w:r w:rsidRPr="00FF0EAA">
              <w:t xml:space="preserve">e-mail: </w:t>
            </w:r>
            <w:hyperlink r:id="rId8" w:history="1">
              <w:r w:rsidRPr="00FF0EAA">
                <w:rPr>
                  <w:rStyle w:val="Hypertextovodkaz"/>
                </w:rPr>
                <w:t>hotelalbert@paseky.cz</w:t>
              </w:r>
            </w:hyperlink>
          </w:p>
          <w:p w:rsidR="00FF0EAA" w:rsidRDefault="00FF0EAA" w:rsidP="007B35DB">
            <w:pPr>
              <w:spacing w:before="30"/>
              <w:rPr>
                <w:color w:val="000000"/>
                <w:szCs w:val="20"/>
              </w:rPr>
            </w:pPr>
            <w:r w:rsidRPr="00FF0EAA">
              <w:rPr>
                <w:rStyle w:val="style101"/>
                <w:rFonts w:ascii="Times New Roman" w:hAnsi="Times New Roman"/>
                <w:sz w:val="24"/>
                <w:szCs w:val="24"/>
              </w:rPr>
              <w:t xml:space="preserve">tel.: </w:t>
            </w:r>
            <w:r w:rsidR="007B35DB">
              <w:rPr>
                <w:rStyle w:val="style101"/>
                <w:rFonts w:ascii="Times New Roman" w:hAnsi="Times New Roman"/>
                <w:sz w:val="24"/>
                <w:szCs w:val="24"/>
              </w:rPr>
              <w:t>xxx xxx xxx</w:t>
            </w:r>
          </w:p>
        </w:tc>
      </w:tr>
      <w:tr w:rsidR="00E41802" w:rsidTr="001E092E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802" w:rsidRDefault="00E41802">
            <w:pPr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Platební podmínky: 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:rsidR="00E41802" w:rsidRDefault="00E41802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41802" w:rsidRDefault="00E41802" w:rsidP="001B371A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:rsidTr="001E092E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Termín dodání:   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:rsidR="00E41802" w:rsidRDefault="00E41802">
            <w:pPr>
              <w:rPr>
                <w:color w:val="000000"/>
                <w:szCs w:val="20"/>
              </w:rPr>
            </w:pP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41802" w:rsidRDefault="00E41802" w:rsidP="001B371A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:rsidTr="00C927A8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Způsob dopravy: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C927A8" w:rsidRDefault="00AE0035" w:rsidP="001B371A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48A664C0" wp14:editId="3273FC0F">
                  <wp:extent cx="160020" cy="152400"/>
                  <wp:effectExtent l="1905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>     </w:t>
            </w:r>
            <w:r w:rsidR="00E41802" w:rsidRPr="00C927A8">
              <w:rPr>
                <w:color w:val="000000"/>
                <w:sz w:val="22"/>
                <w:szCs w:val="22"/>
              </w:rPr>
              <w:t xml:space="preserve">    </w:t>
            </w:r>
          </w:p>
          <w:p w:rsidR="00E41802" w:rsidRDefault="00E41802" w:rsidP="001B371A">
            <w:pPr>
              <w:rPr>
                <w:color w:val="000000"/>
                <w:szCs w:val="20"/>
              </w:rPr>
            </w:pPr>
            <w:r w:rsidRPr="00C927A8">
              <w:rPr>
                <w:color w:val="000000"/>
                <w:sz w:val="22"/>
                <w:szCs w:val="22"/>
              </w:rPr>
              <w:t>PROFI</w:t>
            </w:r>
            <w:r>
              <w:rPr>
                <w:color w:val="000000"/>
                <w:szCs w:val="20"/>
              </w:rP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26998AEA" wp14:editId="6B730713">
                  <wp:extent cx="160020" cy="152400"/>
                  <wp:effectExtent l="1905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 xml:space="preserve">  </w:t>
            </w:r>
          </w:p>
          <w:p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poštou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36E35C76" wp14:editId="4B5EFEBF">
                  <wp:extent cx="160020" cy="152400"/>
                  <wp:effectExtent l="1905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vlastní</w:t>
            </w: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41802" w:rsidRDefault="00E41802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:rsidTr="00C927A8">
        <w:trPr>
          <w:cantSplit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02" w:rsidRDefault="00E41802">
            <w:pPr>
              <w:keepNext/>
              <w:outlineLvl w:val="1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Forma úhrady: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0B27D6A7" wp14:editId="12626F15">
                  <wp:extent cx="160020" cy="152400"/>
                  <wp:effectExtent l="1905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>fakturou 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654C24C2" wp14:editId="352B2628">
                  <wp:extent cx="160020" cy="152400"/>
                  <wp:effectExtent l="1905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dobírkou    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536393CA" wp14:editId="2E297C42">
                  <wp:extent cx="160020" cy="152400"/>
                  <wp:effectExtent l="1905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hotově   </w:t>
            </w: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41802" w:rsidRDefault="00E41802">
            <w:pPr>
              <w:rPr>
                <w:color w:val="000000"/>
                <w:szCs w:val="20"/>
              </w:rPr>
            </w:pPr>
          </w:p>
        </w:tc>
      </w:tr>
      <w:tr w:rsidR="00E41802" w:rsidTr="001E092E">
        <w:trPr>
          <w:cantSplit/>
          <w:trHeight w:val="640"/>
        </w:trPr>
        <w:tc>
          <w:tcPr>
            <w:tcW w:w="1204" w:type="pct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</w:tcPr>
          <w:p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Vyřizuje:</w:t>
            </w:r>
          </w:p>
          <w:p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</w:t>
            </w:r>
            <w:r w:rsidR="007B35DB">
              <w:rPr>
                <w:b/>
                <w:bCs/>
                <w:color w:val="000000"/>
                <w:szCs w:val="20"/>
              </w:rPr>
              <w:t>xxxxxxxxxxxxx</w:t>
            </w:r>
          </w:p>
          <w:p w:rsidR="0073693A" w:rsidRDefault="0073693A" w:rsidP="008E6F3E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sekretari</w:t>
            </w:r>
            <w:r w:rsidR="008E6F3E">
              <w:rPr>
                <w:b/>
                <w:bCs/>
                <w:color w:val="000000"/>
                <w:szCs w:val="20"/>
              </w:rPr>
              <w:t>a</w:t>
            </w:r>
            <w:r>
              <w:rPr>
                <w:b/>
                <w:bCs/>
                <w:color w:val="000000"/>
                <w:szCs w:val="20"/>
              </w:rPr>
              <w:t>t@</w:t>
            </w:r>
            <w:r w:rsidR="008E6F3E">
              <w:rPr>
                <w:b/>
                <w:bCs/>
                <w:color w:val="000000"/>
                <w:szCs w:val="20"/>
              </w:rPr>
              <w:t>gmhs</w:t>
            </w:r>
            <w:r>
              <w:rPr>
                <w:b/>
                <w:bCs/>
                <w:color w:val="000000"/>
                <w:szCs w:val="20"/>
              </w:rPr>
              <w:t>.cz</w:t>
            </w:r>
          </w:p>
        </w:tc>
        <w:tc>
          <w:tcPr>
            <w:tcW w:w="2044" w:type="pct"/>
            <w:gridSpan w:val="3"/>
            <w:tcBorders>
              <w:top w:val="single" w:sz="4" w:space="0" w:color="auto"/>
              <w:left w:val="nil"/>
              <w:right w:val="outset" w:sz="6" w:space="0" w:color="000000"/>
            </w:tcBorders>
          </w:tcPr>
          <w:p w:rsidR="00E41802" w:rsidRDefault="00E41802">
            <w:pPr>
              <w:rPr>
                <w:b/>
                <w:color w:val="000000"/>
                <w:szCs w:val="20"/>
              </w:rPr>
            </w:pPr>
            <w:r w:rsidRPr="001B371A">
              <w:rPr>
                <w:b/>
                <w:color w:val="000000"/>
                <w:szCs w:val="20"/>
              </w:rPr>
              <w:t>Telefon:</w:t>
            </w:r>
            <w:r w:rsidR="00924DBE">
              <w:rPr>
                <w:b/>
                <w:color w:val="000000"/>
                <w:szCs w:val="20"/>
              </w:rPr>
              <w:t xml:space="preserve"> </w:t>
            </w:r>
            <w:r w:rsidR="00FF0EAA">
              <w:rPr>
                <w:b/>
                <w:color w:val="000000"/>
                <w:szCs w:val="20"/>
              </w:rPr>
              <w:t xml:space="preserve"> </w:t>
            </w:r>
            <w:r w:rsidR="007B35DB">
              <w:rPr>
                <w:b/>
                <w:color w:val="000000"/>
                <w:szCs w:val="20"/>
              </w:rPr>
              <w:t>xxx xxx xxx</w:t>
            </w:r>
          </w:p>
          <w:p w:rsidR="00FF0EAA" w:rsidRPr="001B371A" w:rsidRDefault="00FF0EAA" w:rsidP="007B35DB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                </w:t>
            </w:r>
          </w:p>
        </w:tc>
        <w:tc>
          <w:tcPr>
            <w:tcW w:w="1752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41802" w:rsidRDefault="00E41802">
            <w:pPr>
              <w:rPr>
                <w:color w:val="000000"/>
                <w:szCs w:val="20"/>
              </w:rPr>
            </w:pPr>
          </w:p>
        </w:tc>
      </w:tr>
    </w:tbl>
    <w:p w:rsidR="00C76BBB" w:rsidRDefault="00C76BBB" w:rsidP="00C76BBB">
      <w:pPr>
        <w:pStyle w:val="Nadpis5"/>
        <w:jc w:val="center"/>
        <w:rPr>
          <w:sz w:val="24"/>
        </w:rPr>
      </w:pPr>
    </w:p>
    <w:tbl>
      <w:tblPr>
        <w:tblW w:w="95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24"/>
      </w:tblGrid>
      <w:tr w:rsidR="007A4692" w:rsidTr="00AE0035">
        <w:trPr>
          <w:cantSplit/>
          <w:trHeight w:val="6814"/>
        </w:trPr>
        <w:tc>
          <w:tcPr>
            <w:tcW w:w="9502" w:type="dxa"/>
            <w:gridSpan w:val="2"/>
          </w:tcPr>
          <w:p w:rsidR="007A4692" w:rsidRDefault="007A4692"/>
          <w:p w:rsidR="007A4692" w:rsidRDefault="007A4692">
            <w:r>
              <w:rPr>
                <w:b/>
                <w:bCs/>
              </w:rPr>
              <w:t>Objednáváme u Vás</w:t>
            </w:r>
            <w:r>
              <w:t>:</w:t>
            </w:r>
          </w:p>
          <w:p w:rsidR="007A4692" w:rsidRDefault="007A4692"/>
          <w:p w:rsidR="00172D36" w:rsidRDefault="00172D36" w:rsidP="00172D36"/>
          <w:p w:rsidR="00A74402" w:rsidRDefault="003A4675" w:rsidP="00A74402">
            <w:r>
              <w:t xml:space="preserve">             </w:t>
            </w:r>
          </w:p>
          <w:p w:rsidR="0062597B" w:rsidRDefault="00123245" w:rsidP="00123245">
            <w:pPr>
              <w:jc w:val="both"/>
            </w:pPr>
            <w:r>
              <w:t xml:space="preserve">        ubytování a stravu (pl</w:t>
            </w:r>
            <w:r w:rsidR="002675BD">
              <w:t xml:space="preserve">ná penze + pitný režim + odpolední svačina) </w:t>
            </w:r>
            <w:r w:rsidR="00FF0EAA">
              <w:t xml:space="preserve">v ceně 500,- Kč </w:t>
            </w:r>
            <w:r w:rsidR="002675BD">
              <w:t xml:space="preserve">v hotelu Albert </w:t>
            </w:r>
            <w:r w:rsidR="00FF0EAA">
              <w:t>pro max</w:t>
            </w:r>
            <w:r w:rsidR="00651137">
              <w:t xml:space="preserve"> 36</w:t>
            </w:r>
            <w:r w:rsidR="009469A8">
              <w:t>dětí</w:t>
            </w:r>
            <w:r w:rsidR="00A74402">
              <w:t xml:space="preserve"> </w:t>
            </w:r>
            <w:r>
              <w:t>v období</w:t>
            </w:r>
            <w:r w:rsidR="00A74402">
              <w:t xml:space="preserve"> </w:t>
            </w:r>
            <w:r w:rsidR="002675BD">
              <w:t>7.1. - 13.1.2019</w:t>
            </w:r>
          </w:p>
          <w:p w:rsidR="00D801B0" w:rsidRDefault="00D801B0" w:rsidP="00123245">
            <w:pPr>
              <w:jc w:val="both"/>
            </w:pPr>
            <w:r>
              <w:t xml:space="preserve">       </w:t>
            </w:r>
          </w:p>
          <w:p w:rsidR="00123245" w:rsidRDefault="00123245" w:rsidP="00123245">
            <w:pPr>
              <w:jc w:val="both"/>
            </w:pPr>
            <w:r>
              <w:t xml:space="preserve">        </w:t>
            </w:r>
          </w:p>
          <w:p w:rsidR="0062597B" w:rsidRDefault="0062597B" w:rsidP="00A74402"/>
          <w:p w:rsidR="00A74402" w:rsidRPr="00F1443D" w:rsidRDefault="0062597B" w:rsidP="00123245">
            <w:r>
              <w:t xml:space="preserve">              </w:t>
            </w:r>
            <w:r w:rsidR="00812C66">
              <w:t xml:space="preserve"> </w:t>
            </w:r>
          </w:p>
          <w:p w:rsidR="00073A65" w:rsidRDefault="00073A65" w:rsidP="00A74402"/>
          <w:p w:rsidR="00BE3A80" w:rsidRDefault="0080417B" w:rsidP="002C58FF">
            <w:r>
              <w:t xml:space="preserve">   </w:t>
            </w:r>
          </w:p>
          <w:p w:rsidR="00073A65" w:rsidRDefault="00BE3A80" w:rsidP="000A0493">
            <w:r>
              <w:t xml:space="preserve">                    </w:t>
            </w:r>
            <w:r w:rsidR="00AE0035">
              <w:t xml:space="preserve">                                      </w:t>
            </w:r>
          </w:p>
          <w:p w:rsidR="00073A65" w:rsidRDefault="00073A65" w:rsidP="000A0493"/>
          <w:p w:rsidR="00073A65" w:rsidRDefault="00073A65" w:rsidP="000A0493"/>
          <w:p w:rsidR="00BE3A80" w:rsidRDefault="00073A65" w:rsidP="000A0493">
            <w:r>
              <w:t xml:space="preserve">                                                                                </w:t>
            </w:r>
            <w:r w:rsidR="00AE0035">
              <w:t xml:space="preserve">  Děkujeme.</w:t>
            </w:r>
            <w:r w:rsidR="00BE3A80">
              <w:t xml:space="preserve">                    </w:t>
            </w:r>
          </w:p>
          <w:p w:rsidR="0080417B" w:rsidRDefault="0080417B" w:rsidP="00FF6EF4"/>
          <w:p w:rsidR="00123245" w:rsidRDefault="00123245" w:rsidP="00FF6EF4"/>
          <w:p w:rsidR="00123245" w:rsidRDefault="00123245" w:rsidP="00FF6EF4"/>
          <w:p w:rsidR="00AE0035" w:rsidRDefault="00123245">
            <w:r>
              <w:t xml:space="preserve">                                                                                                               </w:t>
            </w:r>
          </w:p>
          <w:p w:rsidR="007A4692" w:rsidRDefault="007A4692"/>
        </w:tc>
      </w:tr>
      <w:tr w:rsidR="007A4692" w:rsidTr="001E092E">
        <w:trPr>
          <w:cantSplit/>
          <w:trHeight w:val="806"/>
        </w:trPr>
        <w:tc>
          <w:tcPr>
            <w:tcW w:w="4678" w:type="dxa"/>
          </w:tcPr>
          <w:p w:rsidR="007A4692" w:rsidRDefault="007A4692">
            <w:pPr>
              <w:pStyle w:val="Nadpis3"/>
            </w:pPr>
            <w:r>
              <w:t xml:space="preserve">Cena:                     </w:t>
            </w:r>
          </w:p>
          <w:p w:rsidR="007A4692" w:rsidRDefault="00A74402" w:rsidP="002E2FE3">
            <w:pPr>
              <w:pStyle w:val="Nadpis3"/>
              <w:jc w:val="right"/>
            </w:pPr>
            <w:r>
              <w:t xml:space="preserve">cca </w:t>
            </w:r>
            <w:r w:rsidR="00D801B0">
              <w:t>1</w:t>
            </w:r>
            <w:r w:rsidR="002E2FE3">
              <w:t>1</w:t>
            </w:r>
            <w:bookmarkStart w:id="0" w:name="_GoBack"/>
            <w:bookmarkEnd w:id="0"/>
            <w:r w:rsidR="00FF0EAA">
              <w:t>0</w:t>
            </w:r>
            <w:r w:rsidR="0062597B">
              <w:t>.000</w:t>
            </w:r>
            <w:r w:rsidR="0068034B">
              <w:t>,-Kč včetně DPH</w:t>
            </w:r>
          </w:p>
        </w:tc>
        <w:tc>
          <w:tcPr>
            <w:tcW w:w="4824" w:type="dxa"/>
            <w:vMerge w:val="restart"/>
          </w:tcPr>
          <w:p w:rsidR="007A4692" w:rsidRDefault="007A4692">
            <w:r>
              <w:t>Razítko a podpis:</w:t>
            </w:r>
          </w:p>
          <w:p w:rsidR="007B35DB" w:rsidRDefault="007B35DB"/>
          <w:p w:rsidR="007B35DB" w:rsidRDefault="007B35DB">
            <w:r>
              <w:t xml:space="preserve">        xxxxxxxxxxxxxxxxxxxxxxxx</w:t>
            </w:r>
          </w:p>
        </w:tc>
      </w:tr>
      <w:tr w:rsidR="007A4692" w:rsidTr="001E092E">
        <w:trPr>
          <w:cantSplit/>
          <w:trHeight w:val="715"/>
        </w:trPr>
        <w:tc>
          <w:tcPr>
            <w:tcW w:w="4678" w:type="dxa"/>
          </w:tcPr>
          <w:p w:rsidR="007A4692" w:rsidRDefault="007A4692" w:rsidP="00F5696A">
            <w:r>
              <w:t>Rozpočet roku:     20</w:t>
            </w:r>
            <w:r w:rsidR="00EB4DA4">
              <w:t>1</w:t>
            </w:r>
            <w:r w:rsidR="002675BD">
              <w:t>9</w:t>
            </w:r>
          </w:p>
        </w:tc>
        <w:tc>
          <w:tcPr>
            <w:tcW w:w="4824" w:type="dxa"/>
            <w:vMerge/>
          </w:tcPr>
          <w:p w:rsidR="007A4692" w:rsidRDefault="007A4692"/>
        </w:tc>
      </w:tr>
    </w:tbl>
    <w:p w:rsidR="007A4692" w:rsidRDefault="007A4692" w:rsidP="00AE0035"/>
    <w:sectPr w:rsidR="007A4692" w:rsidSect="00E4180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55B37"/>
    <w:multiLevelType w:val="hybridMultilevel"/>
    <w:tmpl w:val="0E94B04A"/>
    <w:lvl w:ilvl="0" w:tplc="DDDAB4C8">
      <w:start w:val="181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2C"/>
    <w:rsid w:val="00025D24"/>
    <w:rsid w:val="00060101"/>
    <w:rsid w:val="00073A65"/>
    <w:rsid w:val="000756FB"/>
    <w:rsid w:val="000A0493"/>
    <w:rsid w:val="000E366C"/>
    <w:rsid w:val="00123245"/>
    <w:rsid w:val="00172D36"/>
    <w:rsid w:val="0017488E"/>
    <w:rsid w:val="001B371A"/>
    <w:rsid w:val="001B56E9"/>
    <w:rsid w:val="001D152C"/>
    <w:rsid w:val="001E092E"/>
    <w:rsid w:val="001E5FB9"/>
    <w:rsid w:val="002104CF"/>
    <w:rsid w:val="002675BD"/>
    <w:rsid w:val="00297EBB"/>
    <w:rsid w:val="002C58FF"/>
    <w:rsid w:val="002E2FE3"/>
    <w:rsid w:val="00315173"/>
    <w:rsid w:val="003760A4"/>
    <w:rsid w:val="00386B39"/>
    <w:rsid w:val="003A4675"/>
    <w:rsid w:val="003D1A39"/>
    <w:rsid w:val="003F25B1"/>
    <w:rsid w:val="00441957"/>
    <w:rsid w:val="00464EA7"/>
    <w:rsid w:val="004A0049"/>
    <w:rsid w:val="004B7F3F"/>
    <w:rsid w:val="00522CEA"/>
    <w:rsid w:val="00554725"/>
    <w:rsid w:val="005D29CC"/>
    <w:rsid w:val="005E0103"/>
    <w:rsid w:val="00620A76"/>
    <w:rsid w:val="0062597B"/>
    <w:rsid w:val="00651137"/>
    <w:rsid w:val="00661B53"/>
    <w:rsid w:val="0068034B"/>
    <w:rsid w:val="006B0395"/>
    <w:rsid w:val="007043D1"/>
    <w:rsid w:val="0073693A"/>
    <w:rsid w:val="00755624"/>
    <w:rsid w:val="0078587B"/>
    <w:rsid w:val="007A4692"/>
    <w:rsid w:val="007B35DB"/>
    <w:rsid w:val="007B4D63"/>
    <w:rsid w:val="0080417B"/>
    <w:rsid w:val="00812C66"/>
    <w:rsid w:val="0081699D"/>
    <w:rsid w:val="0082018F"/>
    <w:rsid w:val="008E6F3E"/>
    <w:rsid w:val="00924DBE"/>
    <w:rsid w:val="009469A8"/>
    <w:rsid w:val="00971702"/>
    <w:rsid w:val="00977719"/>
    <w:rsid w:val="00983992"/>
    <w:rsid w:val="009B28FC"/>
    <w:rsid w:val="009E3BEC"/>
    <w:rsid w:val="00A61B96"/>
    <w:rsid w:val="00A74402"/>
    <w:rsid w:val="00A86FCF"/>
    <w:rsid w:val="00A94D12"/>
    <w:rsid w:val="00AE0035"/>
    <w:rsid w:val="00AE01C7"/>
    <w:rsid w:val="00B80431"/>
    <w:rsid w:val="00BA63FC"/>
    <w:rsid w:val="00BB1797"/>
    <w:rsid w:val="00BD020F"/>
    <w:rsid w:val="00BE3A80"/>
    <w:rsid w:val="00BF20E4"/>
    <w:rsid w:val="00C648DE"/>
    <w:rsid w:val="00C76BBB"/>
    <w:rsid w:val="00C81AF7"/>
    <w:rsid w:val="00C927A8"/>
    <w:rsid w:val="00CD3B72"/>
    <w:rsid w:val="00CD6C71"/>
    <w:rsid w:val="00CE1F4B"/>
    <w:rsid w:val="00CF4486"/>
    <w:rsid w:val="00D626DD"/>
    <w:rsid w:val="00D801B0"/>
    <w:rsid w:val="00D9060E"/>
    <w:rsid w:val="00DB046C"/>
    <w:rsid w:val="00DD68AD"/>
    <w:rsid w:val="00DD740B"/>
    <w:rsid w:val="00DF6E48"/>
    <w:rsid w:val="00E41802"/>
    <w:rsid w:val="00E83ED9"/>
    <w:rsid w:val="00EB37B7"/>
    <w:rsid w:val="00EB4DA4"/>
    <w:rsid w:val="00EB72B4"/>
    <w:rsid w:val="00EC68B9"/>
    <w:rsid w:val="00EC71A8"/>
    <w:rsid w:val="00F11B07"/>
    <w:rsid w:val="00F24761"/>
    <w:rsid w:val="00F340AA"/>
    <w:rsid w:val="00F5696A"/>
    <w:rsid w:val="00F678F6"/>
    <w:rsid w:val="00F73364"/>
    <w:rsid w:val="00FB3262"/>
    <w:rsid w:val="00FE7A51"/>
    <w:rsid w:val="00FF0EAA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6B0E56-DF16-46E4-A389-323D5F5C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957"/>
    <w:rPr>
      <w:sz w:val="24"/>
      <w:szCs w:val="24"/>
    </w:rPr>
  </w:style>
  <w:style w:type="paragraph" w:styleId="Nadpis1">
    <w:name w:val="heading 1"/>
    <w:basedOn w:val="Normln"/>
    <w:qFormat/>
    <w:rsid w:val="00441957"/>
    <w:pPr>
      <w:spacing w:before="30" w:after="30"/>
      <w:jc w:val="center"/>
      <w:outlineLvl w:val="0"/>
    </w:pPr>
    <w:rPr>
      <w:b/>
      <w:bCs/>
      <w:i/>
      <w:iCs/>
      <w:color w:val="CC0000"/>
      <w:kern w:val="36"/>
      <w:sz w:val="32"/>
      <w:szCs w:val="32"/>
    </w:rPr>
  </w:style>
  <w:style w:type="paragraph" w:styleId="Nadpis2">
    <w:name w:val="heading 2"/>
    <w:basedOn w:val="Normln"/>
    <w:next w:val="Normln"/>
    <w:qFormat/>
    <w:rsid w:val="00441957"/>
    <w:pPr>
      <w:keepNext/>
      <w:spacing w:before="30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Nadpis3">
    <w:name w:val="heading 3"/>
    <w:basedOn w:val="Normln"/>
    <w:next w:val="Normln"/>
    <w:qFormat/>
    <w:rsid w:val="00441957"/>
    <w:pPr>
      <w:keepNext/>
      <w:outlineLvl w:val="2"/>
    </w:pPr>
    <w:rPr>
      <w:b/>
      <w:bCs/>
    </w:rPr>
  </w:style>
  <w:style w:type="paragraph" w:styleId="Nadpis5">
    <w:name w:val="heading 5"/>
    <w:basedOn w:val="Normln"/>
    <w:qFormat/>
    <w:rsid w:val="00441957"/>
    <w:pPr>
      <w:spacing w:before="45" w:after="45"/>
      <w:outlineLvl w:val="4"/>
    </w:pPr>
    <w:rPr>
      <w:b/>
      <w:bCs/>
      <w:i/>
      <w:i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17B"/>
    <w:pPr>
      <w:ind w:left="708"/>
    </w:pPr>
  </w:style>
  <w:style w:type="paragraph" w:styleId="Textbubliny">
    <w:name w:val="Balloon Text"/>
    <w:basedOn w:val="Normln"/>
    <w:link w:val="TextbublinyChar"/>
    <w:rsid w:val="00804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41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73A65"/>
    <w:rPr>
      <w:color w:val="0000FF" w:themeColor="hyperlink"/>
      <w:u w:val="single"/>
    </w:rPr>
  </w:style>
  <w:style w:type="character" w:customStyle="1" w:styleId="style101">
    <w:name w:val="style101"/>
    <w:basedOn w:val="Standardnpsmoodstavce"/>
    <w:rsid w:val="00FF0EAA"/>
    <w:rPr>
      <w:rFonts w:ascii="Verdana" w:hAnsi="Verdana" w:hint="defaul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albert@paseky.cz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CEAB5-C9F8-416F-A9DB-19FAF1EA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Hudební škola hl.m. Prahy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Jana Zaťková</dc:creator>
  <cp:lastModifiedBy>Ekonom</cp:lastModifiedBy>
  <cp:revision>6</cp:revision>
  <cp:lastPrinted>2018-11-02T07:55:00Z</cp:lastPrinted>
  <dcterms:created xsi:type="dcterms:W3CDTF">2018-11-14T09:08:00Z</dcterms:created>
  <dcterms:modified xsi:type="dcterms:W3CDTF">2018-11-22T08:12:00Z</dcterms:modified>
</cp:coreProperties>
</file>