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69" w:rsidRPr="00E87E69" w:rsidRDefault="00E87E69" w:rsidP="00E87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87E69">
        <w:rPr>
          <w:rFonts w:ascii="Arial" w:eastAsia="Times New Roman" w:hAnsi="Arial" w:cs="Arial"/>
          <w:sz w:val="20"/>
          <w:szCs w:val="20"/>
          <w:lang w:eastAsia="cs-CZ"/>
        </w:rPr>
        <w:t xml:space="preserve">----- </w:t>
      </w:r>
      <w:proofErr w:type="spellStart"/>
      <w:r w:rsidRPr="00E87E69">
        <w:rPr>
          <w:rFonts w:ascii="Arial" w:eastAsia="Times New Roman" w:hAnsi="Arial" w:cs="Arial"/>
          <w:sz w:val="20"/>
          <w:szCs w:val="20"/>
          <w:lang w:eastAsia="cs-CZ"/>
        </w:rPr>
        <w:t>Original</w:t>
      </w:r>
      <w:proofErr w:type="spellEnd"/>
      <w:r w:rsidRPr="00E87E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E87E69">
        <w:rPr>
          <w:rFonts w:ascii="Arial" w:eastAsia="Times New Roman" w:hAnsi="Arial" w:cs="Arial"/>
          <w:sz w:val="20"/>
          <w:szCs w:val="20"/>
          <w:lang w:eastAsia="cs-CZ"/>
        </w:rPr>
        <w:t>Message</w:t>
      </w:r>
      <w:proofErr w:type="spellEnd"/>
      <w:r w:rsidRPr="00E87E69">
        <w:rPr>
          <w:rFonts w:ascii="Arial" w:eastAsia="Times New Roman" w:hAnsi="Arial" w:cs="Arial"/>
          <w:sz w:val="20"/>
          <w:szCs w:val="20"/>
          <w:lang w:eastAsia="cs-CZ"/>
        </w:rPr>
        <w:t xml:space="preserve"> ----- </w:t>
      </w:r>
    </w:p>
    <w:p w:rsidR="00E87E69" w:rsidRPr="00E87E69" w:rsidRDefault="00E87E69" w:rsidP="00E87E69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E87E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From</w:t>
      </w:r>
      <w:proofErr w:type="spellEnd"/>
      <w:r w:rsidRPr="00E87E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E87E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5" w:tgtFrame="_blank" w:tooltip="objednavky.janssen@its.jnj.com" w:history="1">
        <w:proofErr w:type="spellStart"/>
        <w:r w:rsidRPr="00E87E6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Objednavky</w:t>
        </w:r>
        <w:proofErr w:type="spellEnd"/>
        <w:r w:rsidRPr="00E87E6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 xml:space="preserve"> [JAC]</w:t>
        </w:r>
      </w:hyperlink>
      <w:r w:rsidRPr="00E87E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E87E69" w:rsidRPr="00E87E69" w:rsidRDefault="00E87E69" w:rsidP="00E87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87E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To:</w:t>
      </w:r>
      <w:r w:rsidRPr="00E87E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6" w:tgtFrame="_blank" w:tooltip="jana.lacinova@nnm.cz" w:history="1">
        <w:r w:rsidRPr="00E87E6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Jana Lacinová</w:t>
        </w:r>
      </w:hyperlink>
      <w:r w:rsidRPr="00E87E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E87E69" w:rsidRPr="00E87E69" w:rsidRDefault="00E87E69" w:rsidP="00E87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87E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Sent:</w:t>
      </w:r>
      <w:r w:rsidRPr="00E87E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E87E69">
        <w:rPr>
          <w:rFonts w:ascii="Arial" w:eastAsia="Times New Roman" w:hAnsi="Arial" w:cs="Arial"/>
          <w:sz w:val="20"/>
          <w:szCs w:val="20"/>
          <w:lang w:eastAsia="cs-CZ"/>
        </w:rPr>
        <w:t>Friday</w:t>
      </w:r>
      <w:proofErr w:type="spellEnd"/>
      <w:r w:rsidRPr="00E87E69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E87E69">
        <w:rPr>
          <w:rFonts w:ascii="Arial" w:eastAsia="Times New Roman" w:hAnsi="Arial" w:cs="Arial"/>
          <w:sz w:val="20"/>
          <w:szCs w:val="20"/>
          <w:lang w:eastAsia="cs-CZ"/>
        </w:rPr>
        <w:t>November</w:t>
      </w:r>
      <w:proofErr w:type="spellEnd"/>
      <w:r w:rsidRPr="00E87E69">
        <w:rPr>
          <w:rFonts w:ascii="Arial" w:eastAsia="Times New Roman" w:hAnsi="Arial" w:cs="Arial"/>
          <w:sz w:val="20"/>
          <w:szCs w:val="20"/>
          <w:lang w:eastAsia="cs-CZ"/>
        </w:rPr>
        <w:t xml:space="preserve"> 25, 2016 2:14 PM</w:t>
      </w:r>
    </w:p>
    <w:p w:rsidR="00E87E69" w:rsidRPr="00E87E69" w:rsidRDefault="00E87E69" w:rsidP="00E87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E87E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Subject</w:t>
      </w:r>
      <w:proofErr w:type="spellEnd"/>
      <w:r w:rsidRPr="00E87E6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E87E69">
        <w:rPr>
          <w:rFonts w:ascii="Arial" w:eastAsia="Times New Roman" w:hAnsi="Arial" w:cs="Arial"/>
          <w:sz w:val="20"/>
          <w:szCs w:val="20"/>
          <w:lang w:eastAsia="cs-CZ"/>
        </w:rPr>
        <w:t xml:space="preserve"> RE: Objednávka</w:t>
      </w:r>
    </w:p>
    <w:p w:rsidR="00E87E69" w:rsidRDefault="00E87E69" w:rsidP="00E87E6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87E69" w:rsidRDefault="00E87E69" w:rsidP="00E87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25383">
        <w:rPr>
          <w:rFonts w:ascii="Arial" w:eastAsia="Times New Roman" w:hAnsi="Arial" w:cs="Arial"/>
          <w:sz w:val="20"/>
          <w:szCs w:val="20"/>
          <w:lang w:eastAsia="cs-CZ"/>
        </w:rPr>
        <w:t>Cena léku, je s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tejná jak v minulém uveřejnění. </w:t>
      </w:r>
      <w:r w:rsidRPr="00625383">
        <w:rPr>
          <w:rFonts w:ascii="Arial" w:eastAsia="Times New Roman" w:hAnsi="Arial" w:cs="Arial"/>
          <w:sz w:val="20"/>
          <w:szCs w:val="20"/>
          <w:lang w:eastAsia="cs-CZ"/>
        </w:rPr>
        <w:t>Není tam změna. Lacinová</w:t>
      </w:r>
    </w:p>
    <w:p w:rsidR="00E87E69" w:rsidRDefault="00E87E69" w:rsidP="00E87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87E69" w:rsidRDefault="00E87E69" w:rsidP="00E87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98 175,- Kč bez DPH</w:t>
      </w:r>
    </w:p>
    <w:p w:rsidR="00E87E69" w:rsidRPr="00E87E69" w:rsidRDefault="00E87E69" w:rsidP="00E87E6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87E69" w:rsidRPr="00E87E69" w:rsidRDefault="00E87E69" w:rsidP="00E8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7E69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87E69" w:rsidRPr="00E87E69" w:rsidRDefault="00E87E69" w:rsidP="00E87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7E69">
        <w:rPr>
          <w:rFonts w:ascii="Calibri" w:eastAsia="Times New Roman" w:hAnsi="Calibri" w:cs="Calibri"/>
          <w:color w:val="1F497D"/>
          <w:lang w:eastAsia="cs-CZ"/>
        </w:rPr>
        <w:t> 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E87E69" w:rsidRPr="00E87E69" w:rsidTr="00E87E69">
        <w:trPr>
          <w:trHeight w:val="1155"/>
          <w:tblCellSpacing w:w="0" w:type="dxa"/>
        </w:trPr>
        <w:tc>
          <w:tcPr>
            <w:tcW w:w="3105" w:type="dxa"/>
            <w:hideMark/>
          </w:tcPr>
          <w:p w:rsidR="00E87E69" w:rsidRDefault="00E87E69" w:rsidP="00E87E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Dobrý den, </w:t>
            </w:r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  <w:t xml:space="preserve">potvrzuji přijetí Vaší objednávky a dodání do </w:t>
            </w:r>
            <w:proofErr w:type="gramStart"/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30.11.2016</w:t>
            </w:r>
            <w:proofErr w:type="gramEnd"/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87E69" w:rsidRPr="00E87E69" w:rsidRDefault="00E87E69" w:rsidP="00E87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  <w:t xml:space="preserve">S pozdravem </w:t>
            </w:r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  <w:t xml:space="preserve">Jitka </w:t>
            </w:r>
            <w:proofErr w:type="spellStart"/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Zdychyncová</w:t>
            </w:r>
            <w:proofErr w:type="spellEnd"/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Customer</w:t>
            </w:r>
            <w:proofErr w:type="spellEnd"/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Service</w:t>
            </w:r>
            <w:proofErr w:type="spellEnd"/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Specialist</w:t>
            </w:r>
            <w:proofErr w:type="spellEnd"/>
            <w:r w:rsidRPr="00E87E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noProof/>
                <w:color w:val="1F497D"/>
                <w:lang w:eastAsia="cs-CZ"/>
              </w:rPr>
              <mc:AlternateContent>
                <mc:Choice Requires="wps">
                  <w:drawing>
                    <wp:inline distT="0" distB="0" distL="0" distR="0" wp14:anchorId="154C4091" wp14:editId="2955BFFC">
                      <wp:extent cx="3590925" cy="809625"/>
                      <wp:effectExtent l="0" t="0" r="0" b="0"/>
                      <wp:docPr id="1" name="Obdélník 1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90925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" o:spid="_x0000_s1026" alt="Popis: logo" style="width:282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br/>
            </w:r>
            <w:proofErr w:type="spellStart"/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t>Janssen-Cilag</w:t>
            </w:r>
            <w:proofErr w:type="spellEnd"/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t xml:space="preserve"> s.r.o.</w:t>
            </w:r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br/>
              <w:t>Karla Engliše 3201/6</w:t>
            </w:r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br/>
              <w:t>150 00 Prague 5, Czech Republic</w:t>
            </w:r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br/>
              <w:t xml:space="preserve">Mobile </w:t>
            </w:r>
            <w:proofErr w:type="spellStart"/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t>phone</w:t>
            </w:r>
            <w:proofErr w:type="spellEnd"/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XXXXXXXXXXXXXX</w:t>
            </w:r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br/>
            </w:r>
            <w:proofErr w:type="spellStart"/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t>Phone</w:t>
            </w:r>
            <w:proofErr w:type="spellEnd"/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t xml:space="preserve"> +420 227 012 270 Fax +420 227 012 226</w:t>
            </w:r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br/>
            </w:r>
            <w:hyperlink r:id="rId7" w:tgtFrame="_blank" w:history="1">
              <w:r w:rsidRPr="00E87E69">
                <w:rPr>
                  <w:rFonts w:ascii="Calibri" w:eastAsia="Times New Roman" w:hAnsi="Calibri" w:cs="Calibri"/>
                  <w:color w:val="000000"/>
                  <w:lang w:eastAsia="cs-CZ"/>
                </w:rPr>
                <w:t>jzdychyn@its.jnj.com</w:t>
              </w:r>
            </w:hyperlink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br/>
            </w:r>
            <w:hyperlink r:id="rId8" w:tgtFrame="_blank" w:history="1">
              <w:r w:rsidRPr="00E87E69">
                <w:rPr>
                  <w:rFonts w:ascii="Verdana" w:eastAsia="Times New Roman" w:hAnsi="Verdana" w:cs="Times New Roman"/>
                  <w:i/>
                  <w:iCs/>
                  <w:color w:val="0070C0"/>
                  <w:sz w:val="18"/>
                  <w:szCs w:val="18"/>
                  <w:lang w:eastAsia="cs-CZ"/>
                </w:rPr>
                <w:t>objednavky.janssen@its.jnj.com</w:t>
              </w:r>
            </w:hyperlink>
            <w:r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t xml:space="preserve"> </w:t>
            </w:r>
          </w:p>
          <w:p w:rsidR="00E87E69" w:rsidRPr="00E87E69" w:rsidRDefault="00FB7AB3" w:rsidP="00FB7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t>XXXXXXXXXXXXXXXXXXXXXXXXXXXXXXXXXXXXXXXXXXXXXXXXXXXXXXXXXXXXXXXXXX</w:t>
            </w:r>
            <w:r w:rsidR="00E87E69" w:rsidRPr="00E87E6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t>XXXXXXXXXXXXXXXXXXXXXXXXXXXXXXXXXXXXXXXXXXXXXXXXXXXXXXXXXXXXXXXXXX</w:t>
            </w:r>
            <w:r w:rsidR="00E87E69" w:rsidRPr="00E87E6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t>XXXXXXXXXXXXXXXXXXXXXXXXXXXXXXXXXXXXXXXXXXXXXXXXXXXXXXXXXXXXXXXXX</w:t>
            </w:r>
            <w:r w:rsidR="00E87E69" w:rsidRPr="00E87E6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t>XXXXXXXXXXXXXXXXXXXXXXXXXXXXXXXXXXXXXXXXXXXXXXXXXXXXXXXXXXX</w:t>
            </w:r>
            <w:r w:rsidR="00E87E69" w:rsidRPr="00E87E6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t>XXXXXXXXXXXXXXXXXXXXXXXXXXXXXXXXXXXXXXXXXXXXXXXXXXXXXXXXXXXXXXXXXX</w:t>
            </w:r>
            <w:r w:rsidR="00E87E69" w:rsidRPr="00E87E6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t>XXXXXXXXXXXXXXXXXXXXXXXXXXXXXXXXXXXXXXXXXXXXXXXXXXXXXXXXXXXXXXX</w:t>
            </w:r>
            <w:r w:rsidR="00E87E69" w:rsidRPr="00E87E6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t>/</w:t>
            </w:r>
            <w:r w:rsidR="00E87E69" w:rsidRPr="00E87E6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t>XXXXXXXXXXXXXXXXXXXXXXXXXXXXX</w:t>
            </w:r>
            <w:bookmarkStart w:id="0" w:name="_GoBack"/>
            <w:bookmarkEnd w:id="0"/>
            <w:r w:rsidR="00E87E69" w:rsidRPr="00E87E69">
              <w:rPr>
                <w:rFonts w:ascii="Calibri" w:eastAsia="Times New Roman" w:hAnsi="Calibri" w:cs="Calibri"/>
                <w:color w:val="1F497D"/>
                <w:lang w:eastAsia="cs-CZ"/>
              </w:rPr>
              <w:t xml:space="preserve"> </w:t>
            </w:r>
          </w:p>
        </w:tc>
      </w:tr>
    </w:tbl>
    <w:p w:rsidR="00D30A7F" w:rsidRDefault="00D30A7F"/>
    <w:sectPr w:rsidR="00D3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0A"/>
    <w:rsid w:val="0028030A"/>
    <w:rsid w:val="00D30A7F"/>
    <w:rsid w:val="00E87E69"/>
    <w:rsid w:val="00F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7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7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73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0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0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9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1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.janssen@its.jnj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zdychyn@its.jnj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.lacinova@nnm.cz" TargetMode="External"/><Relationship Id="rId5" Type="http://schemas.openxmlformats.org/officeDocument/2006/relationships/hyperlink" Target="mailto:objednavky.janssen@its.jnj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Nové Město na Moravě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2</cp:revision>
  <dcterms:created xsi:type="dcterms:W3CDTF">2016-11-28T05:53:00Z</dcterms:created>
  <dcterms:modified xsi:type="dcterms:W3CDTF">2016-11-28T06:06:00Z</dcterms:modified>
</cp:coreProperties>
</file>