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8018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O/04/20180188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1862608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18626084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18626084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CZ18626084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Ekologické a inženýrské stavby, spol. s r.o., zkratka EKIS, spol. s 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Ekologické a inženýrské stavby, spol. s r.o., zkratka EKIS, spol. s 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Náchodská 2421/242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Náchodská 2421/2421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93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193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5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9.11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proofErr w:type="gramStart"/>
      <w:r w:rsidR="00C26BCB" w:rsidRPr="00E61F4E">
        <w:rPr>
          <w:rFonts w:ascii="Arial" w:hAnsi="Arial" w:cs="Arial"/>
        </w:rPr>
        <w:t>19.11.2018</w:t>
      </w:r>
      <w:proofErr w:type="gramEnd"/>
      <w:r w:rsidR="00C26BCB" w:rsidRPr="00E61F4E">
        <w:rPr>
          <w:rFonts w:ascii="Arial" w:hAnsi="Arial" w:cs="Arial"/>
        </w:rPr>
        <w:fldChar w:fldCharType="end"/>
      </w:r>
      <w:bookmarkEnd w:id="5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6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úprava 2 vchodů u BD čp. 1360 a 1361, náměstí Osvoboditelů, Praha - Radotín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úprava 2 vchodů u BD čp. 1360 a 1361, náměstí Osvoboditelů, Praha - Radotín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6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7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8" w:name="Text13"/>
      <w:bookmarkEnd w:id="7"/>
      <w:r>
        <w:rPr>
          <w:rFonts w:ascii="Arial" w:hAnsi="Arial" w:cs="Arial"/>
        </w:rPr>
        <w:t xml:space="preserve">Objednáváme u Vás pro potřeby MČ Praha 16 </w:t>
      </w:r>
      <w:bookmarkEnd w:id="8"/>
      <w:r w:rsidR="004C351C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MSWField: SML_HLA.SML_HLA_NAZEV"/>
            <w:textInput>
              <w:default w:val="úpravu 2 vchodů u BD čp. 1360 a 1361, náměstí Osvoboditelů, Praha - Radotní, dle cenové nabídky."/>
            </w:textInput>
          </w:ffData>
        </w:fldChar>
      </w:r>
      <w:r w:rsidR="004C351C">
        <w:rPr>
          <w:rFonts w:ascii="Arial" w:hAnsi="Arial" w:cs="Arial"/>
        </w:rPr>
        <w:instrText xml:space="preserve"> FORMTEXT </w:instrText>
      </w:r>
      <w:r w:rsidR="004C351C">
        <w:rPr>
          <w:rFonts w:ascii="Arial" w:hAnsi="Arial" w:cs="Arial"/>
        </w:rPr>
      </w:r>
      <w:r w:rsidR="004C351C">
        <w:rPr>
          <w:rFonts w:ascii="Arial" w:hAnsi="Arial" w:cs="Arial"/>
        </w:rPr>
        <w:fldChar w:fldCharType="separate"/>
      </w:r>
      <w:r w:rsidR="004C351C">
        <w:rPr>
          <w:rFonts w:ascii="Arial" w:hAnsi="Arial" w:cs="Arial"/>
          <w:noProof/>
        </w:rPr>
        <w:t>úpravu 2 vchodů u BD čp. 1360 a 1361, náměstí Osvoboditelů, Praha - Radotní, dle cenové nabídky.</w:t>
      </w:r>
      <w:r w:rsidR="004C351C">
        <w:rPr>
          <w:rFonts w:ascii="Arial" w:hAnsi="Arial" w:cs="Arial"/>
        </w:rPr>
        <w:fldChar w:fldCharType="end"/>
      </w:r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9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163 332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163 332,00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9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0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12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15.12.2018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0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4C351C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32A2B" w:rsidRDefault="004C351C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statusText w:type="text" w:val="MSWField: SML_HLA.SML_HLA_KOM"/>
            <w:textInput>
              <w:default w:val="Švitorka Pavel Ing."/>
            </w:textInput>
          </w:ffData>
        </w:fldChar>
      </w:r>
      <w:bookmarkStart w:id="11" w:name="Text17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Švitorka Pavel Ing.</w:t>
      </w:r>
      <w:r>
        <w:rPr>
          <w:rFonts w:ascii="Arial" w:hAnsi="Arial" w:cs="Arial"/>
          <w:b/>
        </w:rPr>
        <w:fldChar w:fldCharType="end"/>
      </w:r>
      <w:bookmarkEnd w:id="11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A7" w:rsidRDefault="008E4DA7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2" w:name="_GoBack"/>
    <w:bookmarkEnd w:id="12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A7" w:rsidRDefault="008E4DA7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4C351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8E4DA7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604304300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C351C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4DA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6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113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3</cp:revision>
  <cp:lastPrinted>2018-11-19T09:19:00Z</cp:lastPrinted>
  <dcterms:created xsi:type="dcterms:W3CDTF">2018-11-19T09:19:00Z</dcterms:created>
  <dcterms:modified xsi:type="dcterms:W3CDTF">2018-11-21T10:19:00Z</dcterms:modified>
</cp:coreProperties>
</file>