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F34B18">
        <w:rPr>
          <w:b/>
          <w:sz w:val="32"/>
          <w:szCs w:val="32"/>
        </w:rPr>
        <w:t>KUPNÍ  SMLOUVA</w:t>
      </w:r>
      <w:proofErr w:type="gramEnd"/>
      <w:r w:rsidRPr="00F34B18">
        <w:rPr>
          <w:b/>
          <w:sz w:val="32"/>
          <w:szCs w:val="32"/>
        </w:rPr>
        <w:t xml:space="preserve"> </w:t>
      </w:r>
    </w:p>
    <w:p w:rsidR="00BB7336" w:rsidRDefault="007328E2" w:rsidP="00593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5935E7">
        <w:rPr>
          <w:b/>
          <w:sz w:val="32"/>
          <w:szCs w:val="32"/>
        </w:rPr>
        <w:t>PS1</w:t>
      </w:r>
      <w:r w:rsidR="0054370E">
        <w:rPr>
          <w:b/>
          <w:sz w:val="32"/>
          <w:szCs w:val="32"/>
        </w:rPr>
        <w:t>8</w:t>
      </w:r>
      <w:r w:rsidR="005935E7">
        <w:rPr>
          <w:b/>
          <w:sz w:val="32"/>
          <w:szCs w:val="32"/>
        </w:rPr>
        <w:t>0</w:t>
      </w:r>
      <w:r w:rsidR="00BB733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76</w:t>
      </w:r>
      <w:r w:rsidR="005935E7" w:rsidRPr="00F34B18">
        <w:rPr>
          <w:b/>
          <w:sz w:val="32"/>
          <w:szCs w:val="32"/>
        </w:rPr>
        <w:t xml:space="preserve"> </w:t>
      </w:r>
    </w:p>
    <w:p w:rsidR="005935E7" w:rsidRPr="00F34B18" w:rsidRDefault="005935E7" w:rsidP="005935E7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</w:p>
    <w:p w:rsidR="005935E7" w:rsidRPr="003A7505" w:rsidRDefault="005935E7" w:rsidP="005935E7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5935E7" w:rsidRDefault="005935E7" w:rsidP="005935E7">
      <w:pPr>
        <w:spacing w:line="80" w:lineRule="exact"/>
        <w:rPr>
          <w:b/>
        </w:rPr>
      </w:pPr>
    </w:p>
    <w:p w:rsidR="00BB7336" w:rsidRDefault="00BB7336" w:rsidP="005935E7">
      <w:pPr>
        <w:rPr>
          <w:sz w:val="20"/>
          <w:szCs w:val="20"/>
        </w:rPr>
      </w:pPr>
    </w:p>
    <w:p w:rsidR="005935E7" w:rsidRDefault="005935E7" w:rsidP="005935E7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BB7336">
        <w:rPr>
          <w:sz w:val="20"/>
          <w:szCs w:val="20"/>
        </w:rPr>
        <w:t>Ing. Radomírem Lesákem, na základě plné moci</w:t>
      </w:r>
      <w:r>
        <w:rPr>
          <w:sz w:val="20"/>
          <w:szCs w:val="20"/>
        </w:rPr>
        <w:t xml:space="preserve">, tel </w:t>
      </w:r>
      <w:proofErr w:type="spellStart"/>
      <w:r w:rsidR="00D5332C" w:rsidRPr="0042292F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D5332C" w:rsidRPr="0042292F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</w:p>
    <w:p w:rsidR="005935E7" w:rsidRPr="0044286E" w:rsidRDefault="005935E7" w:rsidP="005935E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5935E7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5935E7" w:rsidRPr="0044286E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Pr="0098469D">
        <w:rPr>
          <w:b/>
          <w:sz w:val="22"/>
          <w:szCs w:val="22"/>
        </w:rPr>
        <w:t>VFU Brno ŠZP Nový Jičín</w:t>
      </w:r>
      <w:r>
        <w:rPr>
          <w:b/>
          <w:sz w:val="22"/>
          <w:szCs w:val="22"/>
        </w:rPr>
        <w:t xml:space="preserve">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>
        <w:rPr>
          <w:sz w:val="20"/>
          <w:szCs w:val="20"/>
        </w:rPr>
        <w:t>E. Krásnohorské 178, 742 42 Nový Jičín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CZ62157124</w:t>
      </w:r>
      <w:r w:rsidRPr="0044286E">
        <w:rPr>
          <w:sz w:val="20"/>
          <w:szCs w:val="20"/>
        </w:rPr>
        <w:t xml:space="preserve">  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 xml:space="preserve">a: </w:t>
      </w:r>
      <w:r w:rsidR="00BB7336">
        <w:rPr>
          <w:sz w:val="20"/>
          <w:szCs w:val="20"/>
        </w:rPr>
        <w:t>Ing. Radkem Haasem, ředitelem podniku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Pověřená osoba: Ing. Miroslav Fabík, vedoucí PVK Kunín, tel: </w:t>
      </w:r>
      <w:proofErr w:type="spellStart"/>
      <w:r w:rsidR="00D5332C" w:rsidRPr="0042292F">
        <w:rPr>
          <w:sz w:val="20"/>
          <w:szCs w:val="20"/>
          <w:highlight w:val="black"/>
        </w:rPr>
        <w:t>xxxxx</w:t>
      </w:r>
      <w:proofErr w:type="spellEnd"/>
    </w:p>
    <w:p w:rsidR="005935E7" w:rsidRPr="006F59E2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 xml:space="preserve"> </w:t>
      </w:r>
      <w:proofErr w:type="spellStart"/>
      <w:r w:rsidR="00D5332C" w:rsidRPr="0042292F">
        <w:rPr>
          <w:color w:val="000000"/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D5332C" w:rsidRPr="0042292F">
        <w:rPr>
          <w:sz w:val="20"/>
          <w:szCs w:val="20"/>
          <w:highlight w:val="black"/>
        </w:rPr>
        <w:t>xxxxx</w:t>
      </w:r>
      <w:proofErr w:type="spellEnd"/>
    </w:p>
    <w:p w:rsidR="005935E7" w:rsidRPr="0044286E" w:rsidRDefault="005935E7" w:rsidP="005935E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rPr>
          <w:sz w:val="20"/>
          <w:szCs w:val="20"/>
        </w:rPr>
      </w:pPr>
    </w:p>
    <w:p w:rsidR="00BB7336" w:rsidRDefault="00BB7336" w:rsidP="00083B9E">
      <w:pPr>
        <w:spacing w:line="80" w:lineRule="exact"/>
        <w:rPr>
          <w:sz w:val="20"/>
          <w:szCs w:val="20"/>
        </w:rPr>
      </w:pPr>
    </w:p>
    <w:p w:rsidR="00BB7336" w:rsidRPr="0044286E" w:rsidRDefault="00BB7336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A61A4" w:rsidRDefault="000A61A4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B7336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7F2A2A">
        <w:rPr>
          <w:sz w:val="20"/>
          <w:szCs w:val="20"/>
        </w:rPr>
        <w:t>Prodávající se zavazuje dod</w:t>
      </w:r>
      <w:r w:rsidR="00AC3B3B">
        <w:rPr>
          <w:sz w:val="20"/>
          <w:szCs w:val="20"/>
        </w:rPr>
        <w:t>at</w:t>
      </w:r>
      <w:r w:rsidR="00DC482E">
        <w:rPr>
          <w:sz w:val="20"/>
          <w:szCs w:val="20"/>
        </w:rPr>
        <w:t xml:space="preserve"> kupujícímu </w:t>
      </w:r>
      <w:r w:rsidR="000A61A4">
        <w:rPr>
          <w:b/>
          <w:sz w:val="20"/>
          <w:szCs w:val="20"/>
        </w:rPr>
        <w:t>2</w:t>
      </w:r>
      <w:r w:rsidR="00554992" w:rsidRPr="005935E7">
        <w:rPr>
          <w:b/>
          <w:sz w:val="20"/>
          <w:szCs w:val="20"/>
        </w:rPr>
        <w:t>5</w:t>
      </w:r>
      <w:r w:rsidR="00D54EF8" w:rsidRPr="005935E7">
        <w:rPr>
          <w:b/>
          <w:sz w:val="20"/>
          <w:szCs w:val="20"/>
        </w:rPr>
        <w:t xml:space="preserve"> </w:t>
      </w:r>
      <w:r w:rsidR="00385479" w:rsidRPr="005935E7">
        <w:rPr>
          <w:b/>
          <w:sz w:val="20"/>
          <w:szCs w:val="20"/>
        </w:rPr>
        <w:t>t</w:t>
      </w:r>
      <w:r w:rsidR="00BB7336" w:rsidRPr="00BB7336">
        <w:rPr>
          <w:b/>
          <w:sz w:val="20"/>
          <w:szCs w:val="20"/>
        </w:rPr>
        <w:t xml:space="preserve"> sójového extrahovaného šrotu v kvalitě </w:t>
      </w:r>
      <w:proofErr w:type="spellStart"/>
      <w:r w:rsidR="00BB7336" w:rsidRPr="009F748A">
        <w:rPr>
          <w:b/>
          <w:sz w:val="21"/>
          <w:szCs w:val="21"/>
        </w:rPr>
        <w:t>MidPro</w:t>
      </w:r>
      <w:proofErr w:type="spellEnd"/>
      <w:r w:rsidR="00BB7336" w:rsidRPr="009F748A">
        <w:rPr>
          <w:b/>
          <w:sz w:val="21"/>
          <w:szCs w:val="21"/>
        </w:rPr>
        <w:t xml:space="preserve"> 45%</w:t>
      </w:r>
      <w:r w:rsidR="00BB7336">
        <w:rPr>
          <w:b/>
          <w:sz w:val="21"/>
          <w:szCs w:val="21"/>
        </w:rPr>
        <w:t xml:space="preserve"> </w:t>
      </w:r>
      <w:r w:rsidR="00BB7336" w:rsidRPr="009F748A">
        <w:rPr>
          <w:b/>
          <w:sz w:val="21"/>
          <w:szCs w:val="21"/>
        </w:rPr>
        <w:t>NL NON GMO</w:t>
      </w:r>
      <w:r w:rsidR="00BB7336" w:rsidRPr="007F2A2A">
        <w:rPr>
          <w:sz w:val="20"/>
          <w:szCs w:val="20"/>
        </w:rPr>
        <w:t xml:space="preserve"> </w:t>
      </w:r>
      <w:r w:rsidR="00BB7336">
        <w:rPr>
          <w:sz w:val="20"/>
          <w:szCs w:val="20"/>
        </w:rPr>
        <w:t xml:space="preserve">v období </w:t>
      </w:r>
      <w:r w:rsidR="007328E2" w:rsidRPr="007328E2">
        <w:rPr>
          <w:b/>
          <w:sz w:val="20"/>
          <w:szCs w:val="20"/>
        </w:rPr>
        <w:t xml:space="preserve">47. týdne roku 2018 a to nejpozději do </w:t>
      </w:r>
      <w:proofErr w:type="gramStart"/>
      <w:r w:rsidR="007328E2" w:rsidRPr="007328E2">
        <w:rPr>
          <w:b/>
          <w:sz w:val="20"/>
          <w:szCs w:val="20"/>
        </w:rPr>
        <w:t>21.11.2018</w:t>
      </w:r>
      <w:proofErr w:type="gramEnd"/>
      <w:r w:rsidR="007328E2" w:rsidRPr="007328E2">
        <w:rPr>
          <w:b/>
          <w:sz w:val="20"/>
          <w:szCs w:val="20"/>
        </w:rPr>
        <w:t xml:space="preserve"> </w:t>
      </w:r>
      <w:r w:rsidRPr="00BB7336">
        <w:rPr>
          <w:sz w:val="20"/>
          <w:szCs w:val="20"/>
        </w:rPr>
        <w:t>a přev</w:t>
      </w:r>
      <w:r w:rsidR="00385479" w:rsidRPr="00BB7336">
        <w:rPr>
          <w:sz w:val="20"/>
          <w:szCs w:val="20"/>
        </w:rPr>
        <w:t>ést</w:t>
      </w:r>
      <w:r w:rsidRPr="00BB7336">
        <w:rPr>
          <w:sz w:val="20"/>
          <w:szCs w:val="20"/>
        </w:rPr>
        <w:t xml:space="preserve"> na něj vlastnické právo, a to podle dílčích objednávek </w:t>
      </w:r>
      <w:r w:rsidR="00385479" w:rsidRPr="00BB7336">
        <w:rPr>
          <w:sz w:val="20"/>
          <w:szCs w:val="20"/>
        </w:rPr>
        <w:t xml:space="preserve">pověřené osoby </w:t>
      </w:r>
      <w:r w:rsidRPr="00BB7336">
        <w:rPr>
          <w:sz w:val="20"/>
          <w:szCs w:val="20"/>
        </w:rPr>
        <w:t>kupujícího, v souladu s podmínkami stanovenými v této smlouvě</w:t>
      </w:r>
      <w:r w:rsidR="008E0193" w:rsidRPr="00BB7336">
        <w:rPr>
          <w:sz w:val="20"/>
          <w:szCs w:val="20"/>
        </w:rPr>
        <w:t>.</w:t>
      </w:r>
      <w:r w:rsidRPr="00BB7336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A61A4" w:rsidRDefault="000A61A4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A61A4" w:rsidRPr="009161F4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CA0441">
        <w:rPr>
          <w:sz w:val="20"/>
          <w:szCs w:val="20"/>
        </w:rPr>
        <w:t xml:space="preserve">dohodnuta ve výši </w:t>
      </w:r>
      <w:r w:rsidR="00BB7336">
        <w:rPr>
          <w:b/>
          <w:sz w:val="20"/>
          <w:szCs w:val="20"/>
        </w:rPr>
        <w:t>1</w:t>
      </w:r>
      <w:r w:rsidR="007328E2">
        <w:rPr>
          <w:b/>
          <w:sz w:val="20"/>
          <w:szCs w:val="20"/>
        </w:rPr>
        <w:t>0</w:t>
      </w:r>
      <w:r w:rsidR="005935E7">
        <w:rPr>
          <w:b/>
          <w:sz w:val="20"/>
          <w:szCs w:val="20"/>
        </w:rPr>
        <w:t>.</w:t>
      </w:r>
      <w:r w:rsidR="007328E2">
        <w:rPr>
          <w:b/>
          <w:sz w:val="20"/>
          <w:szCs w:val="20"/>
        </w:rPr>
        <w:t>56</w:t>
      </w:r>
      <w:r w:rsidR="00BB7336">
        <w:rPr>
          <w:b/>
          <w:sz w:val="20"/>
          <w:szCs w:val="20"/>
        </w:rPr>
        <w:t>7</w:t>
      </w:r>
      <w:r w:rsidR="00CA0441" w:rsidRPr="00CA0441">
        <w:rPr>
          <w:b/>
          <w:sz w:val="20"/>
          <w:szCs w:val="20"/>
        </w:rPr>
        <w:t>,-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>
        <w:rPr>
          <w:sz w:val="20"/>
          <w:szCs w:val="20"/>
        </w:rPr>
        <w:t>2</w:t>
      </w:r>
      <w:r w:rsidR="003C48EF">
        <w:rPr>
          <w:sz w:val="20"/>
          <w:szCs w:val="20"/>
        </w:rPr>
        <w:t>1</w:t>
      </w:r>
      <w:r w:rsidR="00083B9E">
        <w:rPr>
          <w:sz w:val="20"/>
          <w:szCs w:val="20"/>
        </w:rPr>
        <w:t xml:space="preserve"> denní lhůtu pro </w:t>
      </w:r>
      <w:r w:rsidR="00083B9E" w:rsidRPr="0044286E">
        <w:rPr>
          <w:sz w:val="20"/>
          <w:szCs w:val="20"/>
        </w:rPr>
        <w:t xml:space="preserve">úhradu ceny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A61A4" w:rsidRDefault="000A61A4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5935E7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6F5676">
        <w:rPr>
          <w:sz w:val="20"/>
          <w:szCs w:val="20"/>
        </w:rPr>
        <w:t xml:space="preserve"> </w:t>
      </w:r>
      <w:proofErr w:type="gramStart"/>
      <w:r w:rsidR="000A61A4">
        <w:rPr>
          <w:sz w:val="20"/>
          <w:szCs w:val="20"/>
        </w:rPr>
        <w:t>1</w:t>
      </w:r>
      <w:r w:rsidR="007328E2">
        <w:rPr>
          <w:sz w:val="20"/>
          <w:szCs w:val="20"/>
        </w:rPr>
        <w:t>4</w:t>
      </w:r>
      <w:r w:rsidR="005935E7">
        <w:rPr>
          <w:sz w:val="20"/>
          <w:szCs w:val="20"/>
        </w:rPr>
        <w:t>.</w:t>
      </w:r>
      <w:r w:rsidR="007328E2">
        <w:rPr>
          <w:sz w:val="20"/>
          <w:szCs w:val="20"/>
        </w:rPr>
        <w:t>11</w:t>
      </w:r>
      <w:r w:rsidR="005935E7">
        <w:rPr>
          <w:sz w:val="20"/>
          <w:szCs w:val="20"/>
        </w:rPr>
        <w:t>.201</w:t>
      </w:r>
      <w:r w:rsidR="00BB7336">
        <w:rPr>
          <w:sz w:val="20"/>
          <w:szCs w:val="20"/>
        </w:rPr>
        <w:t>8</w:t>
      </w:r>
      <w:proofErr w:type="gramEnd"/>
      <w:r w:rsidR="00083B9E">
        <w:rPr>
          <w:sz w:val="20"/>
          <w:szCs w:val="20"/>
        </w:rPr>
        <w:t xml:space="preserve">                               </w:t>
      </w:r>
      <w:r w:rsidR="002461F1">
        <w:rPr>
          <w:sz w:val="20"/>
          <w:szCs w:val="20"/>
        </w:rPr>
        <w:t xml:space="preserve">     </w:t>
      </w:r>
      <w:r w:rsidR="00083B9E">
        <w:rPr>
          <w:sz w:val="20"/>
          <w:szCs w:val="20"/>
        </w:rPr>
        <w:t xml:space="preserve">  </w:t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="006F5676">
        <w:rPr>
          <w:sz w:val="20"/>
          <w:szCs w:val="20"/>
        </w:rPr>
        <w:t>P</w:t>
      </w:r>
      <w:r w:rsidRPr="0044286E">
        <w:rPr>
          <w:sz w:val="20"/>
          <w:szCs w:val="20"/>
        </w:rPr>
        <w:t xml:space="preserve">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</w:t>
      </w:r>
      <w:r w:rsidR="006F5676">
        <w:rPr>
          <w:sz w:val="20"/>
          <w:szCs w:val="20"/>
        </w:rPr>
        <w:t>K</w:t>
      </w:r>
      <w:r w:rsidRPr="0044286E">
        <w:rPr>
          <w:sz w:val="20"/>
          <w:szCs w:val="20"/>
        </w:rPr>
        <w:t>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F7506"/>
    <w:rsid w:val="002044E6"/>
    <w:rsid w:val="002052D1"/>
    <w:rsid w:val="00211B94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292F"/>
    <w:rsid w:val="00425921"/>
    <w:rsid w:val="004628E5"/>
    <w:rsid w:val="00465C8B"/>
    <w:rsid w:val="0047714D"/>
    <w:rsid w:val="00497037"/>
    <w:rsid w:val="004A30B0"/>
    <w:rsid w:val="004B30FE"/>
    <w:rsid w:val="004B7611"/>
    <w:rsid w:val="00502D41"/>
    <w:rsid w:val="005161B5"/>
    <w:rsid w:val="0053003D"/>
    <w:rsid w:val="0054370E"/>
    <w:rsid w:val="0054415D"/>
    <w:rsid w:val="00554992"/>
    <w:rsid w:val="00555CD9"/>
    <w:rsid w:val="00556417"/>
    <w:rsid w:val="00557F6F"/>
    <w:rsid w:val="0057037A"/>
    <w:rsid w:val="00581D0A"/>
    <w:rsid w:val="005935E7"/>
    <w:rsid w:val="005A7868"/>
    <w:rsid w:val="005B5171"/>
    <w:rsid w:val="005F6C53"/>
    <w:rsid w:val="00636DFB"/>
    <w:rsid w:val="006565A7"/>
    <w:rsid w:val="00670859"/>
    <w:rsid w:val="00687C08"/>
    <w:rsid w:val="0069615F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28E2"/>
    <w:rsid w:val="0073371F"/>
    <w:rsid w:val="007505DE"/>
    <w:rsid w:val="00762FEB"/>
    <w:rsid w:val="00764666"/>
    <w:rsid w:val="00766E00"/>
    <w:rsid w:val="007948BB"/>
    <w:rsid w:val="00797777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F4C68"/>
    <w:rsid w:val="00903E31"/>
    <w:rsid w:val="009254FC"/>
    <w:rsid w:val="00964F90"/>
    <w:rsid w:val="009854FD"/>
    <w:rsid w:val="00994AE3"/>
    <w:rsid w:val="009A02CA"/>
    <w:rsid w:val="009B0D61"/>
    <w:rsid w:val="009C5C49"/>
    <w:rsid w:val="009C603C"/>
    <w:rsid w:val="009D3CBF"/>
    <w:rsid w:val="00A01259"/>
    <w:rsid w:val="00A07494"/>
    <w:rsid w:val="00A331D4"/>
    <w:rsid w:val="00A529D3"/>
    <w:rsid w:val="00A56F05"/>
    <w:rsid w:val="00A57B54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32C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2017-04-28T11:58:00Z</cp:lastPrinted>
  <dcterms:created xsi:type="dcterms:W3CDTF">2018-11-15T05:49:00Z</dcterms:created>
  <dcterms:modified xsi:type="dcterms:W3CDTF">2018-11-15T05:50:00Z</dcterms:modified>
</cp:coreProperties>
</file>