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7B3" w:rsidRPr="007477B3" w:rsidRDefault="007477B3" w:rsidP="007477B3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7477B3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RE: Objednávka č. 1012/2018/OKB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8"/>
        <w:gridCol w:w="3021"/>
        <w:gridCol w:w="6042"/>
        <w:gridCol w:w="6"/>
        <w:gridCol w:w="6"/>
        <w:gridCol w:w="6"/>
      </w:tblGrid>
      <w:tr w:rsidR="007477B3" w:rsidRPr="007477B3" w:rsidTr="007477B3">
        <w:trPr>
          <w:gridAfter w:val="3"/>
        </w:trPr>
        <w:tc>
          <w:tcPr>
            <w:tcW w:w="0" w:type="auto"/>
            <w:gridSpan w:val="2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</w:tcPr>
          <w:p w:rsidR="007477B3" w:rsidRPr="007477B3" w:rsidRDefault="007477B3" w:rsidP="007477B3">
            <w:pPr>
              <w:spacing w:after="0" w:line="240" w:lineRule="auto"/>
              <w:divId w:val="139200692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</w:tcPr>
          <w:p w:rsidR="007477B3" w:rsidRPr="007477B3" w:rsidRDefault="007477B3" w:rsidP="0074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</w:p>
        </w:tc>
      </w:tr>
      <w:tr w:rsidR="007477B3" w:rsidRPr="007477B3" w:rsidTr="007477B3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9063" w:type="dxa"/>
            <w:gridSpan w:val="2"/>
            <w:noWrap/>
          </w:tcPr>
          <w:p w:rsidR="007477B3" w:rsidRPr="007477B3" w:rsidRDefault="007477B3" w:rsidP="007477B3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7477B3" w:rsidRPr="007477B3" w:rsidRDefault="007477B3" w:rsidP="007477B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7477B3" w:rsidRPr="007477B3" w:rsidRDefault="007477B3" w:rsidP="007477B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</w:tcPr>
          <w:p w:rsidR="007477B3" w:rsidRPr="007477B3" w:rsidRDefault="007477B3" w:rsidP="007477B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  <w:tr w:rsidR="007477B3" w:rsidRPr="007477B3" w:rsidTr="007477B3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0" w:type="auto"/>
            <w:gridSpan w:val="4"/>
            <w:vAlign w:val="center"/>
          </w:tcPr>
          <w:p w:rsidR="007477B3" w:rsidRPr="007477B3" w:rsidRDefault="007477B3" w:rsidP="007477B3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</w:tcPr>
          <w:p w:rsidR="007477B3" w:rsidRPr="007477B3" w:rsidRDefault="007477B3" w:rsidP="007477B3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7477B3" w:rsidRPr="007477B3" w:rsidRDefault="007477B3" w:rsidP="0019288F">
      <w:pPr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477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  <w:r w:rsidRPr="007477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477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děkujeme Vám za zaslání objednávky. Na objednávce jsou uvedeny 4ks centrifug a dle názvu jsou všechny chlazené, tudíž u položek </w:t>
      </w:r>
      <w:proofErr w:type="spellStart"/>
      <w:r w:rsidRPr="007477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Rotina</w:t>
      </w:r>
      <w:proofErr w:type="spellEnd"/>
      <w:r w:rsidRPr="007477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380R, Universal 32R a EBA 12R bude cena 2 299,-Kč, nikoliv 1512,50,- Kč. </w:t>
      </w:r>
      <w:bookmarkStart w:id="0" w:name="_GoBack"/>
      <w:bookmarkEnd w:id="0"/>
      <w:r w:rsidRPr="007477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477B3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7477B3" w:rsidRPr="0019288F" w:rsidRDefault="007477B3" w:rsidP="007477B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9288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Celkem s cestou tedy přibližně 52.352,-Kč bez DPH. Přibližná cena s DPH činí 63.345,92,-Kč.</w:t>
      </w:r>
    </w:p>
    <w:p w:rsidR="007477B3" w:rsidRPr="0019288F" w:rsidRDefault="007477B3" w:rsidP="00747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288F">
        <w:rPr>
          <w:rFonts w:ascii="Calibri" w:eastAsia="Times New Roman" w:hAnsi="Calibri" w:cs="Times New Roman"/>
          <w:lang w:eastAsia="cs-CZ"/>
        </w:rPr>
        <w:t> </w:t>
      </w:r>
    </w:p>
    <w:p w:rsidR="007477B3" w:rsidRPr="0019288F" w:rsidRDefault="007477B3" w:rsidP="00747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288F">
        <w:rPr>
          <w:rFonts w:ascii="Calibri" w:eastAsia="Times New Roman" w:hAnsi="Calibri" w:cs="Times New Roman"/>
          <w:lang w:eastAsia="cs-CZ"/>
        </w:rPr>
        <w:t>S přátelským pozdravem</w:t>
      </w:r>
    </w:p>
    <w:p w:rsidR="007477B3" w:rsidRPr="0019288F" w:rsidRDefault="007477B3" w:rsidP="00747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288F">
        <w:rPr>
          <w:rFonts w:ascii="Calibri" w:eastAsia="Times New Roman" w:hAnsi="Calibri" w:cs="Times New Roman"/>
          <w:lang w:eastAsia="cs-CZ"/>
        </w:rPr>
        <w:t>__________________________</w:t>
      </w:r>
    </w:p>
    <w:p w:rsidR="007477B3" w:rsidRPr="0019288F" w:rsidRDefault="007477B3" w:rsidP="00747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288F">
        <w:rPr>
          <w:rFonts w:ascii="Calibri" w:eastAsia="Times New Roman" w:hAnsi="Calibri" w:cs="Times New Roman"/>
          <w:lang w:eastAsia="cs-CZ"/>
        </w:rPr>
        <w:t>Servisní oddělení</w:t>
      </w:r>
    </w:p>
    <w:p w:rsidR="007477B3" w:rsidRPr="007477B3" w:rsidRDefault="007477B3" w:rsidP="007477B3">
      <w:pPr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477B3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7477B3" w:rsidRPr="007477B3" w:rsidRDefault="007477B3" w:rsidP="007477B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9288F">
        <w:rPr>
          <w:rFonts w:ascii="Calibri" w:eastAsia="Times New Roman" w:hAnsi="Calibri" w:cs="Times New Roman"/>
          <w:lang w:eastAsia="cs-CZ"/>
        </w:rPr>
        <w:t>SCHOELLER INSTRUMENTS, s.r.o</w:t>
      </w:r>
      <w:r w:rsidRPr="007477B3">
        <w:rPr>
          <w:rFonts w:ascii="Calibri" w:eastAsia="Times New Roman" w:hAnsi="Calibri" w:cs="Times New Roman"/>
          <w:color w:val="1F497D"/>
          <w:lang w:eastAsia="cs-CZ"/>
        </w:rPr>
        <w:t>.</w:t>
      </w:r>
    </w:p>
    <w:p w:rsidR="007477B3" w:rsidRPr="007477B3" w:rsidRDefault="007477B3" w:rsidP="007477B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477B3">
        <w:rPr>
          <w:rFonts w:ascii="Calibri" w:eastAsia="Times New Roman" w:hAnsi="Calibri" w:cs="Times New Roman"/>
          <w:color w:val="000000"/>
          <w:lang w:eastAsia="cs-CZ"/>
        </w:rPr>
        <w:t>Vídeňská 124, Praha 4, 148 00</w:t>
      </w:r>
    </w:p>
    <w:p w:rsidR="007477B3" w:rsidRPr="007477B3" w:rsidRDefault="007477B3" w:rsidP="007477B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477B3">
        <w:rPr>
          <w:rFonts w:ascii="Calibri" w:eastAsia="Times New Roman" w:hAnsi="Calibri" w:cs="Times New Roman"/>
          <w:color w:val="000000"/>
          <w:lang w:eastAsia="cs-CZ"/>
        </w:rPr>
        <w:t>Tel.: +420 261 009 140</w:t>
      </w:r>
    </w:p>
    <w:p w:rsidR="007477B3" w:rsidRPr="007477B3" w:rsidRDefault="007477B3" w:rsidP="007477B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477B3">
        <w:rPr>
          <w:rFonts w:ascii="Calibri" w:eastAsia="Times New Roman" w:hAnsi="Calibri" w:cs="Times New Roman"/>
          <w:color w:val="000000"/>
          <w:lang w:eastAsia="cs-CZ"/>
        </w:rPr>
        <w:t>Mob.: +420 724 026 654</w:t>
      </w:r>
    </w:p>
    <w:p w:rsidR="007477B3" w:rsidRPr="007477B3" w:rsidRDefault="005C7C8B" w:rsidP="007477B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hyperlink r:id="rId4" w:tgtFrame="_blank" w:history="1">
        <w:r w:rsidR="007477B3" w:rsidRPr="007477B3">
          <w:rPr>
            <w:rFonts w:ascii="Calibri" w:eastAsia="Times New Roman" w:hAnsi="Calibri" w:cs="Times New Roman"/>
            <w:color w:val="2E74B5"/>
            <w:u w:val="single"/>
            <w:lang w:eastAsia="cs-CZ"/>
          </w:rPr>
          <w:t>www.schoeller.cz</w:t>
        </w:r>
      </w:hyperlink>
    </w:p>
    <w:p w:rsidR="007477B3" w:rsidRPr="007477B3" w:rsidRDefault="007477B3" w:rsidP="007477B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477B3">
        <w:rPr>
          <w:rFonts w:ascii="Calibri" w:eastAsia="Times New Roman" w:hAnsi="Calibri" w:cs="Times New Roman"/>
          <w:color w:val="2E74B5"/>
          <w:lang w:eastAsia="cs-CZ"/>
        </w:rPr>
        <w:t> </w:t>
      </w:r>
    </w:p>
    <w:p w:rsidR="007477B3" w:rsidRPr="007477B3" w:rsidRDefault="007477B3" w:rsidP="007477B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477B3">
        <w:rPr>
          <w:rFonts w:ascii="Calibri" w:eastAsia="Times New Roman" w:hAnsi="Calibri" w:cs="Times New Roman"/>
          <w:color w:val="2E74B5"/>
          <w:lang w:eastAsia="cs-CZ"/>
        </w:rPr>
        <w:t> </w:t>
      </w:r>
    </w:p>
    <w:p w:rsidR="00710069" w:rsidRDefault="005C7C8B"/>
    <w:sectPr w:rsidR="00710069" w:rsidSect="004D7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7B3"/>
    <w:rsid w:val="00111842"/>
    <w:rsid w:val="0019288F"/>
    <w:rsid w:val="00256A85"/>
    <w:rsid w:val="0036429C"/>
    <w:rsid w:val="004D7E17"/>
    <w:rsid w:val="0056424A"/>
    <w:rsid w:val="005C7C8B"/>
    <w:rsid w:val="00603494"/>
    <w:rsid w:val="007477B3"/>
    <w:rsid w:val="00B43931"/>
    <w:rsid w:val="00B53625"/>
    <w:rsid w:val="00D8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C176E-3E30-4338-9A66-C26F2A17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424A"/>
  </w:style>
  <w:style w:type="paragraph" w:styleId="Nadpis2">
    <w:name w:val="heading 2"/>
    <w:basedOn w:val="Normln"/>
    <w:link w:val="Nadpis2Char"/>
    <w:uiPriority w:val="9"/>
    <w:qFormat/>
    <w:rsid w:val="007477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477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477B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477B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7477B3"/>
  </w:style>
  <w:style w:type="character" w:customStyle="1" w:styleId="qu">
    <w:name w:val="qu"/>
    <w:basedOn w:val="Standardnpsmoodstavce"/>
    <w:rsid w:val="007477B3"/>
  </w:style>
  <w:style w:type="character" w:customStyle="1" w:styleId="gd">
    <w:name w:val="gd"/>
    <w:basedOn w:val="Standardnpsmoodstavce"/>
    <w:rsid w:val="007477B3"/>
  </w:style>
  <w:style w:type="character" w:customStyle="1" w:styleId="go">
    <w:name w:val="go"/>
    <w:basedOn w:val="Standardnpsmoodstavce"/>
    <w:rsid w:val="007477B3"/>
  </w:style>
  <w:style w:type="character" w:customStyle="1" w:styleId="g3">
    <w:name w:val="g3"/>
    <w:basedOn w:val="Standardnpsmoodstavce"/>
    <w:rsid w:val="007477B3"/>
  </w:style>
  <w:style w:type="character" w:customStyle="1" w:styleId="hb">
    <w:name w:val="hb"/>
    <w:basedOn w:val="Standardnpsmoodstavce"/>
    <w:rsid w:val="007477B3"/>
  </w:style>
  <w:style w:type="character" w:customStyle="1" w:styleId="g2">
    <w:name w:val="g2"/>
    <w:basedOn w:val="Standardnpsmoodstavce"/>
    <w:rsid w:val="007477B3"/>
  </w:style>
  <w:style w:type="character" w:styleId="Hypertextovodkaz">
    <w:name w:val="Hyperlink"/>
    <w:basedOn w:val="Standardnpsmoodstavce"/>
    <w:uiPriority w:val="99"/>
    <w:semiHidden/>
    <w:unhideWhenUsed/>
    <w:rsid w:val="007477B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7B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7477B3"/>
    <w:rPr>
      <w:b/>
      <w:bCs/>
    </w:rPr>
  </w:style>
  <w:style w:type="character" w:customStyle="1" w:styleId="ams">
    <w:name w:val="ams"/>
    <w:basedOn w:val="Standardnpsmoodstavce"/>
    <w:rsid w:val="00747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639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43957">
                          <w:marLeft w:val="-60"/>
                          <w:marRight w:val="-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7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1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95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63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77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46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968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445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740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909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431176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705940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428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3497932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4632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28094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834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594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141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9262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491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5493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70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1765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6547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3880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0969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2504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137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35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6612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14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7538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3997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781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660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648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00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66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62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063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686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6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705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8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0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9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2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0692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3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8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62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95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96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0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75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119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26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285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0291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23048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364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78631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2160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42561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729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oeller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Rumlová</dc:creator>
  <cp:lastModifiedBy>Fuxová Zdenka</cp:lastModifiedBy>
  <cp:revision>4</cp:revision>
  <dcterms:created xsi:type="dcterms:W3CDTF">2018-11-21T06:16:00Z</dcterms:created>
  <dcterms:modified xsi:type="dcterms:W3CDTF">2018-11-21T06:58:00Z</dcterms:modified>
</cp:coreProperties>
</file>