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DC0" w:rsidRDefault="00D37DC0">
      <w:pPr>
        <w:jc w:val="center"/>
        <w:rPr>
          <w:b/>
        </w:rPr>
      </w:pPr>
      <w:r>
        <w:rPr>
          <w:b/>
          <w:sz w:val="28"/>
        </w:rPr>
        <w:t xml:space="preserve">D O D A T E K  č. </w:t>
      </w:r>
      <w:r w:rsidR="002F03D8">
        <w:rPr>
          <w:b/>
          <w:sz w:val="28"/>
        </w:rPr>
        <w:t>4</w:t>
      </w:r>
    </w:p>
    <w:p w:rsidR="00D37DC0" w:rsidRDefault="00D37DC0">
      <w:pPr>
        <w:jc w:val="center"/>
        <w:rPr>
          <w:b/>
        </w:rPr>
      </w:pPr>
      <w:r>
        <w:rPr>
          <w:b/>
        </w:rPr>
        <w:t>ke Smlouvě</w:t>
      </w:r>
      <w:r w:rsidR="00BE03A9">
        <w:rPr>
          <w:b/>
        </w:rPr>
        <w:t xml:space="preserve"> č. Dub/10/Z 10/01</w:t>
      </w:r>
      <w:r>
        <w:rPr>
          <w:b/>
        </w:rPr>
        <w:t xml:space="preserve"> o </w:t>
      </w:r>
      <w:r w:rsidR="00A34F9E">
        <w:rPr>
          <w:b/>
        </w:rPr>
        <w:t>ekologické likvidaci odpadů specifických pro zdravotnická zařízení</w:t>
      </w:r>
    </w:p>
    <w:p w:rsidR="00D37DC0" w:rsidRDefault="00D37DC0">
      <w:pPr>
        <w:jc w:val="center"/>
        <w:rPr>
          <w:b/>
        </w:rPr>
      </w:pPr>
    </w:p>
    <w:p w:rsidR="00D37DC0" w:rsidRDefault="00D37DC0">
      <w:pPr>
        <w:jc w:val="center"/>
        <w:rPr>
          <w:b/>
        </w:rPr>
      </w:pPr>
      <w:r>
        <w:rPr>
          <w:b/>
        </w:rPr>
        <w:t xml:space="preserve">I. </w:t>
      </w:r>
    </w:p>
    <w:p w:rsidR="00D37DC0" w:rsidRDefault="00D37DC0">
      <w:pPr>
        <w:jc w:val="center"/>
        <w:rPr>
          <w:b/>
        </w:rPr>
      </w:pPr>
      <w:r>
        <w:rPr>
          <w:b/>
        </w:rPr>
        <w:t>Smluvní strany</w:t>
      </w:r>
    </w:p>
    <w:p w:rsidR="00D37DC0" w:rsidRDefault="00D37DC0">
      <w:pPr>
        <w:jc w:val="center"/>
        <w:rPr>
          <w:b/>
        </w:rPr>
      </w:pPr>
    </w:p>
    <w:p w:rsidR="00477541" w:rsidRPr="00073A57" w:rsidRDefault="00D37DC0">
      <w:pPr>
        <w:jc w:val="both"/>
        <w:rPr>
          <w:b/>
          <w:szCs w:val="24"/>
        </w:rPr>
      </w:pPr>
      <w:r>
        <w:rPr>
          <w:b/>
          <w:i/>
          <w:sz w:val="28"/>
        </w:rPr>
        <w:t>OBJEDNATEL: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 w:rsidR="00BE03A9">
        <w:rPr>
          <w:b/>
          <w:i/>
          <w:sz w:val="28"/>
        </w:rPr>
        <w:tab/>
      </w:r>
      <w:r w:rsidR="00BE03A9">
        <w:rPr>
          <w:b/>
          <w:i/>
          <w:sz w:val="28"/>
        </w:rPr>
        <w:tab/>
      </w:r>
      <w:r w:rsidR="00BE03A9">
        <w:rPr>
          <w:b/>
          <w:i/>
          <w:sz w:val="28"/>
        </w:rPr>
        <w:tab/>
      </w:r>
      <w:r w:rsidR="00BE03A9">
        <w:rPr>
          <w:b/>
          <w:i/>
          <w:sz w:val="28"/>
        </w:rPr>
        <w:tab/>
      </w:r>
      <w:r w:rsidR="00073A57" w:rsidRPr="00073A57">
        <w:rPr>
          <w:b/>
          <w:szCs w:val="24"/>
        </w:rPr>
        <w:t>Oblastní nemocnice Kolín, a.s.</w:t>
      </w:r>
    </w:p>
    <w:p w:rsidR="00073A57" w:rsidRPr="00073A57" w:rsidRDefault="00073A57">
      <w:pPr>
        <w:jc w:val="both"/>
        <w:rPr>
          <w:b/>
          <w:szCs w:val="24"/>
        </w:rPr>
      </w:pPr>
      <w:r w:rsidRPr="00073A57">
        <w:rPr>
          <w:b/>
          <w:szCs w:val="24"/>
        </w:rPr>
        <w:tab/>
      </w:r>
      <w:r w:rsidRPr="00073A57">
        <w:rPr>
          <w:b/>
          <w:szCs w:val="24"/>
        </w:rPr>
        <w:tab/>
      </w:r>
      <w:r w:rsidRPr="00073A57">
        <w:rPr>
          <w:b/>
          <w:szCs w:val="24"/>
        </w:rPr>
        <w:tab/>
      </w:r>
      <w:r w:rsidRPr="00073A57">
        <w:rPr>
          <w:b/>
          <w:szCs w:val="24"/>
        </w:rPr>
        <w:tab/>
      </w:r>
      <w:r w:rsidRPr="00073A57">
        <w:rPr>
          <w:b/>
          <w:szCs w:val="24"/>
        </w:rPr>
        <w:tab/>
      </w:r>
      <w:r w:rsidR="00BE03A9">
        <w:rPr>
          <w:b/>
          <w:szCs w:val="24"/>
        </w:rPr>
        <w:tab/>
      </w:r>
      <w:r w:rsidR="00BE03A9">
        <w:rPr>
          <w:b/>
          <w:szCs w:val="24"/>
        </w:rPr>
        <w:tab/>
      </w:r>
      <w:r w:rsidR="00BE03A9">
        <w:rPr>
          <w:b/>
          <w:szCs w:val="24"/>
        </w:rPr>
        <w:tab/>
      </w:r>
      <w:r w:rsidR="00BE03A9">
        <w:rPr>
          <w:b/>
          <w:szCs w:val="24"/>
        </w:rPr>
        <w:tab/>
      </w:r>
      <w:r>
        <w:rPr>
          <w:b/>
          <w:szCs w:val="24"/>
        </w:rPr>
        <w:t>n</w:t>
      </w:r>
      <w:r w:rsidRPr="00073A57">
        <w:rPr>
          <w:b/>
          <w:szCs w:val="24"/>
        </w:rPr>
        <w:t>emocnice Středočeského kraje</w:t>
      </w:r>
    </w:p>
    <w:p w:rsidR="00073A57" w:rsidRPr="00073A57" w:rsidRDefault="00073A57">
      <w:pPr>
        <w:jc w:val="both"/>
        <w:rPr>
          <w:b/>
          <w:szCs w:val="24"/>
        </w:rPr>
      </w:pPr>
      <w:r w:rsidRPr="00073A57">
        <w:rPr>
          <w:b/>
          <w:szCs w:val="24"/>
        </w:rPr>
        <w:tab/>
      </w:r>
      <w:r w:rsidRPr="00073A57">
        <w:rPr>
          <w:b/>
          <w:szCs w:val="24"/>
        </w:rPr>
        <w:tab/>
      </w:r>
      <w:r w:rsidRPr="00073A57">
        <w:rPr>
          <w:b/>
          <w:szCs w:val="24"/>
        </w:rPr>
        <w:tab/>
      </w:r>
      <w:r w:rsidRPr="00073A57">
        <w:rPr>
          <w:b/>
          <w:szCs w:val="24"/>
        </w:rPr>
        <w:tab/>
      </w:r>
      <w:r w:rsidRPr="00073A57">
        <w:rPr>
          <w:b/>
          <w:szCs w:val="24"/>
        </w:rPr>
        <w:tab/>
      </w:r>
      <w:r w:rsidR="00BE03A9">
        <w:rPr>
          <w:b/>
          <w:szCs w:val="24"/>
        </w:rPr>
        <w:tab/>
      </w:r>
      <w:r w:rsidR="00BE03A9">
        <w:rPr>
          <w:b/>
          <w:szCs w:val="24"/>
        </w:rPr>
        <w:tab/>
      </w:r>
      <w:r w:rsidR="00BE03A9">
        <w:rPr>
          <w:b/>
          <w:szCs w:val="24"/>
        </w:rPr>
        <w:tab/>
      </w:r>
      <w:r w:rsidR="00BE03A9">
        <w:rPr>
          <w:b/>
          <w:szCs w:val="24"/>
        </w:rPr>
        <w:tab/>
      </w:r>
      <w:r w:rsidRPr="00073A57">
        <w:rPr>
          <w:b/>
          <w:szCs w:val="24"/>
        </w:rPr>
        <w:t>Žižkova 146</w:t>
      </w:r>
    </w:p>
    <w:p w:rsidR="00195588" w:rsidRPr="003D3919" w:rsidRDefault="00073A57">
      <w:pPr>
        <w:jc w:val="both"/>
        <w:rPr>
          <w:szCs w:val="24"/>
        </w:rPr>
      </w:pPr>
      <w:r w:rsidRPr="00073A57">
        <w:rPr>
          <w:b/>
          <w:szCs w:val="24"/>
        </w:rPr>
        <w:tab/>
      </w:r>
      <w:r w:rsidRPr="00073A57">
        <w:rPr>
          <w:b/>
          <w:szCs w:val="24"/>
        </w:rPr>
        <w:tab/>
      </w:r>
      <w:r w:rsidRPr="00073A57">
        <w:rPr>
          <w:b/>
          <w:szCs w:val="24"/>
        </w:rPr>
        <w:tab/>
      </w:r>
      <w:r w:rsidRPr="00073A57">
        <w:rPr>
          <w:b/>
          <w:szCs w:val="24"/>
        </w:rPr>
        <w:tab/>
      </w:r>
      <w:r w:rsidRPr="00073A57">
        <w:rPr>
          <w:b/>
          <w:szCs w:val="24"/>
        </w:rPr>
        <w:tab/>
      </w:r>
      <w:r w:rsidR="00BE03A9">
        <w:rPr>
          <w:b/>
          <w:szCs w:val="24"/>
        </w:rPr>
        <w:tab/>
      </w:r>
      <w:r w:rsidR="00BE03A9">
        <w:rPr>
          <w:b/>
          <w:szCs w:val="24"/>
        </w:rPr>
        <w:tab/>
      </w:r>
      <w:r w:rsidR="00BE03A9">
        <w:rPr>
          <w:b/>
          <w:szCs w:val="24"/>
        </w:rPr>
        <w:tab/>
      </w:r>
      <w:r w:rsidR="00BE03A9">
        <w:rPr>
          <w:b/>
          <w:szCs w:val="24"/>
        </w:rPr>
        <w:tab/>
      </w:r>
      <w:proofErr w:type="gramStart"/>
      <w:r w:rsidRPr="00073A57">
        <w:rPr>
          <w:b/>
          <w:szCs w:val="24"/>
        </w:rPr>
        <w:t>280 00  Kolín</w:t>
      </w:r>
      <w:proofErr w:type="gramEnd"/>
    </w:p>
    <w:p w:rsidR="00D37DC0" w:rsidRDefault="00D37DC0">
      <w:pPr>
        <w:jc w:val="both"/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</w:p>
    <w:p w:rsidR="00D37DC0" w:rsidRDefault="00A34F9E" w:rsidP="00BE03A9">
      <w:pPr>
        <w:ind w:left="2124" w:firstLine="708"/>
        <w:jc w:val="both"/>
      </w:pPr>
      <w:r>
        <w:t>Odpovědný zástupce:</w:t>
      </w:r>
      <w:r w:rsidR="00BF7546">
        <w:tab/>
      </w:r>
      <w:r w:rsidR="00D37DC0">
        <w:tab/>
      </w:r>
      <w:r w:rsidR="00D37DC0">
        <w:tab/>
      </w:r>
      <w:r w:rsidR="00AF693B">
        <w:t xml:space="preserve">MUDr. </w:t>
      </w:r>
      <w:r w:rsidR="006C2F36">
        <w:t>Petr Chudomel</w:t>
      </w:r>
      <w:r w:rsidR="00AF693B">
        <w:t>, ředitel</w:t>
      </w:r>
      <w:r w:rsidR="006C2F36">
        <w:t xml:space="preserve"> </w:t>
      </w:r>
    </w:p>
    <w:p w:rsidR="004D3ADA" w:rsidRDefault="00D37DC0" w:rsidP="00BE03A9">
      <w:pPr>
        <w:ind w:left="2124" w:firstLine="708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 w:rsidR="006C2F36">
        <w:t>27256391</w:t>
      </w:r>
    </w:p>
    <w:p w:rsidR="00D37DC0" w:rsidRDefault="00D37DC0" w:rsidP="00BE03A9">
      <w:pPr>
        <w:ind w:left="2124" w:firstLine="708"/>
        <w:jc w:val="both"/>
      </w:pPr>
      <w:r>
        <w:t>Bankovní spojení:</w:t>
      </w:r>
      <w:r>
        <w:tab/>
      </w:r>
      <w:r>
        <w:tab/>
      </w:r>
      <w:r>
        <w:tab/>
      </w:r>
      <w:r w:rsidR="00073A57">
        <w:t xml:space="preserve">Komerční banka, </w:t>
      </w:r>
      <w:proofErr w:type="spellStart"/>
      <w:r w:rsidR="00073A57">
        <w:t>pob</w:t>
      </w:r>
      <w:proofErr w:type="spellEnd"/>
      <w:r w:rsidR="00073A57">
        <w:t>. Kolín</w:t>
      </w:r>
      <w:r w:rsidR="008370A6">
        <w:t xml:space="preserve"> </w:t>
      </w:r>
    </w:p>
    <w:p w:rsidR="00D37DC0" w:rsidRDefault="00D37DC0" w:rsidP="00BE03A9">
      <w:pPr>
        <w:ind w:left="2124" w:firstLine="708"/>
        <w:jc w:val="both"/>
      </w:pPr>
      <w:r>
        <w:t>Číslo účtu:</w:t>
      </w:r>
      <w:r>
        <w:tab/>
      </w:r>
      <w:r>
        <w:tab/>
      </w:r>
      <w:r>
        <w:tab/>
      </w:r>
      <w:r>
        <w:tab/>
      </w:r>
      <w:r w:rsidR="008122EB">
        <w:t>43-6450300227</w:t>
      </w:r>
      <w:r w:rsidR="00AF693B">
        <w:t>/0100</w:t>
      </w:r>
    </w:p>
    <w:p w:rsidR="00BE03A9" w:rsidRPr="00BE03A9" w:rsidRDefault="00BE03A9" w:rsidP="00BE03A9">
      <w:pPr>
        <w:ind w:left="2124" w:firstLine="708"/>
        <w:jc w:val="both"/>
        <w:rPr>
          <w:b/>
        </w:rPr>
      </w:pPr>
      <w:r w:rsidRPr="00BE03A9">
        <w:rPr>
          <w:b/>
          <w:u w:val="single"/>
        </w:rPr>
        <w:t>Provozovna:</w:t>
      </w:r>
      <w:r>
        <w:tab/>
      </w:r>
      <w:r>
        <w:tab/>
      </w:r>
      <w:r>
        <w:tab/>
      </w:r>
      <w:r>
        <w:tab/>
      </w:r>
      <w:r w:rsidRPr="00BE03A9">
        <w:rPr>
          <w:b/>
        </w:rPr>
        <w:t>Oblastní nemocnice Kolín, a.s.</w:t>
      </w:r>
    </w:p>
    <w:p w:rsidR="00BE03A9" w:rsidRPr="00BE03A9" w:rsidRDefault="00BE03A9" w:rsidP="00BE03A9">
      <w:pPr>
        <w:ind w:left="6372" w:firstLine="3"/>
        <w:rPr>
          <w:b/>
        </w:rPr>
      </w:pPr>
      <w:r w:rsidRPr="00BE03A9">
        <w:rPr>
          <w:b/>
        </w:rPr>
        <w:t>nemocnice</w:t>
      </w:r>
      <w:r>
        <w:rPr>
          <w:b/>
        </w:rPr>
        <w:t xml:space="preserve"> </w:t>
      </w:r>
      <w:r w:rsidRPr="00BE03A9">
        <w:rPr>
          <w:b/>
        </w:rPr>
        <w:t>Středočeského kraje,</w:t>
      </w:r>
    </w:p>
    <w:p w:rsidR="00BE03A9" w:rsidRPr="00BE03A9" w:rsidRDefault="00BE03A9">
      <w:pPr>
        <w:jc w:val="both"/>
        <w:rPr>
          <w:b/>
        </w:rPr>
      </w:pPr>
      <w:r w:rsidRPr="00BE03A9">
        <w:rPr>
          <w:b/>
        </w:rPr>
        <w:tab/>
      </w:r>
      <w:r w:rsidRPr="00BE03A9">
        <w:rPr>
          <w:b/>
        </w:rPr>
        <w:tab/>
      </w:r>
      <w:r w:rsidRPr="00BE03A9">
        <w:rPr>
          <w:b/>
        </w:rPr>
        <w:tab/>
      </w:r>
      <w:r w:rsidRPr="00BE03A9">
        <w:rPr>
          <w:b/>
        </w:rPr>
        <w:tab/>
      </w:r>
      <w:r w:rsidRPr="00BE03A9">
        <w:rPr>
          <w:b/>
        </w:rPr>
        <w:tab/>
      </w:r>
      <w:r w:rsidRPr="00BE03A9">
        <w:rPr>
          <w:b/>
        </w:rPr>
        <w:tab/>
      </w:r>
      <w:r w:rsidRPr="00BE03A9">
        <w:rPr>
          <w:b/>
        </w:rPr>
        <w:tab/>
      </w:r>
      <w:r w:rsidRPr="00BE03A9">
        <w:rPr>
          <w:b/>
        </w:rPr>
        <w:tab/>
      </w:r>
      <w:r w:rsidRPr="00BE03A9">
        <w:rPr>
          <w:b/>
        </w:rPr>
        <w:tab/>
        <w:t>nemocnice Kutná Hora</w:t>
      </w:r>
    </w:p>
    <w:p w:rsidR="00BE03A9" w:rsidRPr="00BE03A9" w:rsidRDefault="00BE03A9" w:rsidP="00BE03A9">
      <w:pPr>
        <w:ind w:left="2124" w:firstLine="708"/>
        <w:jc w:val="both"/>
        <w:rPr>
          <w:b/>
        </w:rPr>
      </w:pPr>
      <w:r w:rsidRPr="00BE03A9">
        <w:rPr>
          <w:b/>
          <w:u w:val="single"/>
        </w:rPr>
        <w:t>Fakturační adresa:</w:t>
      </w:r>
      <w:r w:rsidRPr="00BE03A9">
        <w:rPr>
          <w:b/>
        </w:rPr>
        <w:tab/>
      </w:r>
      <w:r w:rsidRPr="00BE03A9">
        <w:rPr>
          <w:b/>
        </w:rPr>
        <w:tab/>
      </w:r>
      <w:r w:rsidRPr="00BE03A9">
        <w:rPr>
          <w:b/>
        </w:rPr>
        <w:tab/>
        <w:t>Vojtěšská 237</w:t>
      </w:r>
    </w:p>
    <w:p w:rsidR="00BE03A9" w:rsidRPr="00BE03A9" w:rsidRDefault="00BE03A9">
      <w:pPr>
        <w:jc w:val="both"/>
        <w:rPr>
          <w:b/>
        </w:rPr>
      </w:pPr>
      <w:r w:rsidRPr="00BE03A9">
        <w:rPr>
          <w:b/>
        </w:rPr>
        <w:tab/>
      </w:r>
      <w:r w:rsidRPr="00BE03A9">
        <w:rPr>
          <w:b/>
        </w:rPr>
        <w:tab/>
      </w:r>
      <w:r w:rsidRPr="00BE03A9">
        <w:rPr>
          <w:b/>
        </w:rPr>
        <w:tab/>
      </w:r>
      <w:r w:rsidRPr="00BE03A9">
        <w:rPr>
          <w:b/>
        </w:rPr>
        <w:tab/>
      </w:r>
      <w:r w:rsidRPr="00BE03A9">
        <w:rPr>
          <w:b/>
        </w:rPr>
        <w:tab/>
      </w:r>
      <w:r w:rsidRPr="00BE03A9">
        <w:rPr>
          <w:b/>
        </w:rPr>
        <w:tab/>
      </w:r>
      <w:r w:rsidRPr="00BE03A9">
        <w:rPr>
          <w:b/>
        </w:rPr>
        <w:tab/>
      </w:r>
      <w:r w:rsidRPr="00BE03A9">
        <w:rPr>
          <w:b/>
        </w:rPr>
        <w:tab/>
      </w:r>
      <w:r w:rsidRPr="00BE03A9">
        <w:rPr>
          <w:b/>
        </w:rPr>
        <w:tab/>
      </w:r>
      <w:proofErr w:type="gramStart"/>
      <w:r w:rsidRPr="00BE03A9">
        <w:rPr>
          <w:b/>
        </w:rPr>
        <w:t>284 30  Kutná</w:t>
      </w:r>
      <w:proofErr w:type="gramEnd"/>
      <w:r w:rsidRPr="00BE03A9">
        <w:rPr>
          <w:b/>
        </w:rPr>
        <w:t xml:space="preserve"> Hora</w:t>
      </w:r>
    </w:p>
    <w:p w:rsidR="00BF7546" w:rsidRDefault="00BF7546">
      <w:pPr>
        <w:jc w:val="both"/>
      </w:pPr>
    </w:p>
    <w:p w:rsidR="00D37DC0" w:rsidRDefault="00D37DC0">
      <w:pPr>
        <w:jc w:val="both"/>
        <w:rPr>
          <w:b/>
          <w:sz w:val="28"/>
        </w:rPr>
      </w:pPr>
      <w:r>
        <w:rPr>
          <w:b/>
          <w:i/>
          <w:sz w:val="28"/>
        </w:rPr>
        <w:t>ZHOTOVITEL:</w:t>
      </w:r>
      <w:r>
        <w:tab/>
      </w:r>
      <w:r>
        <w:tab/>
      </w:r>
      <w:r>
        <w:tab/>
      </w:r>
      <w:r w:rsidR="00BE03A9">
        <w:tab/>
      </w:r>
      <w:r w:rsidR="00BE03A9">
        <w:tab/>
      </w:r>
      <w:r w:rsidR="00BE03A9">
        <w:tab/>
      </w:r>
      <w:r w:rsidR="00BE03A9">
        <w:tab/>
      </w:r>
      <w:r w:rsidR="004D3ADA" w:rsidRPr="004D3ADA">
        <w:rPr>
          <w:b/>
          <w:szCs w:val="24"/>
        </w:rPr>
        <w:t>WASTECH  a. s.</w:t>
      </w:r>
      <w:r w:rsidR="004D3ADA">
        <w:rPr>
          <w:b/>
          <w:sz w:val="28"/>
        </w:rPr>
        <w:t xml:space="preserve"> </w:t>
      </w:r>
    </w:p>
    <w:p w:rsidR="009F4660" w:rsidRPr="009F4660" w:rsidRDefault="009F4660">
      <w:pPr>
        <w:jc w:val="both"/>
        <w:rPr>
          <w:b/>
          <w:szCs w:val="24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BE03A9">
        <w:rPr>
          <w:b/>
          <w:sz w:val="28"/>
        </w:rPr>
        <w:tab/>
      </w:r>
      <w:r w:rsidR="00BE03A9">
        <w:rPr>
          <w:b/>
          <w:sz w:val="28"/>
        </w:rPr>
        <w:tab/>
      </w:r>
      <w:r w:rsidR="00BE03A9">
        <w:rPr>
          <w:b/>
          <w:sz w:val="28"/>
        </w:rPr>
        <w:tab/>
      </w:r>
      <w:r w:rsidR="00BE03A9">
        <w:rPr>
          <w:b/>
          <w:sz w:val="28"/>
        </w:rPr>
        <w:tab/>
      </w:r>
      <w:r w:rsidRPr="009F4660">
        <w:rPr>
          <w:b/>
          <w:szCs w:val="24"/>
        </w:rPr>
        <w:t>se sídlem: Ostružinov</w:t>
      </w:r>
      <w:r w:rsidR="00EF5339">
        <w:rPr>
          <w:b/>
          <w:szCs w:val="24"/>
        </w:rPr>
        <w:t xml:space="preserve">á </w:t>
      </w:r>
      <w:r w:rsidRPr="009F4660">
        <w:rPr>
          <w:b/>
          <w:szCs w:val="24"/>
        </w:rPr>
        <w:t>36</w:t>
      </w:r>
    </w:p>
    <w:p w:rsidR="009F4660" w:rsidRDefault="009F4660">
      <w:pPr>
        <w:jc w:val="both"/>
        <w:rPr>
          <w:b/>
          <w:sz w:val="28"/>
        </w:rPr>
      </w:pPr>
      <w:r w:rsidRPr="009F4660">
        <w:rPr>
          <w:b/>
          <w:szCs w:val="24"/>
        </w:rPr>
        <w:tab/>
      </w:r>
      <w:r w:rsidRPr="009F4660">
        <w:rPr>
          <w:b/>
          <w:szCs w:val="24"/>
        </w:rPr>
        <w:tab/>
      </w:r>
      <w:r w:rsidRPr="009F4660">
        <w:rPr>
          <w:b/>
          <w:szCs w:val="24"/>
        </w:rPr>
        <w:tab/>
      </w:r>
      <w:r w:rsidRPr="009F4660">
        <w:rPr>
          <w:b/>
          <w:szCs w:val="24"/>
        </w:rPr>
        <w:tab/>
      </w:r>
      <w:r w:rsidRPr="009F4660">
        <w:rPr>
          <w:b/>
          <w:szCs w:val="24"/>
        </w:rPr>
        <w:tab/>
      </w:r>
      <w:r w:rsidR="00BE03A9">
        <w:rPr>
          <w:b/>
          <w:szCs w:val="24"/>
        </w:rPr>
        <w:tab/>
      </w:r>
      <w:r w:rsidR="00BE03A9">
        <w:rPr>
          <w:b/>
          <w:szCs w:val="24"/>
        </w:rPr>
        <w:tab/>
      </w:r>
      <w:r w:rsidR="00BE03A9">
        <w:rPr>
          <w:b/>
          <w:szCs w:val="24"/>
        </w:rPr>
        <w:tab/>
      </w:r>
      <w:r w:rsidR="00BE03A9">
        <w:rPr>
          <w:b/>
          <w:szCs w:val="24"/>
        </w:rPr>
        <w:tab/>
      </w:r>
      <w:r w:rsidRPr="009F4660">
        <w:rPr>
          <w:b/>
          <w:szCs w:val="24"/>
        </w:rPr>
        <w:tab/>
        <w:t xml:space="preserve">      106 00 Praha 10</w:t>
      </w:r>
      <w:r>
        <w:rPr>
          <w:b/>
          <w:sz w:val="28"/>
        </w:rPr>
        <w:tab/>
      </w:r>
    </w:p>
    <w:p w:rsidR="00D37DC0" w:rsidRPr="004D3ADA" w:rsidRDefault="00D37DC0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BE03A9">
        <w:tab/>
      </w:r>
      <w:r w:rsidR="00BE03A9">
        <w:tab/>
      </w:r>
      <w:r w:rsidR="00BE03A9">
        <w:tab/>
      </w:r>
      <w:r w:rsidR="00BE03A9">
        <w:tab/>
      </w:r>
      <w:r w:rsidR="004D3ADA" w:rsidRPr="004D3ADA">
        <w:rPr>
          <w:b/>
        </w:rPr>
        <w:t>ZÁVOD DUBENEC</w:t>
      </w:r>
    </w:p>
    <w:p w:rsidR="00D37DC0" w:rsidRPr="004D3ADA" w:rsidRDefault="00D37DC0">
      <w:pPr>
        <w:jc w:val="both"/>
        <w:rPr>
          <w:b/>
        </w:rPr>
      </w:pPr>
      <w:r w:rsidRPr="004D3ADA">
        <w:rPr>
          <w:b/>
        </w:rPr>
        <w:tab/>
      </w:r>
      <w:r w:rsidRPr="004D3ADA">
        <w:rPr>
          <w:b/>
        </w:rPr>
        <w:tab/>
      </w:r>
      <w:r w:rsidRPr="004D3ADA">
        <w:rPr>
          <w:b/>
        </w:rPr>
        <w:tab/>
      </w:r>
      <w:r w:rsidRPr="004D3ADA">
        <w:rPr>
          <w:b/>
        </w:rPr>
        <w:tab/>
      </w:r>
      <w:r w:rsidRPr="004D3ADA">
        <w:rPr>
          <w:b/>
        </w:rPr>
        <w:tab/>
      </w:r>
      <w:r w:rsidR="00BE03A9">
        <w:rPr>
          <w:b/>
        </w:rPr>
        <w:tab/>
      </w:r>
      <w:r w:rsidR="00BE03A9">
        <w:rPr>
          <w:b/>
        </w:rPr>
        <w:tab/>
      </w:r>
      <w:r w:rsidR="00BE03A9">
        <w:rPr>
          <w:b/>
        </w:rPr>
        <w:tab/>
      </w:r>
      <w:r w:rsidR="00BE03A9">
        <w:rPr>
          <w:b/>
        </w:rPr>
        <w:tab/>
      </w:r>
      <w:r w:rsidR="004D3ADA" w:rsidRPr="004D3ADA">
        <w:rPr>
          <w:b/>
        </w:rPr>
        <w:t>P. O. BOX 65</w:t>
      </w:r>
      <w:r w:rsidRPr="004D3ADA">
        <w:rPr>
          <w:b/>
        </w:rPr>
        <w:tab/>
        <w:t xml:space="preserve">     </w:t>
      </w:r>
    </w:p>
    <w:p w:rsidR="00D37DC0" w:rsidRDefault="00D37DC0">
      <w:pPr>
        <w:jc w:val="both"/>
      </w:pPr>
      <w:r w:rsidRPr="004D3ADA">
        <w:rPr>
          <w:b/>
        </w:rPr>
        <w:tab/>
      </w:r>
      <w:r w:rsidRPr="004D3ADA">
        <w:rPr>
          <w:b/>
        </w:rPr>
        <w:tab/>
      </w:r>
      <w:r w:rsidRPr="004D3ADA">
        <w:rPr>
          <w:b/>
        </w:rPr>
        <w:tab/>
      </w:r>
      <w:r w:rsidRPr="004D3ADA">
        <w:rPr>
          <w:b/>
        </w:rPr>
        <w:tab/>
      </w:r>
      <w:r w:rsidRPr="004D3ADA">
        <w:rPr>
          <w:b/>
        </w:rPr>
        <w:tab/>
      </w:r>
      <w:r w:rsidR="00BE03A9">
        <w:rPr>
          <w:b/>
        </w:rPr>
        <w:tab/>
      </w:r>
      <w:r w:rsidR="00BE03A9">
        <w:rPr>
          <w:b/>
        </w:rPr>
        <w:tab/>
      </w:r>
      <w:r w:rsidR="00BE03A9">
        <w:rPr>
          <w:b/>
        </w:rPr>
        <w:tab/>
      </w:r>
      <w:r w:rsidR="00BE03A9">
        <w:rPr>
          <w:b/>
        </w:rPr>
        <w:tab/>
      </w:r>
      <w:proofErr w:type="gramStart"/>
      <w:r w:rsidR="004D3ADA" w:rsidRPr="004D3ADA">
        <w:rPr>
          <w:b/>
        </w:rPr>
        <w:t>262 31  Milín</w:t>
      </w:r>
      <w:proofErr w:type="gramEnd"/>
      <w:r>
        <w:tab/>
      </w:r>
      <w:r>
        <w:tab/>
      </w:r>
      <w:r>
        <w:tab/>
        <w:t xml:space="preserve"> </w:t>
      </w:r>
    </w:p>
    <w:p w:rsidR="00D37DC0" w:rsidRDefault="00D37DC0">
      <w:pPr>
        <w:jc w:val="both"/>
      </w:pPr>
    </w:p>
    <w:p w:rsidR="00D37DC0" w:rsidRDefault="00DE364F" w:rsidP="00BE03A9">
      <w:pPr>
        <w:ind w:left="6372" w:hanging="3540"/>
        <w:jc w:val="both"/>
      </w:pPr>
      <w:r>
        <w:t>Odpovědný</w:t>
      </w:r>
      <w:r w:rsidR="00D37DC0">
        <w:t xml:space="preserve"> zástupce:</w:t>
      </w:r>
      <w:r w:rsidR="00D37DC0">
        <w:tab/>
        <w:t xml:space="preserve">Ing. </w:t>
      </w:r>
      <w:smartTag w:uri="urn:schemas-microsoft-com:office:smarttags" w:element="PersonName">
        <w:r w:rsidR="00D37DC0">
          <w:t>Miloš Šivara</w:t>
        </w:r>
      </w:smartTag>
      <w:r w:rsidR="00D37DC0">
        <w:t xml:space="preserve">, </w:t>
      </w:r>
      <w:r w:rsidR="004D3ADA">
        <w:t>ředitel závodu</w:t>
      </w:r>
      <w:r w:rsidR="006C2F36">
        <w:t xml:space="preserve"> na základě plné moci</w:t>
      </w:r>
    </w:p>
    <w:p w:rsidR="00D37DC0" w:rsidRDefault="00D37DC0" w:rsidP="00BE03A9">
      <w:pPr>
        <w:ind w:left="2124" w:firstLine="708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 w:rsidR="004D3ADA">
        <w:t>60733276</w:t>
      </w:r>
    </w:p>
    <w:p w:rsidR="00D37DC0" w:rsidRDefault="00D37DC0" w:rsidP="00BE03A9">
      <w:pPr>
        <w:ind w:left="2124" w:firstLine="708"/>
        <w:jc w:val="both"/>
      </w:pPr>
      <w:r>
        <w:t>Bankovní spojení:</w:t>
      </w:r>
      <w:r>
        <w:tab/>
      </w:r>
      <w:r>
        <w:tab/>
      </w:r>
      <w:r>
        <w:tab/>
      </w:r>
      <w:r w:rsidR="004D3ADA">
        <w:t>KB</w:t>
      </w:r>
      <w:r>
        <w:t xml:space="preserve"> Příbram</w:t>
      </w:r>
    </w:p>
    <w:p w:rsidR="00D37DC0" w:rsidRDefault="00D37DC0" w:rsidP="00BE03A9">
      <w:pPr>
        <w:ind w:left="2124" w:firstLine="708"/>
        <w:jc w:val="both"/>
      </w:pPr>
      <w:r>
        <w:t>Číslo účtu:</w:t>
      </w:r>
      <w:r>
        <w:tab/>
      </w:r>
      <w:r>
        <w:tab/>
      </w:r>
      <w:r>
        <w:tab/>
      </w:r>
      <w:r>
        <w:tab/>
      </w:r>
      <w:r w:rsidR="004D3ADA">
        <w:t>51</w:t>
      </w:r>
      <w:r w:rsidR="00FA10DC">
        <w:t>-</w:t>
      </w:r>
      <w:r w:rsidR="004D3ADA">
        <w:t>1854310277/0100</w:t>
      </w:r>
    </w:p>
    <w:p w:rsidR="006C2F36" w:rsidRDefault="006C2F36" w:rsidP="00BE03A9">
      <w:pPr>
        <w:ind w:left="6372" w:hanging="3540"/>
        <w:jc w:val="both"/>
      </w:pPr>
      <w:r>
        <w:t>Registrace:</w:t>
      </w:r>
      <w:r>
        <w:tab/>
        <w:t>Městský soud Praha, oddíl B, vložka 5268</w:t>
      </w:r>
    </w:p>
    <w:p w:rsidR="00D37DC0" w:rsidRDefault="00D37DC0">
      <w:pPr>
        <w:jc w:val="both"/>
        <w:rPr>
          <w:b/>
          <w:sz w:val="28"/>
        </w:rPr>
      </w:pPr>
      <w:r>
        <w:rPr>
          <w:b/>
          <w:sz w:val="28"/>
        </w:rPr>
        <w:t xml:space="preserve">   </w:t>
      </w:r>
    </w:p>
    <w:p w:rsidR="00D37DC0" w:rsidRDefault="00D37DC0">
      <w:pPr>
        <w:jc w:val="both"/>
      </w:pPr>
      <w:r>
        <w:rPr>
          <w:b/>
          <w:sz w:val="28"/>
        </w:rPr>
        <w:tab/>
      </w:r>
      <w:r>
        <w:t>Tento dodatek č.</w:t>
      </w:r>
      <w:r w:rsidR="00477541">
        <w:t xml:space="preserve"> </w:t>
      </w:r>
      <w:r w:rsidR="002F03D8">
        <w:t>4</w:t>
      </w:r>
      <w:r w:rsidR="004D3ADA">
        <w:t xml:space="preserve"> </w:t>
      </w:r>
      <w:r>
        <w:t>se týká čl.</w:t>
      </w:r>
      <w:r w:rsidR="00477541">
        <w:t xml:space="preserve"> </w:t>
      </w:r>
      <w:r w:rsidR="00CD00FE">
        <w:t>V. Cena plnění,</w:t>
      </w:r>
      <w:r w:rsidR="00F86134">
        <w:t xml:space="preserve"> </w:t>
      </w:r>
      <w:r w:rsidR="00201806">
        <w:t>kter</w:t>
      </w:r>
      <w:r w:rsidR="00CD00FE">
        <w:t>é</w:t>
      </w:r>
      <w:r w:rsidR="00201806">
        <w:t xml:space="preserve"> se </w:t>
      </w:r>
      <w:r w:rsidR="00CD00FE">
        <w:t>mění</w:t>
      </w:r>
      <w:r w:rsidR="00201806">
        <w:t xml:space="preserve"> následovně:</w:t>
      </w:r>
    </w:p>
    <w:p w:rsidR="002F03D8" w:rsidRDefault="002F03D8">
      <w:pPr>
        <w:jc w:val="both"/>
      </w:pPr>
    </w:p>
    <w:p w:rsidR="007627D2" w:rsidRDefault="007627D2" w:rsidP="00F86134">
      <w:pPr>
        <w:jc w:val="both"/>
      </w:pPr>
    </w:p>
    <w:p w:rsidR="00CD00FE" w:rsidRPr="00CD00FE" w:rsidRDefault="00CD00FE" w:rsidP="00CD00FE">
      <w:pPr>
        <w:jc w:val="center"/>
        <w:rPr>
          <w:b/>
        </w:rPr>
      </w:pPr>
      <w:r w:rsidRPr="00CD00FE">
        <w:rPr>
          <w:b/>
        </w:rPr>
        <w:t>V.</w:t>
      </w:r>
    </w:p>
    <w:p w:rsidR="00CD00FE" w:rsidRDefault="00CD00FE" w:rsidP="00CD00FE">
      <w:pPr>
        <w:jc w:val="center"/>
        <w:rPr>
          <w:b/>
        </w:rPr>
      </w:pPr>
      <w:r w:rsidRPr="00CD00FE">
        <w:rPr>
          <w:b/>
        </w:rPr>
        <w:t>Cena plnění</w:t>
      </w:r>
    </w:p>
    <w:p w:rsidR="00CD00FE" w:rsidRDefault="00CD00FE" w:rsidP="00CD00FE">
      <w:pPr>
        <w:jc w:val="center"/>
        <w:rPr>
          <w:b/>
        </w:rPr>
      </w:pPr>
    </w:p>
    <w:p w:rsidR="00CD00FE" w:rsidRDefault="00CD00FE" w:rsidP="002A2E6F">
      <w:pPr>
        <w:ind w:firstLine="708"/>
        <w:jc w:val="both"/>
      </w:pPr>
      <w:r>
        <w:rPr>
          <w:b/>
        </w:rPr>
        <w:tab/>
      </w:r>
      <w:r>
        <w:t xml:space="preserve">S platností od 1. </w:t>
      </w:r>
      <w:r w:rsidR="002F03D8">
        <w:t>10</w:t>
      </w:r>
      <w:r>
        <w:t>. 201</w:t>
      </w:r>
      <w:r w:rsidR="002F03D8">
        <w:t>8</w:t>
      </w:r>
      <w:r>
        <w:t xml:space="preserve"> objednatel uhradí zhotoviteli za likvidaci jednoho kilogramu nemocničního odpadu</w:t>
      </w:r>
      <w:r w:rsidR="002F03D8">
        <w:t>, specifikovaného v čl. II. Předmět plnění,</w:t>
      </w:r>
      <w:r>
        <w:t xml:space="preserve"> cenu </w:t>
      </w:r>
      <w:r w:rsidR="002F03D8" w:rsidRPr="000D2DF8">
        <w:rPr>
          <w:b/>
          <w:highlight w:val="black"/>
        </w:rPr>
        <w:t>6,90</w:t>
      </w:r>
      <w:r w:rsidRPr="002F306E">
        <w:rPr>
          <w:b/>
        </w:rPr>
        <w:t xml:space="preserve"> Kč + </w:t>
      </w:r>
      <w:r w:rsidRPr="000D2DF8">
        <w:rPr>
          <w:b/>
          <w:highlight w:val="black"/>
        </w:rPr>
        <w:t>21</w:t>
      </w:r>
      <w:bookmarkStart w:id="0" w:name="_GoBack"/>
      <w:bookmarkEnd w:id="0"/>
      <w:r w:rsidRPr="002F306E">
        <w:rPr>
          <w:b/>
        </w:rPr>
        <w:t>% DPH</w:t>
      </w:r>
      <w:r w:rsidR="002F03D8">
        <w:t>. V</w:t>
      </w:r>
      <w:r>
        <w:t> ceně je zahrnuta doprava do místa likvidace odpadu.</w:t>
      </w:r>
    </w:p>
    <w:p w:rsidR="002F03D8" w:rsidRDefault="002F03D8" w:rsidP="002A2E6F">
      <w:pPr>
        <w:ind w:firstLine="708"/>
        <w:jc w:val="both"/>
      </w:pPr>
    </w:p>
    <w:p w:rsidR="002F03D8" w:rsidRDefault="002F03D8" w:rsidP="002A2E6F">
      <w:pPr>
        <w:ind w:firstLine="708"/>
        <w:jc w:val="both"/>
      </w:pPr>
    </w:p>
    <w:p w:rsidR="002F03D8" w:rsidRPr="00CD00FE" w:rsidRDefault="002F03D8" w:rsidP="002A2E6F">
      <w:pPr>
        <w:ind w:firstLine="708"/>
        <w:jc w:val="both"/>
      </w:pPr>
    </w:p>
    <w:p w:rsidR="00CD00FE" w:rsidRPr="00CD00FE" w:rsidRDefault="00CD00FE" w:rsidP="002A2E6F">
      <w:pPr>
        <w:ind w:firstLine="708"/>
        <w:jc w:val="both"/>
      </w:pPr>
    </w:p>
    <w:p w:rsidR="00D37DC0" w:rsidRDefault="00D37DC0" w:rsidP="002A2E6F">
      <w:pPr>
        <w:ind w:firstLine="708"/>
        <w:jc w:val="both"/>
      </w:pPr>
      <w:r>
        <w:t xml:space="preserve">Ostatní články Smlouvy o ekologické likvidaci </w:t>
      </w:r>
      <w:r w:rsidR="00477541">
        <w:t>odpadů specifických pro zdravotnická zařízení</w:t>
      </w:r>
      <w:r w:rsidR="004715FC">
        <w:t xml:space="preserve"> </w:t>
      </w:r>
      <w:r>
        <w:t>zůstávají</w:t>
      </w:r>
      <w:r w:rsidR="00173611">
        <w:t>, ve znění dodatků</w:t>
      </w:r>
      <w:r w:rsidR="00513FC9">
        <w:t xml:space="preserve"> č. 1</w:t>
      </w:r>
      <w:r w:rsidR="002F03D8">
        <w:t xml:space="preserve">, </w:t>
      </w:r>
      <w:r w:rsidR="00513FC9">
        <w:t>2,</w:t>
      </w:r>
      <w:r w:rsidR="002F03D8">
        <w:t xml:space="preserve"> 3</w:t>
      </w:r>
      <w:r w:rsidR="004715FC">
        <w:t xml:space="preserve"> </w:t>
      </w:r>
      <w:r>
        <w:t xml:space="preserve">nezměněny. Tento dodatek je vyhotoven ve </w:t>
      </w:r>
      <w:r w:rsidR="004E528A">
        <w:t>dvou</w:t>
      </w:r>
      <w:r>
        <w:t xml:space="preserve"> stejnopisech, z nichž každá ze smluvních stran obdrží </w:t>
      </w:r>
      <w:r w:rsidR="004E528A">
        <w:t>jeden</w:t>
      </w:r>
      <w:r>
        <w:t xml:space="preserve"> výtisk. Jeho platnost vzniká dnem oboustranného podpisu.</w:t>
      </w:r>
    </w:p>
    <w:p w:rsidR="002A2E6F" w:rsidRDefault="002A2E6F" w:rsidP="002A2E6F">
      <w:pPr>
        <w:ind w:firstLine="708"/>
        <w:jc w:val="both"/>
      </w:pPr>
    </w:p>
    <w:p w:rsidR="002A2E6F" w:rsidRDefault="002A2E6F" w:rsidP="002A2E6F">
      <w:pPr>
        <w:ind w:firstLine="708"/>
        <w:jc w:val="both"/>
      </w:pPr>
    </w:p>
    <w:p w:rsidR="00915F26" w:rsidRDefault="00915F26">
      <w:pPr>
        <w:jc w:val="both"/>
      </w:pPr>
    </w:p>
    <w:p w:rsidR="00477541" w:rsidRDefault="00D37DC0">
      <w:pPr>
        <w:jc w:val="both"/>
      </w:pPr>
      <w:proofErr w:type="gramStart"/>
      <w:r>
        <w:t>V ............................... dne</w:t>
      </w:r>
      <w:proofErr w:type="gramEnd"/>
      <w:r>
        <w:t xml:space="preserve"> ......................</w:t>
      </w:r>
      <w:r>
        <w:tab/>
      </w:r>
      <w:r>
        <w:tab/>
      </w:r>
      <w:r>
        <w:tab/>
        <w:t>V </w:t>
      </w:r>
      <w:r w:rsidR="004D3ADA">
        <w:t>Dubenci</w:t>
      </w:r>
      <w:r>
        <w:t xml:space="preserve"> dne </w:t>
      </w:r>
      <w:r w:rsidR="002F03D8">
        <w:t>15. 10. 2018</w:t>
      </w:r>
    </w:p>
    <w:p w:rsidR="00EF5339" w:rsidRDefault="00EF5339">
      <w:pPr>
        <w:jc w:val="both"/>
      </w:pPr>
    </w:p>
    <w:p w:rsidR="002A2E6F" w:rsidRDefault="002A2E6F">
      <w:pPr>
        <w:jc w:val="both"/>
      </w:pPr>
    </w:p>
    <w:p w:rsidR="002A2E6F" w:rsidRDefault="002A2E6F">
      <w:pPr>
        <w:jc w:val="both"/>
      </w:pPr>
    </w:p>
    <w:p w:rsidR="00477541" w:rsidRDefault="00477541">
      <w:pPr>
        <w:jc w:val="both"/>
      </w:pPr>
    </w:p>
    <w:p w:rsidR="00073A57" w:rsidRDefault="00073A57">
      <w:pPr>
        <w:jc w:val="both"/>
      </w:pPr>
    </w:p>
    <w:p w:rsidR="00A34F9E" w:rsidRDefault="00A34F9E">
      <w:pPr>
        <w:jc w:val="both"/>
      </w:pPr>
    </w:p>
    <w:tbl>
      <w:tblPr>
        <w:tblW w:w="0" w:type="auto"/>
        <w:tblBorders>
          <w:top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701"/>
        <w:gridCol w:w="4037"/>
      </w:tblGrid>
      <w:tr w:rsidR="00D37DC0">
        <w:tc>
          <w:tcPr>
            <w:tcW w:w="4039" w:type="dxa"/>
          </w:tcPr>
          <w:p w:rsidR="00D37DC0" w:rsidRDefault="00D37DC0">
            <w:pPr>
              <w:jc w:val="center"/>
            </w:pPr>
            <w:r>
              <w:t>Za objednatele</w:t>
            </w:r>
          </w:p>
        </w:tc>
        <w:tc>
          <w:tcPr>
            <w:tcW w:w="1701" w:type="dxa"/>
            <w:tcBorders>
              <w:top w:val="nil"/>
            </w:tcBorders>
          </w:tcPr>
          <w:p w:rsidR="00D37DC0" w:rsidRDefault="00D37DC0">
            <w:pPr>
              <w:jc w:val="center"/>
            </w:pPr>
          </w:p>
        </w:tc>
        <w:tc>
          <w:tcPr>
            <w:tcW w:w="4037" w:type="dxa"/>
          </w:tcPr>
          <w:p w:rsidR="00D37DC0" w:rsidRDefault="00D37DC0">
            <w:pPr>
              <w:jc w:val="center"/>
            </w:pPr>
            <w:r>
              <w:t>Za zhotovitele</w:t>
            </w:r>
          </w:p>
        </w:tc>
      </w:tr>
    </w:tbl>
    <w:p w:rsidR="001C2EF7" w:rsidRDefault="001C2EF7" w:rsidP="00C436F6">
      <w:pPr>
        <w:jc w:val="both"/>
      </w:pPr>
    </w:p>
    <w:sectPr w:rsidR="001C2EF7">
      <w:pgSz w:w="11907" w:h="16840"/>
      <w:pgMar w:top="1418" w:right="851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C50714"/>
    <w:rsid w:val="00030A7B"/>
    <w:rsid w:val="00040D83"/>
    <w:rsid w:val="0006657D"/>
    <w:rsid w:val="00073A57"/>
    <w:rsid w:val="00094909"/>
    <w:rsid w:val="000A43FD"/>
    <w:rsid w:val="000D2DF8"/>
    <w:rsid w:val="000E36CE"/>
    <w:rsid w:val="000E5A94"/>
    <w:rsid w:val="00134DB0"/>
    <w:rsid w:val="00173611"/>
    <w:rsid w:val="00195588"/>
    <w:rsid w:val="001C2EF7"/>
    <w:rsid w:val="001D589B"/>
    <w:rsid w:val="00201806"/>
    <w:rsid w:val="00225E26"/>
    <w:rsid w:val="002A2E6F"/>
    <w:rsid w:val="002F03D8"/>
    <w:rsid w:val="002F306E"/>
    <w:rsid w:val="00333026"/>
    <w:rsid w:val="0033750E"/>
    <w:rsid w:val="0038167F"/>
    <w:rsid w:val="003B5D3E"/>
    <w:rsid w:val="003C252F"/>
    <w:rsid w:val="003C4DE5"/>
    <w:rsid w:val="003D3919"/>
    <w:rsid w:val="003E6F50"/>
    <w:rsid w:val="0042168C"/>
    <w:rsid w:val="00456960"/>
    <w:rsid w:val="004715FC"/>
    <w:rsid w:val="00477541"/>
    <w:rsid w:val="0048258C"/>
    <w:rsid w:val="00494EC5"/>
    <w:rsid w:val="004A3D56"/>
    <w:rsid w:val="004D3ADA"/>
    <w:rsid w:val="004E528A"/>
    <w:rsid w:val="00505938"/>
    <w:rsid w:val="00513FC9"/>
    <w:rsid w:val="00577120"/>
    <w:rsid w:val="005A40A0"/>
    <w:rsid w:val="00660772"/>
    <w:rsid w:val="00660BF2"/>
    <w:rsid w:val="006925A1"/>
    <w:rsid w:val="006C2F36"/>
    <w:rsid w:val="007627D2"/>
    <w:rsid w:val="007651E6"/>
    <w:rsid w:val="007C09DE"/>
    <w:rsid w:val="007F5A0A"/>
    <w:rsid w:val="00807FF4"/>
    <w:rsid w:val="008114DC"/>
    <w:rsid w:val="008122EB"/>
    <w:rsid w:val="008370A6"/>
    <w:rsid w:val="0084044C"/>
    <w:rsid w:val="0084766B"/>
    <w:rsid w:val="00915F26"/>
    <w:rsid w:val="009529A1"/>
    <w:rsid w:val="009C59B0"/>
    <w:rsid w:val="009F4660"/>
    <w:rsid w:val="00A34F9E"/>
    <w:rsid w:val="00AD3EE9"/>
    <w:rsid w:val="00AE13F1"/>
    <w:rsid w:val="00AF693B"/>
    <w:rsid w:val="00BA4535"/>
    <w:rsid w:val="00BC3C58"/>
    <w:rsid w:val="00BC7589"/>
    <w:rsid w:val="00BE03A9"/>
    <w:rsid w:val="00BF7546"/>
    <w:rsid w:val="00C12B38"/>
    <w:rsid w:val="00C436F6"/>
    <w:rsid w:val="00C50714"/>
    <w:rsid w:val="00C61FFB"/>
    <w:rsid w:val="00C831FD"/>
    <w:rsid w:val="00CD00FE"/>
    <w:rsid w:val="00D37DC0"/>
    <w:rsid w:val="00D4356C"/>
    <w:rsid w:val="00DB637E"/>
    <w:rsid w:val="00DE364F"/>
    <w:rsid w:val="00E8076F"/>
    <w:rsid w:val="00E953FF"/>
    <w:rsid w:val="00EB08B9"/>
    <w:rsid w:val="00EE0803"/>
    <w:rsid w:val="00EF5339"/>
    <w:rsid w:val="00F86134"/>
    <w:rsid w:val="00FA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0CDD546A-6C85-4267-84D4-2B4E651B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spacing w:before="240" w:after="120"/>
      <w:outlineLvl w:val="0"/>
    </w:pPr>
    <w:rPr>
      <w:b/>
      <w:kern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Zkladntext">
    <w:name w:val="Body Text"/>
    <w:basedOn w:val="Normln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D A T E K  č</vt:lpstr>
    </vt:vector>
  </TitlesOfParts>
  <Company>IDOS Praha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D A T E K  č</dc:title>
  <dc:creator>XY</dc:creator>
  <cp:lastModifiedBy>Dušek Vojtěch</cp:lastModifiedBy>
  <cp:revision>4</cp:revision>
  <cp:lastPrinted>2010-11-02T11:44:00Z</cp:lastPrinted>
  <dcterms:created xsi:type="dcterms:W3CDTF">2018-10-15T07:14:00Z</dcterms:created>
  <dcterms:modified xsi:type="dcterms:W3CDTF">2018-11-21T05:41:00Z</dcterms:modified>
</cp:coreProperties>
</file>