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8C" w:rsidRDefault="000F51AD">
      <w:pPr>
        <w:pStyle w:val="Nadpis10"/>
        <w:keepNext/>
        <w:keepLines/>
        <w:framePr w:w="1838" w:h="384" w:wrap="none" w:vAnchor="text" w:hAnchor="margin" w:x="35" w:y="21"/>
        <w:shd w:val="clear" w:color="auto" w:fill="auto"/>
      </w:pPr>
      <w:bookmarkStart w:id="0" w:name="bookmark0"/>
      <w:r>
        <w:t>Objednávka</w:t>
      </w:r>
      <w:bookmarkEnd w:id="0"/>
    </w:p>
    <w:p w:rsidR="0032728C" w:rsidRDefault="000F51AD">
      <w:pPr>
        <w:pStyle w:val="Nadpis10"/>
        <w:keepNext/>
        <w:keepLines/>
        <w:framePr w:w="970" w:h="360" w:wrap="none" w:vAnchor="text" w:hAnchor="margin" w:x="9716" w:y="21"/>
        <w:shd w:val="clear" w:color="auto" w:fill="auto"/>
      </w:pPr>
      <w:bookmarkStart w:id="1" w:name="bookmark1"/>
      <w:r>
        <w:t>96738</w:t>
      </w:r>
      <w:bookmarkEnd w:id="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14"/>
        <w:gridCol w:w="5419"/>
      </w:tblGrid>
      <w:tr w:rsidR="0032728C">
        <w:trPr>
          <w:trHeight w:hRule="exact" w:val="288"/>
        </w:trPr>
        <w:tc>
          <w:tcPr>
            <w:tcW w:w="5414" w:type="dxa"/>
            <w:tcBorders>
              <w:top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pPr>
            <w:r>
              <w:rPr>
                <w:b/>
                <w:bCs/>
              </w:rPr>
              <w:t>DODAVATEL</w:t>
            </w:r>
          </w:p>
        </w:tc>
        <w:tc>
          <w:tcPr>
            <w:tcW w:w="5419" w:type="dxa"/>
            <w:tcBorders>
              <w:top w:val="single" w:sz="4" w:space="0" w:color="auto"/>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pPr>
            <w:r>
              <w:rPr>
                <w:b/>
                <w:bCs/>
              </w:rPr>
              <w:t>ODBĚRATEL</w:t>
            </w:r>
          </w:p>
        </w:tc>
      </w:tr>
      <w:tr w:rsidR="0032728C">
        <w:trPr>
          <w:trHeight w:hRule="exact" w:val="221"/>
        </w:trPr>
        <w:tc>
          <w:tcPr>
            <w:tcW w:w="5414" w:type="dxa"/>
            <w:shd w:val="clear" w:color="auto" w:fill="FFFFFF"/>
            <w:vAlign w:val="bottom"/>
          </w:tcPr>
          <w:p w:rsidR="0032728C" w:rsidRDefault="000F51AD">
            <w:pPr>
              <w:pStyle w:val="Jin0"/>
              <w:framePr w:w="10834" w:h="2803" w:vSpace="725" w:wrap="none" w:vAnchor="text" w:hAnchor="margin" w:x="2" w:y="510"/>
              <w:shd w:val="clear" w:color="auto" w:fill="auto"/>
            </w:pPr>
            <w:r>
              <w:t>SANOFI-</w:t>
            </w:r>
            <w:proofErr w:type="spellStart"/>
            <w:r>
              <w:t>AVENTIS,s.r.o</w:t>
            </w:r>
            <w:proofErr w:type="spellEnd"/>
            <w:r>
              <w:t>.</w:t>
            </w:r>
          </w:p>
        </w:tc>
        <w:tc>
          <w:tcPr>
            <w:tcW w:w="5419" w:type="dxa"/>
            <w:tcBorders>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pPr>
            <w:r>
              <w:t>Nemocnice Nové Město na Moravě, příspěvková organizace</w:t>
            </w:r>
          </w:p>
        </w:tc>
      </w:tr>
      <w:tr w:rsidR="0032728C">
        <w:trPr>
          <w:trHeight w:hRule="exact" w:val="178"/>
        </w:trPr>
        <w:tc>
          <w:tcPr>
            <w:tcW w:w="5414" w:type="dxa"/>
            <w:shd w:val="clear" w:color="auto" w:fill="FFFFFF"/>
            <w:vAlign w:val="bottom"/>
          </w:tcPr>
          <w:p w:rsidR="0032728C" w:rsidRDefault="000F51AD">
            <w:pPr>
              <w:pStyle w:val="Jin0"/>
              <w:framePr w:w="10834" w:h="2803" w:vSpace="725" w:wrap="none" w:vAnchor="text" w:hAnchor="margin" w:x="2" w:y="510"/>
              <w:shd w:val="clear" w:color="auto" w:fill="auto"/>
            </w:pPr>
            <w:r>
              <w:t>Evropská 846/176a</w:t>
            </w:r>
          </w:p>
        </w:tc>
        <w:tc>
          <w:tcPr>
            <w:tcW w:w="5419" w:type="dxa"/>
            <w:tcBorders>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pPr>
            <w:r>
              <w:t>Nemocniční lékárna, veřejná č., Nemocnice Nové Město na Mor.</w:t>
            </w:r>
          </w:p>
        </w:tc>
      </w:tr>
      <w:tr w:rsidR="0032728C">
        <w:trPr>
          <w:trHeight w:hRule="exact" w:val="182"/>
        </w:trPr>
        <w:tc>
          <w:tcPr>
            <w:tcW w:w="5414" w:type="dxa"/>
            <w:shd w:val="clear" w:color="auto" w:fill="FFFFFF"/>
            <w:vAlign w:val="bottom"/>
          </w:tcPr>
          <w:p w:rsidR="0032728C" w:rsidRDefault="000F51AD">
            <w:pPr>
              <w:pStyle w:val="Jin0"/>
              <w:framePr w:w="10834" w:h="2803" w:vSpace="725" w:wrap="none" w:vAnchor="text" w:hAnchor="margin" w:x="2" w:y="510"/>
              <w:shd w:val="clear" w:color="auto" w:fill="auto"/>
            </w:pPr>
            <w:r>
              <w:t>16000 Praha 6</w:t>
            </w:r>
          </w:p>
        </w:tc>
        <w:tc>
          <w:tcPr>
            <w:tcW w:w="5419" w:type="dxa"/>
            <w:tcBorders>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pPr>
            <w:r>
              <w:t>Žďárská 610</w:t>
            </w:r>
          </w:p>
        </w:tc>
      </w:tr>
      <w:tr w:rsidR="0032728C">
        <w:trPr>
          <w:trHeight w:hRule="exact" w:val="250"/>
        </w:trPr>
        <w:tc>
          <w:tcPr>
            <w:tcW w:w="5414" w:type="dxa"/>
            <w:shd w:val="clear" w:color="auto" w:fill="FFFFFF"/>
          </w:tcPr>
          <w:p w:rsidR="0032728C" w:rsidRDefault="0032728C">
            <w:pPr>
              <w:framePr w:w="10834" w:h="2803" w:vSpace="725" w:wrap="none" w:vAnchor="text" w:hAnchor="margin" w:x="2" w:y="510"/>
              <w:rPr>
                <w:sz w:val="10"/>
                <w:szCs w:val="10"/>
              </w:rPr>
            </w:pPr>
          </w:p>
        </w:tc>
        <w:tc>
          <w:tcPr>
            <w:tcW w:w="5419" w:type="dxa"/>
            <w:tcBorders>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pPr>
            <w:r>
              <w:t>59231 Nové Město na Moravě</w:t>
            </w:r>
          </w:p>
        </w:tc>
      </w:tr>
      <w:tr w:rsidR="0032728C">
        <w:trPr>
          <w:trHeight w:hRule="exact" w:val="269"/>
        </w:trPr>
        <w:tc>
          <w:tcPr>
            <w:tcW w:w="5414" w:type="dxa"/>
            <w:shd w:val="clear" w:color="auto" w:fill="FFFFFF"/>
          </w:tcPr>
          <w:p w:rsidR="0032728C" w:rsidRDefault="0032728C">
            <w:pPr>
              <w:framePr w:w="10834" w:h="2803" w:vSpace="725" w:wrap="none" w:vAnchor="text" w:hAnchor="margin" w:x="2" w:y="510"/>
              <w:rPr>
                <w:sz w:val="10"/>
                <w:szCs w:val="10"/>
              </w:rPr>
            </w:pPr>
          </w:p>
        </w:tc>
        <w:tc>
          <w:tcPr>
            <w:tcW w:w="5419" w:type="dxa"/>
            <w:tcBorders>
              <w:left w:val="single" w:sz="4" w:space="0" w:color="auto"/>
            </w:tcBorders>
            <w:shd w:val="clear" w:color="auto" w:fill="FFFFFF"/>
            <w:vAlign w:val="bottom"/>
          </w:tcPr>
          <w:p w:rsidR="0032728C" w:rsidRDefault="000F51AD" w:rsidP="000F51AD">
            <w:pPr>
              <w:pStyle w:val="Jin0"/>
              <w:framePr w:w="10834" w:h="2803" w:vSpace="725" w:wrap="none" w:vAnchor="text" w:hAnchor="margin" w:x="2" w:y="510"/>
              <w:shd w:val="clear" w:color="auto" w:fill="auto"/>
            </w:pPr>
            <w:r>
              <w:rPr>
                <w:b/>
                <w:bCs/>
              </w:rPr>
              <w:t xml:space="preserve">Email: </w:t>
            </w:r>
            <w:hyperlink r:id="rId7" w:history="1">
              <w:r>
                <w:t>XXXX</w:t>
              </w:r>
            </w:hyperlink>
          </w:p>
        </w:tc>
      </w:tr>
      <w:tr w:rsidR="0032728C">
        <w:trPr>
          <w:trHeight w:hRule="exact" w:val="187"/>
        </w:trPr>
        <w:tc>
          <w:tcPr>
            <w:tcW w:w="5414" w:type="dxa"/>
            <w:shd w:val="clear" w:color="auto" w:fill="FFFFFF"/>
            <w:vAlign w:val="bottom"/>
          </w:tcPr>
          <w:p w:rsidR="0032728C" w:rsidRDefault="000F51AD" w:rsidP="000F51AD">
            <w:pPr>
              <w:pStyle w:val="Jin0"/>
              <w:framePr w:w="10834" w:h="2803" w:vSpace="725" w:wrap="none" w:vAnchor="text" w:hAnchor="margin" w:x="2" w:y="510"/>
              <w:shd w:val="clear" w:color="auto" w:fill="auto"/>
              <w:rPr>
                <w:sz w:val="15"/>
                <w:szCs w:val="15"/>
              </w:rPr>
            </w:pPr>
            <w:r>
              <w:rPr>
                <w:b/>
                <w:bCs/>
              </w:rPr>
              <w:t xml:space="preserve">Tel.: </w:t>
            </w:r>
            <w:r>
              <w:rPr>
                <w:sz w:val="15"/>
                <w:szCs w:val="15"/>
              </w:rPr>
              <w:t>+XXXX</w:t>
            </w:r>
          </w:p>
        </w:tc>
        <w:tc>
          <w:tcPr>
            <w:tcW w:w="5419" w:type="dxa"/>
            <w:tcBorders>
              <w:left w:val="single" w:sz="4" w:space="0" w:color="auto"/>
            </w:tcBorders>
            <w:shd w:val="clear" w:color="auto" w:fill="FFFFFF"/>
            <w:vAlign w:val="bottom"/>
          </w:tcPr>
          <w:p w:rsidR="0032728C" w:rsidRDefault="000F51AD" w:rsidP="000F51AD">
            <w:pPr>
              <w:pStyle w:val="Jin0"/>
              <w:framePr w:w="10834" w:h="2803" w:vSpace="725" w:wrap="none" w:vAnchor="text" w:hAnchor="margin" w:x="2" w:y="510"/>
              <w:shd w:val="clear" w:color="auto" w:fill="auto"/>
              <w:rPr>
                <w:sz w:val="15"/>
                <w:szCs w:val="15"/>
              </w:rPr>
            </w:pPr>
            <w:r>
              <w:rPr>
                <w:b/>
                <w:bCs/>
              </w:rPr>
              <w:t xml:space="preserve">Tel.: </w:t>
            </w:r>
            <w:r>
              <w:rPr>
                <w:sz w:val="15"/>
                <w:szCs w:val="15"/>
              </w:rPr>
              <w:t>XXXX</w:t>
            </w:r>
          </w:p>
        </w:tc>
      </w:tr>
      <w:tr w:rsidR="0032728C">
        <w:trPr>
          <w:trHeight w:hRule="exact" w:val="197"/>
        </w:trPr>
        <w:tc>
          <w:tcPr>
            <w:tcW w:w="5414" w:type="dxa"/>
            <w:shd w:val="clear" w:color="auto" w:fill="FFFFFF"/>
            <w:vAlign w:val="bottom"/>
          </w:tcPr>
          <w:p w:rsidR="0032728C" w:rsidRDefault="000F51AD">
            <w:pPr>
              <w:pStyle w:val="Jin0"/>
              <w:framePr w:w="10834" w:h="2803" w:vSpace="725" w:wrap="none" w:vAnchor="text" w:hAnchor="margin" w:x="2" w:y="510"/>
              <w:shd w:val="clear" w:color="auto" w:fill="auto"/>
              <w:rPr>
                <w:sz w:val="15"/>
                <w:szCs w:val="15"/>
              </w:rPr>
            </w:pPr>
            <w:r>
              <w:rPr>
                <w:b/>
                <w:bCs/>
              </w:rPr>
              <w:t xml:space="preserve">IČ: </w:t>
            </w:r>
            <w:r>
              <w:rPr>
                <w:sz w:val="15"/>
                <w:szCs w:val="15"/>
              </w:rPr>
              <w:t>44848200</w:t>
            </w:r>
          </w:p>
        </w:tc>
        <w:tc>
          <w:tcPr>
            <w:tcW w:w="5419" w:type="dxa"/>
            <w:tcBorders>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rPr>
                <w:sz w:val="15"/>
                <w:szCs w:val="15"/>
              </w:rPr>
            </w:pPr>
            <w:r>
              <w:rPr>
                <w:b/>
                <w:bCs/>
              </w:rPr>
              <w:t xml:space="preserve">IČ: </w:t>
            </w:r>
            <w:r>
              <w:rPr>
                <w:sz w:val="15"/>
                <w:szCs w:val="15"/>
              </w:rPr>
              <w:t>00842001</w:t>
            </w:r>
          </w:p>
        </w:tc>
      </w:tr>
      <w:tr w:rsidR="0032728C">
        <w:trPr>
          <w:trHeight w:hRule="exact" w:val="206"/>
        </w:trPr>
        <w:tc>
          <w:tcPr>
            <w:tcW w:w="5414" w:type="dxa"/>
            <w:shd w:val="clear" w:color="auto" w:fill="FFFFFF"/>
            <w:vAlign w:val="bottom"/>
          </w:tcPr>
          <w:p w:rsidR="0032728C" w:rsidRDefault="000F51AD">
            <w:pPr>
              <w:pStyle w:val="Jin0"/>
              <w:framePr w:w="10834" w:h="2803" w:vSpace="725" w:wrap="none" w:vAnchor="text" w:hAnchor="margin" w:x="2" w:y="510"/>
              <w:shd w:val="clear" w:color="auto" w:fill="auto"/>
              <w:rPr>
                <w:sz w:val="15"/>
                <w:szCs w:val="15"/>
              </w:rPr>
            </w:pPr>
            <w:r>
              <w:rPr>
                <w:b/>
                <w:bCs/>
              </w:rPr>
              <w:t xml:space="preserve">DIČ: </w:t>
            </w:r>
            <w:r>
              <w:rPr>
                <w:sz w:val="15"/>
                <w:szCs w:val="15"/>
              </w:rPr>
              <w:t>CZ44848200</w:t>
            </w:r>
          </w:p>
        </w:tc>
        <w:tc>
          <w:tcPr>
            <w:tcW w:w="5419" w:type="dxa"/>
            <w:tcBorders>
              <w:left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rPr>
                <w:sz w:val="15"/>
                <w:szCs w:val="15"/>
              </w:rPr>
            </w:pPr>
            <w:r>
              <w:rPr>
                <w:b/>
                <w:bCs/>
              </w:rPr>
              <w:t xml:space="preserve">DIČ: </w:t>
            </w:r>
            <w:r>
              <w:rPr>
                <w:sz w:val="15"/>
                <w:szCs w:val="15"/>
              </w:rPr>
              <w:t>CZ00842001</w:t>
            </w:r>
          </w:p>
        </w:tc>
      </w:tr>
      <w:tr w:rsidR="0032728C">
        <w:trPr>
          <w:trHeight w:hRule="exact" w:val="576"/>
        </w:trPr>
        <w:tc>
          <w:tcPr>
            <w:tcW w:w="10833" w:type="dxa"/>
            <w:gridSpan w:val="2"/>
            <w:tcBorders>
              <w:top w:val="single" w:sz="4" w:space="0" w:color="auto"/>
            </w:tcBorders>
            <w:shd w:val="clear" w:color="auto" w:fill="FFFFFF"/>
            <w:vAlign w:val="center"/>
          </w:tcPr>
          <w:p w:rsidR="0032728C" w:rsidRDefault="000F51AD">
            <w:pPr>
              <w:pStyle w:val="Jin0"/>
              <w:framePr w:w="10834" w:h="2803" w:vSpace="725" w:wrap="none" w:vAnchor="text" w:hAnchor="margin" w:x="2" w:y="510"/>
              <w:shd w:val="clear" w:color="auto" w:fill="auto"/>
              <w:rPr>
                <w:sz w:val="15"/>
                <w:szCs w:val="15"/>
              </w:rPr>
            </w:pPr>
            <w:r>
              <w:rPr>
                <w:b/>
                <w:bCs/>
                <w:sz w:val="15"/>
                <w:szCs w:val="15"/>
              </w:rPr>
              <w:t xml:space="preserve">Sklad: </w:t>
            </w:r>
            <w:r>
              <w:rPr>
                <w:sz w:val="15"/>
                <w:szCs w:val="15"/>
              </w:rPr>
              <w:t>DETAS</w:t>
            </w:r>
          </w:p>
        </w:tc>
      </w:tr>
      <w:tr w:rsidR="0032728C">
        <w:trPr>
          <w:trHeight w:hRule="exact" w:val="250"/>
        </w:trPr>
        <w:tc>
          <w:tcPr>
            <w:tcW w:w="5414" w:type="dxa"/>
            <w:tcBorders>
              <w:top w:val="single" w:sz="4" w:space="0" w:color="auto"/>
              <w:bottom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ind w:left="200"/>
              <w:rPr>
                <w:sz w:val="15"/>
                <w:szCs w:val="15"/>
              </w:rPr>
            </w:pPr>
            <w:r>
              <w:rPr>
                <w:b/>
                <w:bCs/>
                <w:sz w:val="15"/>
                <w:szCs w:val="15"/>
              </w:rPr>
              <w:t xml:space="preserve">Množství SÚKL kód </w:t>
            </w:r>
            <w:proofErr w:type="spellStart"/>
            <w:r>
              <w:rPr>
                <w:b/>
                <w:bCs/>
                <w:sz w:val="15"/>
                <w:szCs w:val="15"/>
              </w:rPr>
              <w:t>Kód</w:t>
            </w:r>
            <w:proofErr w:type="spellEnd"/>
            <w:r>
              <w:rPr>
                <w:b/>
                <w:bCs/>
                <w:sz w:val="15"/>
                <w:szCs w:val="15"/>
              </w:rPr>
              <w:t xml:space="preserve"> dodavatele Název</w:t>
            </w:r>
          </w:p>
        </w:tc>
        <w:tc>
          <w:tcPr>
            <w:tcW w:w="5419" w:type="dxa"/>
            <w:tcBorders>
              <w:top w:val="single" w:sz="4" w:space="0" w:color="auto"/>
              <w:bottom w:val="single" w:sz="4" w:space="0" w:color="auto"/>
            </w:tcBorders>
            <w:shd w:val="clear" w:color="auto" w:fill="FFFFFF"/>
            <w:vAlign w:val="bottom"/>
          </w:tcPr>
          <w:p w:rsidR="0032728C" w:rsidRDefault="000F51AD">
            <w:pPr>
              <w:pStyle w:val="Jin0"/>
              <w:framePr w:w="10834" w:h="2803" w:vSpace="725" w:wrap="none" w:vAnchor="text" w:hAnchor="margin" w:x="2" w:y="510"/>
              <w:shd w:val="clear" w:color="auto" w:fill="auto"/>
              <w:ind w:left="1700"/>
              <w:rPr>
                <w:sz w:val="15"/>
                <w:szCs w:val="15"/>
              </w:rPr>
            </w:pPr>
            <w:r>
              <w:rPr>
                <w:b/>
                <w:bCs/>
                <w:sz w:val="15"/>
                <w:szCs w:val="15"/>
              </w:rPr>
              <w:t>Poznámka</w:t>
            </w:r>
          </w:p>
        </w:tc>
      </w:tr>
    </w:tbl>
    <w:p w:rsidR="0032728C" w:rsidRDefault="000F51AD">
      <w:pPr>
        <w:pStyle w:val="Titulektabulky0"/>
        <w:framePr w:w="3686" w:h="715" w:wrap="none" w:vAnchor="text" w:hAnchor="margin" w:x="2892" w:y="3323"/>
        <w:shd w:val="clear" w:color="auto" w:fill="auto"/>
      </w:pPr>
      <w:r>
        <w:t>APIDRA 100 JEDNOTEK/ML SDR INJ SOL 5X3ML SOLOSTAR LANTUS 100 JEDNOTEK/ML SDR INJ SOL 5X3ML SOLOSTAR TOUJEO 300 JEDNOTEK/ML SDR INJ SOL 3X1.5ML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2"/>
        <w:gridCol w:w="677"/>
      </w:tblGrid>
      <w:tr w:rsidR="0032728C">
        <w:trPr>
          <w:trHeight w:hRule="exact" w:val="230"/>
        </w:trPr>
        <w:tc>
          <w:tcPr>
            <w:tcW w:w="542" w:type="dxa"/>
            <w:tcBorders>
              <w:top w:val="single" w:sz="4" w:space="0" w:color="auto"/>
            </w:tcBorders>
            <w:shd w:val="clear" w:color="auto" w:fill="FFFFFF"/>
            <w:vAlign w:val="bottom"/>
          </w:tcPr>
          <w:p w:rsidR="0032728C" w:rsidRDefault="000F51AD">
            <w:pPr>
              <w:pStyle w:val="Jin0"/>
              <w:framePr w:w="1219" w:h="672" w:wrap="none" w:vAnchor="text" w:hAnchor="margin" w:x="347" w:y="3308"/>
              <w:shd w:val="clear" w:color="auto" w:fill="auto"/>
              <w:rPr>
                <w:sz w:val="15"/>
                <w:szCs w:val="15"/>
              </w:rPr>
            </w:pPr>
            <w:r>
              <w:rPr>
                <w:sz w:val="15"/>
                <w:szCs w:val="15"/>
              </w:rPr>
              <w:t>15,00</w:t>
            </w:r>
          </w:p>
        </w:tc>
        <w:tc>
          <w:tcPr>
            <w:tcW w:w="677" w:type="dxa"/>
            <w:tcBorders>
              <w:top w:val="single" w:sz="4" w:space="0" w:color="auto"/>
            </w:tcBorders>
            <w:shd w:val="clear" w:color="auto" w:fill="FFFFFF"/>
            <w:vAlign w:val="bottom"/>
          </w:tcPr>
          <w:p w:rsidR="0032728C" w:rsidRDefault="000F51AD">
            <w:pPr>
              <w:pStyle w:val="Jin0"/>
              <w:framePr w:w="1219" w:h="672" w:wrap="none" w:vAnchor="text" w:hAnchor="margin" w:x="347" w:y="3308"/>
              <w:shd w:val="clear" w:color="auto" w:fill="auto"/>
              <w:jc w:val="right"/>
              <w:rPr>
                <w:sz w:val="15"/>
                <w:szCs w:val="15"/>
              </w:rPr>
            </w:pPr>
            <w:r>
              <w:rPr>
                <w:sz w:val="15"/>
                <w:szCs w:val="15"/>
              </w:rPr>
              <w:t>0027960</w:t>
            </w:r>
          </w:p>
        </w:tc>
      </w:tr>
      <w:tr w:rsidR="0032728C">
        <w:trPr>
          <w:trHeight w:hRule="exact" w:val="226"/>
        </w:trPr>
        <w:tc>
          <w:tcPr>
            <w:tcW w:w="542" w:type="dxa"/>
            <w:shd w:val="clear" w:color="auto" w:fill="FFFFFF"/>
            <w:vAlign w:val="bottom"/>
          </w:tcPr>
          <w:p w:rsidR="0032728C" w:rsidRDefault="000F51AD">
            <w:pPr>
              <w:pStyle w:val="Jin0"/>
              <w:framePr w:w="1219" w:h="672" w:wrap="none" w:vAnchor="text" w:hAnchor="margin" w:x="347" w:y="3308"/>
              <w:shd w:val="clear" w:color="auto" w:fill="auto"/>
              <w:rPr>
                <w:sz w:val="15"/>
                <w:szCs w:val="15"/>
              </w:rPr>
            </w:pPr>
            <w:r>
              <w:rPr>
                <w:sz w:val="15"/>
                <w:szCs w:val="15"/>
              </w:rPr>
              <w:t>25,00</w:t>
            </w:r>
          </w:p>
        </w:tc>
        <w:tc>
          <w:tcPr>
            <w:tcW w:w="677" w:type="dxa"/>
            <w:shd w:val="clear" w:color="auto" w:fill="FFFFFF"/>
            <w:vAlign w:val="bottom"/>
          </w:tcPr>
          <w:p w:rsidR="0032728C" w:rsidRDefault="000F51AD">
            <w:pPr>
              <w:pStyle w:val="Jin0"/>
              <w:framePr w:w="1219" w:h="672" w:wrap="none" w:vAnchor="text" w:hAnchor="margin" w:x="347" w:y="3308"/>
              <w:shd w:val="clear" w:color="auto" w:fill="auto"/>
              <w:jc w:val="right"/>
              <w:rPr>
                <w:sz w:val="15"/>
                <w:szCs w:val="15"/>
              </w:rPr>
            </w:pPr>
            <w:r>
              <w:rPr>
                <w:sz w:val="15"/>
                <w:szCs w:val="15"/>
              </w:rPr>
              <w:t>0027953</w:t>
            </w:r>
          </w:p>
        </w:tc>
      </w:tr>
      <w:tr w:rsidR="0032728C">
        <w:trPr>
          <w:trHeight w:hRule="exact" w:val="216"/>
        </w:trPr>
        <w:tc>
          <w:tcPr>
            <w:tcW w:w="542" w:type="dxa"/>
            <w:shd w:val="clear" w:color="auto" w:fill="FFFFFF"/>
            <w:vAlign w:val="bottom"/>
          </w:tcPr>
          <w:p w:rsidR="0032728C" w:rsidRDefault="000F51AD">
            <w:pPr>
              <w:pStyle w:val="Jin0"/>
              <w:framePr w:w="1219" w:h="672" w:wrap="none" w:vAnchor="text" w:hAnchor="margin" w:x="347" w:y="3308"/>
              <w:shd w:val="clear" w:color="auto" w:fill="auto"/>
              <w:rPr>
                <w:sz w:val="15"/>
                <w:szCs w:val="15"/>
              </w:rPr>
            </w:pPr>
            <w:r>
              <w:rPr>
                <w:sz w:val="15"/>
                <w:szCs w:val="15"/>
              </w:rPr>
              <w:t>20,00</w:t>
            </w:r>
          </w:p>
        </w:tc>
        <w:tc>
          <w:tcPr>
            <w:tcW w:w="677" w:type="dxa"/>
            <w:shd w:val="clear" w:color="auto" w:fill="FFFFFF"/>
            <w:vAlign w:val="bottom"/>
          </w:tcPr>
          <w:p w:rsidR="0032728C" w:rsidRDefault="000F51AD">
            <w:pPr>
              <w:pStyle w:val="Jin0"/>
              <w:framePr w:w="1219" w:h="672" w:wrap="none" w:vAnchor="text" w:hAnchor="margin" w:x="347" w:y="3308"/>
              <w:shd w:val="clear" w:color="auto" w:fill="auto"/>
              <w:jc w:val="right"/>
              <w:rPr>
                <w:sz w:val="15"/>
                <w:szCs w:val="15"/>
              </w:rPr>
            </w:pPr>
            <w:r>
              <w:rPr>
                <w:sz w:val="15"/>
                <w:szCs w:val="15"/>
              </w:rPr>
              <w:t>0210402</w:t>
            </w:r>
          </w:p>
        </w:tc>
      </w:tr>
    </w:tbl>
    <w:p w:rsidR="0032728C" w:rsidRDefault="000F51AD">
      <w:pPr>
        <w:pStyle w:val="Zkladntext1"/>
        <w:framePr w:w="3034" w:h="226" w:wrap="none" w:vAnchor="text" w:hAnchor="margin" w:x="30" w:y="4206"/>
        <w:shd w:val="clear" w:color="auto" w:fill="auto"/>
        <w:rPr>
          <w:sz w:val="15"/>
          <w:szCs w:val="15"/>
        </w:rPr>
      </w:pPr>
      <w:r>
        <w:rPr>
          <w:sz w:val="15"/>
          <w:szCs w:val="15"/>
        </w:rPr>
        <w:t>Poznámka: Rozděleno dle preferovaného distributora</w:t>
      </w:r>
    </w:p>
    <w:p w:rsidR="0032728C" w:rsidRDefault="000F51AD" w:rsidP="000F51AD">
      <w:pPr>
        <w:pStyle w:val="Zkladntext1"/>
        <w:framePr w:w="1756" w:h="240" w:wrap="none" w:vAnchor="text" w:hAnchor="margin" w:x="1547" w:y="6706"/>
        <w:shd w:val="clear" w:color="auto" w:fill="auto"/>
      </w:pPr>
      <w:proofErr w:type="gramStart"/>
      <w:r>
        <w:t>26.10.2018</w:t>
      </w:r>
      <w:proofErr w:type="gramEnd"/>
      <w:r>
        <w:t xml:space="preserve"> Vystavil(a)</w:t>
      </w:r>
    </w:p>
    <w:p w:rsidR="0032728C" w:rsidRDefault="000F51AD">
      <w:pPr>
        <w:pStyle w:val="Zkladntext1"/>
        <w:framePr w:w="374" w:h="221" w:wrap="none" w:vAnchor="text" w:hAnchor="margin" w:x="10187" w:y="14833"/>
        <w:shd w:val="clear" w:color="auto" w:fill="auto"/>
      </w:pPr>
      <w:r>
        <w:t>1/1</w:t>
      </w: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BF4AA4" w:rsidRDefault="00BF4AA4">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32728C" w:rsidRDefault="0032728C">
      <w:pPr>
        <w:spacing w:line="360" w:lineRule="exact"/>
      </w:pPr>
    </w:p>
    <w:p w:rsidR="00BF4AA4" w:rsidRPr="00BF4AA4" w:rsidRDefault="00BF4AA4" w:rsidP="00BF4AA4">
      <w:pPr>
        <w:widowControl/>
        <w:spacing w:before="100" w:beforeAutospacing="1" w:after="240"/>
        <w:rPr>
          <w:rFonts w:ascii="Times New Roman" w:eastAsia="Times New Roman" w:hAnsi="Times New Roman" w:cs="Times New Roman"/>
          <w:color w:val="auto"/>
          <w:sz w:val="23"/>
          <w:szCs w:val="23"/>
          <w:lang w:bidi="ar-SA"/>
        </w:rPr>
      </w:pPr>
    </w:p>
    <w:p w:rsidR="00BF4AA4" w:rsidRDefault="00BF4AA4" w:rsidP="00BF4AA4">
      <w:pPr>
        <w:widowControl/>
        <w:rPr>
          <w:rFonts w:ascii="Calibri" w:eastAsia="Times New Roman" w:hAnsi="Calibri" w:cs="Calibri"/>
          <w:sz w:val="22"/>
          <w:szCs w:val="22"/>
          <w:lang w:bidi="ar-SA"/>
        </w:rPr>
      </w:pPr>
      <w:proofErr w:type="gramStart"/>
      <w:r w:rsidRPr="00BF4AA4">
        <w:rPr>
          <w:rFonts w:ascii="Calibri" w:eastAsia="Times New Roman" w:hAnsi="Calibri" w:cs="Calibri"/>
          <w:b/>
          <w:bCs/>
          <w:sz w:val="22"/>
          <w:szCs w:val="22"/>
          <w:lang w:bidi="ar-SA"/>
        </w:rPr>
        <w:lastRenderedPageBreak/>
        <w:t>Od</w:t>
      </w:r>
      <w:proofErr w:type="gramEnd"/>
      <w:r w:rsidRPr="00BF4AA4">
        <w:rPr>
          <w:rFonts w:ascii="Calibri" w:eastAsia="Times New Roman" w:hAnsi="Calibri" w:cs="Calibri"/>
          <w:b/>
          <w:bCs/>
          <w:sz w:val="22"/>
          <w:szCs w:val="22"/>
          <w:lang w:bidi="ar-SA"/>
        </w:rPr>
        <w:t>:</w:t>
      </w:r>
      <w:r w:rsidRPr="00BF4AA4">
        <w:rPr>
          <w:rFonts w:ascii="Calibri" w:eastAsia="Times New Roman" w:hAnsi="Calibri" w:cs="Calibri"/>
          <w:sz w:val="22"/>
          <w:szCs w:val="22"/>
          <w:lang w:bidi="ar-SA"/>
        </w:rPr>
        <w:t xml:space="preserve"> </w:t>
      </w:r>
      <w:proofErr w:type="spellStart"/>
      <w:r>
        <w:rPr>
          <w:rFonts w:ascii="Calibri" w:eastAsia="Times New Roman" w:hAnsi="Calibri" w:cs="Calibri"/>
          <w:sz w:val="22"/>
          <w:szCs w:val="22"/>
          <w:lang w:bidi="ar-SA"/>
        </w:rPr>
        <w:t>XXXXsanofi</w:t>
      </w:r>
      <w:proofErr w:type="spellEnd"/>
    </w:p>
    <w:p w:rsidR="00BF4AA4" w:rsidRDefault="00BF4AA4" w:rsidP="00BF4AA4">
      <w:pPr>
        <w:widowControl/>
        <w:rPr>
          <w:rFonts w:ascii="Calibri" w:eastAsia="Times New Roman" w:hAnsi="Calibri" w:cs="Calibri"/>
          <w:sz w:val="22"/>
          <w:szCs w:val="22"/>
          <w:lang w:bidi="ar-SA"/>
        </w:rPr>
      </w:pPr>
      <w:r w:rsidRPr="00BF4AA4">
        <w:rPr>
          <w:rFonts w:ascii="Calibri" w:eastAsia="Times New Roman" w:hAnsi="Calibri" w:cs="Calibri"/>
          <w:b/>
          <w:bCs/>
          <w:sz w:val="22"/>
          <w:szCs w:val="22"/>
          <w:lang w:bidi="ar-SA"/>
        </w:rPr>
        <w:t>Odesláno:</w:t>
      </w:r>
      <w:r w:rsidRPr="00BF4AA4">
        <w:rPr>
          <w:rFonts w:ascii="Calibri" w:eastAsia="Times New Roman" w:hAnsi="Calibri" w:cs="Calibri"/>
          <w:sz w:val="22"/>
          <w:szCs w:val="22"/>
          <w:lang w:bidi="ar-SA"/>
        </w:rPr>
        <w:t xml:space="preserve"> 26. října 2018 13:51</w:t>
      </w:r>
      <w:r w:rsidRPr="00BF4AA4">
        <w:rPr>
          <w:rFonts w:ascii="Calibri" w:eastAsia="Times New Roman" w:hAnsi="Calibri" w:cs="Calibri"/>
          <w:sz w:val="22"/>
          <w:szCs w:val="22"/>
          <w:lang w:bidi="ar-SA"/>
        </w:rPr>
        <w:br/>
      </w:r>
      <w:r w:rsidRPr="00BF4AA4">
        <w:rPr>
          <w:rFonts w:ascii="Calibri" w:eastAsia="Times New Roman" w:hAnsi="Calibri" w:cs="Calibri"/>
          <w:b/>
          <w:bCs/>
          <w:sz w:val="22"/>
          <w:szCs w:val="22"/>
          <w:lang w:bidi="ar-SA"/>
        </w:rPr>
        <w:t>Komu:</w:t>
      </w:r>
      <w:r w:rsidRPr="00BF4AA4">
        <w:rPr>
          <w:rFonts w:ascii="Calibri" w:eastAsia="Times New Roman" w:hAnsi="Calibri" w:cs="Calibri"/>
          <w:sz w:val="22"/>
          <w:szCs w:val="22"/>
          <w:lang w:bidi="ar-SA"/>
        </w:rPr>
        <w:t xml:space="preserve"> </w:t>
      </w:r>
      <w:proofErr w:type="spellStart"/>
      <w:r>
        <w:rPr>
          <w:rFonts w:ascii="Calibri" w:eastAsia="Times New Roman" w:hAnsi="Calibri" w:cs="Calibri"/>
          <w:sz w:val="22"/>
          <w:szCs w:val="22"/>
          <w:lang w:bidi="ar-SA"/>
        </w:rPr>
        <w:t>XXXXnnm</w:t>
      </w:r>
      <w:proofErr w:type="spellEnd"/>
    </w:p>
    <w:p w:rsidR="00BF4AA4" w:rsidRPr="00BF4AA4" w:rsidRDefault="00BF4AA4" w:rsidP="00BF4AA4">
      <w:pPr>
        <w:widowControl/>
        <w:rPr>
          <w:rFonts w:ascii="Times New Roman" w:eastAsia="Times New Roman" w:hAnsi="Times New Roman" w:cs="Times New Roman"/>
          <w:color w:val="auto"/>
          <w:sz w:val="23"/>
          <w:szCs w:val="23"/>
          <w:lang w:bidi="ar-SA"/>
        </w:rPr>
      </w:pPr>
      <w:r w:rsidRPr="00BF4AA4">
        <w:rPr>
          <w:rFonts w:ascii="Calibri" w:eastAsia="Times New Roman" w:hAnsi="Calibri" w:cs="Calibri"/>
          <w:b/>
          <w:bCs/>
          <w:sz w:val="22"/>
          <w:szCs w:val="22"/>
          <w:lang w:bidi="ar-SA"/>
        </w:rPr>
        <w:t>Předmět:</w:t>
      </w:r>
      <w:r w:rsidRPr="00BF4AA4">
        <w:rPr>
          <w:rFonts w:ascii="Calibri" w:eastAsia="Times New Roman" w:hAnsi="Calibri" w:cs="Calibri"/>
          <w:sz w:val="22"/>
          <w:szCs w:val="22"/>
          <w:lang w:bidi="ar-SA"/>
        </w:rPr>
        <w:t xml:space="preserve"> 1000178549_akceptace objednávky léků </w:t>
      </w:r>
      <w:proofErr w:type="gramStart"/>
      <w:r w:rsidRPr="00BF4AA4">
        <w:rPr>
          <w:rFonts w:ascii="Calibri" w:eastAsia="Times New Roman" w:hAnsi="Calibri" w:cs="Calibri"/>
          <w:sz w:val="22"/>
          <w:szCs w:val="22"/>
          <w:lang w:bidi="ar-SA"/>
        </w:rPr>
        <w:t>26.10.2018</w:t>
      </w:r>
      <w:proofErr w:type="gramEnd"/>
      <w:r w:rsidRPr="00BF4AA4">
        <w:rPr>
          <w:rFonts w:ascii="Calibri" w:eastAsia="Times New Roman" w:hAnsi="Calibri" w:cs="Calibri"/>
          <w:sz w:val="23"/>
          <w:szCs w:val="23"/>
          <w:lang w:bidi="ar-SA"/>
        </w:rPr>
        <w:t xml:space="preserve">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sz w:val="23"/>
          <w:szCs w:val="23"/>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Arial" w:eastAsia="Times New Roman" w:hAnsi="Arial" w:cs="Arial"/>
          <w:sz w:val="22"/>
          <w:szCs w:val="22"/>
          <w:lang w:bidi="ar-SA"/>
        </w:rPr>
        <w:t xml:space="preserve">Akceptace objednávky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Dobrý den,</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color w:val="1F497D"/>
          <w:sz w:val="22"/>
          <w:szCs w:val="22"/>
          <w:lang w:bidi="ar-SA"/>
        </w:rPr>
        <w:t> </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xml:space="preserve">děkujeme za Vaši objednávku. Vámi učiněnou objednávku ze dne [viz níže] přijímáme. </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w:t>
      </w:r>
    </w:p>
    <w:p w:rsidR="00BF4AA4" w:rsidRDefault="00BF4AA4" w:rsidP="00BF4AA4">
      <w:pPr>
        <w:widowControl/>
        <w:spacing w:before="100" w:beforeAutospacing="1" w:after="100" w:afterAutospacing="1"/>
        <w:jc w:val="both"/>
        <w:rPr>
          <w:rFonts w:ascii="Arial" w:eastAsia="Times New Roman" w:hAnsi="Arial" w:cs="Arial"/>
          <w:color w:val="1F497D"/>
          <w:sz w:val="22"/>
          <w:szCs w:val="22"/>
          <w:lang w:bidi="ar-SA"/>
        </w:rPr>
      </w:pPr>
      <w:r w:rsidRPr="00BF4AA4">
        <w:rPr>
          <w:rFonts w:ascii="Arial" w:eastAsia="Times New Roman" w:hAnsi="Arial" w:cs="Arial"/>
          <w:color w:val="1F497D"/>
          <w:sz w:val="22"/>
          <w:szCs w:val="22"/>
          <w:lang w:bidi="ar-SA"/>
        </w:rPr>
        <w:t xml:space="preserve">Předpokládané datum dodání </w:t>
      </w:r>
      <w:proofErr w:type="gramStart"/>
      <w:r w:rsidRPr="00BF4AA4">
        <w:rPr>
          <w:rFonts w:ascii="Arial" w:eastAsia="Times New Roman" w:hAnsi="Arial" w:cs="Arial"/>
          <w:color w:val="1F497D"/>
          <w:sz w:val="22"/>
          <w:szCs w:val="22"/>
          <w:lang w:bidi="ar-SA"/>
        </w:rPr>
        <w:t>30.10.2018</w:t>
      </w:r>
      <w:proofErr w:type="gramEnd"/>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Celková cena bez DPH v Kč:</w:t>
      </w:r>
      <w:r>
        <w:rPr>
          <w:rFonts w:ascii="Arial" w:eastAsia="Times New Roman" w:hAnsi="Arial" w:cs="Arial"/>
          <w:color w:val="1F497D"/>
          <w:sz w:val="22"/>
          <w:szCs w:val="22"/>
          <w:lang w:bidi="ar-SA"/>
        </w:rPr>
        <w:t xml:space="preserve"> 50 088,75</w:t>
      </w:r>
      <w:bookmarkStart w:id="2" w:name="_GoBack"/>
      <w:bookmarkEnd w:id="2"/>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Máte-li ke své objednávce jakýkoliv dotaz či připomínku, obraťte se, prosím, na kontaktní osobu uvedenou v záhlaví této nabídky prostřednictvím příslušných kontaktů.</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 </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Arial" w:eastAsia="Times New Roman" w:hAnsi="Arial" w:cs="Arial"/>
          <w:color w:val="1F497D"/>
          <w:sz w:val="22"/>
          <w:szCs w:val="22"/>
          <w:lang w:bidi="ar-SA"/>
        </w:rPr>
        <w:t>Pěkný den</w:t>
      </w: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Calibri" w:eastAsia="Times New Roman" w:hAnsi="Calibri" w:cs="Calibri"/>
          <w:b/>
          <w:bCs/>
          <w:color w:val="FF0000"/>
          <w:sz w:val="22"/>
          <w:szCs w:val="22"/>
          <w:lang w:bidi="ar-SA"/>
        </w:rPr>
        <w:t> </w:t>
      </w:r>
    </w:p>
    <w:p w:rsidR="00BF4AA4" w:rsidRPr="00BF4AA4" w:rsidRDefault="00BF4AA4" w:rsidP="00BF4AA4">
      <w:pPr>
        <w:widowControl/>
        <w:spacing w:before="100" w:beforeAutospacing="1" w:after="100" w:afterAutospacing="1" w:line="360" w:lineRule="auto"/>
        <w:rPr>
          <w:rFonts w:ascii="Times New Roman" w:eastAsia="Times New Roman" w:hAnsi="Times New Roman" w:cs="Times New Roman"/>
          <w:color w:val="auto"/>
          <w:sz w:val="23"/>
          <w:szCs w:val="23"/>
          <w:lang w:bidi="ar-SA"/>
        </w:rPr>
      </w:pPr>
      <w:r>
        <w:rPr>
          <w:rFonts w:ascii="Arial" w:eastAsia="Times New Roman" w:hAnsi="Arial" w:cs="Arial"/>
          <w:b/>
          <w:bCs/>
          <w:color w:val="444492"/>
          <w:sz w:val="20"/>
          <w:szCs w:val="20"/>
          <w:lang w:bidi="ar-SA"/>
        </w:rPr>
        <w:t>XXXX</w:t>
      </w:r>
    </w:p>
    <w:p w:rsidR="00BF4AA4" w:rsidRPr="00BF4AA4" w:rsidRDefault="00BF4AA4" w:rsidP="00BF4AA4">
      <w:pPr>
        <w:widowControl/>
        <w:spacing w:before="100" w:beforeAutospacing="1" w:after="100" w:afterAutospacing="1" w:line="360" w:lineRule="auto"/>
        <w:rPr>
          <w:rFonts w:ascii="Times New Roman" w:eastAsia="Times New Roman" w:hAnsi="Times New Roman" w:cs="Times New Roman"/>
          <w:color w:val="auto"/>
          <w:sz w:val="23"/>
          <w:szCs w:val="23"/>
          <w:lang w:bidi="ar-SA"/>
        </w:rPr>
      </w:pPr>
      <w:proofErr w:type="spellStart"/>
      <w:r w:rsidRPr="00BF4AA4">
        <w:rPr>
          <w:rFonts w:ascii="Arial" w:eastAsia="Times New Roman" w:hAnsi="Arial" w:cs="Arial"/>
          <w:color w:val="444492"/>
          <w:sz w:val="14"/>
          <w:szCs w:val="14"/>
          <w:lang w:bidi="ar-SA"/>
        </w:rPr>
        <w:t>Customer</w:t>
      </w:r>
      <w:proofErr w:type="spellEnd"/>
      <w:r w:rsidRPr="00BF4AA4">
        <w:rPr>
          <w:rFonts w:ascii="Arial" w:eastAsia="Times New Roman" w:hAnsi="Arial" w:cs="Arial"/>
          <w:color w:val="444492"/>
          <w:sz w:val="14"/>
          <w:szCs w:val="14"/>
          <w:lang w:bidi="ar-SA"/>
        </w:rPr>
        <w:t xml:space="preserve"> </w:t>
      </w:r>
      <w:proofErr w:type="spellStart"/>
      <w:r w:rsidRPr="00BF4AA4">
        <w:rPr>
          <w:rFonts w:ascii="Arial" w:eastAsia="Times New Roman" w:hAnsi="Arial" w:cs="Arial"/>
          <w:color w:val="444492"/>
          <w:sz w:val="14"/>
          <w:szCs w:val="14"/>
          <w:lang w:bidi="ar-SA"/>
        </w:rPr>
        <w:t>Service</w:t>
      </w:r>
      <w:proofErr w:type="spellEnd"/>
      <w:r w:rsidRPr="00BF4AA4">
        <w:rPr>
          <w:rFonts w:ascii="Arial" w:eastAsia="Times New Roman" w:hAnsi="Arial" w:cs="Arial"/>
          <w:color w:val="444492"/>
          <w:sz w:val="14"/>
          <w:szCs w:val="14"/>
          <w:lang w:bidi="ar-SA"/>
        </w:rPr>
        <w:t xml:space="preserve"> </w:t>
      </w:r>
      <w:proofErr w:type="spellStart"/>
      <w:r w:rsidRPr="00BF4AA4">
        <w:rPr>
          <w:rFonts w:ascii="Arial" w:eastAsia="Times New Roman" w:hAnsi="Arial" w:cs="Arial"/>
          <w:color w:val="444492"/>
          <w:sz w:val="14"/>
          <w:szCs w:val="14"/>
          <w:lang w:bidi="ar-SA"/>
        </w:rPr>
        <w:t>Specialist</w:t>
      </w:r>
      <w:proofErr w:type="spellEnd"/>
    </w:p>
    <w:p w:rsidR="00BF4AA4" w:rsidRPr="00BF4AA4" w:rsidRDefault="00BF4AA4" w:rsidP="00BF4AA4">
      <w:pPr>
        <w:widowControl/>
        <w:spacing w:before="100" w:beforeAutospacing="1" w:after="100" w:afterAutospacing="1" w:line="360" w:lineRule="auto"/>
        <w:rPr>
          <w:rFonts w:ascii="Times New Roman" w:eastAsia="Times New Roman" w:hAnsi="Times New Roman" w:cs="Times New Roman"/>
          <w:color w:val="auto"/>
          <w:sz w:val="23"/>
          <w:szCs w:val="23"/>
          <w:lang w:bidi="ar-SA"/>
        </w:rPr>
      </w:pPr>
      <w:r w:rsidRPr="00BF4AA4">
        <w:rPr>
          <w:rFonts w:ascii="Arial" w:eastAsia="Times New Roman" w:hAnsi="Arial" w:cs="Arial"/>
          <w:color w:val="444492"/>
          <w:sz w:val="14"/>
          <w:szCs w:val="14"/>
          <w:lang w:bidi="ar-SA"/>
        </w:rPr>
        <w:t>TEL.: +</w:t>
      </w:r>
      <w:r>
        <w:rPr>
          <w:rFonts w:ascii="Arial" w:eastAsia="Times New Roman" w:hAnsi="Arial" w:cs="Arial"/>
          <w:color w:val="444492"/>
          <w:sz w:val="14"/>
          <w:szCs w:val="14"/>
          <w:lang w:bidi="ar-SA"/>
        </w:rPr>
        <w:t>XXXX</w:t>
      </w:r>
    </w:p>
    <w:p w:rsidR="00BF4AA4" w:rsidRPr="00BF4AA4" w:rsidRDefault="00BF4AA4" w:rsidP="00BF4AA4">
      <w:pPr>
        <w:widowControl/>
        <w:spacing w:before="100" w:beforeAutospacing="1" w:after="100" w:afterAutospacing="1" w:line="360" w:lineRule="auto"/>
        <w:rPr>
          <w:rFonts w:ascii="Times New Roman" w:eastAsia="Times New Roman" w:hAnsi="Times New Roman" w:cs="Times New Roman"/>
          <w:color w:val="auto"/>
          <w:sz w:val="23"/>
          <w:szCs w:val="23"/>
          <w:lang w:bidi="ar-SA"/>
        </w:rPr>
      </w:pPr>
      <w:r w:rsidRPr="00BF4AA4">
        <w:rPr>
          <w:rFonts w:ascii="Arial" w:eastAsia="Times New Roman" w:hAnsi="Arial" w:cs="Arial"/>
          <w:color w:val="444492"/>
          <w:sz w:val="14"/>
          <w:szCs w:val="14"/>
          <w:lang w:bidi="ar-SA"/>
        </w:rPr>
        <w:t>Evropská 846/176a, 160 00 Praha 6, Česká republika</w:t>
      </w:r>
    </w:p>
    <w:p w:rsidR="00BF4AA4" w:rsidRPr="00BF4AA4" w:rsidRDefault="00BF4AA4" w:rsidP="00BF4AA4">
      <w:pPr>
        <w:widowControl/>
        <w:spacing w:before="100" w:beforeAutospacing="1" w:after="100" w:afterAutospacing="1" w:line="360" w:lineRule="auto"/>
        <w:rPr>
          <w:rFonts w:ascii="Times New Roman" w:eastAsia="Times New Roman" w:hAnsi="Times New Roman" w:cs="Times New Roman"/>
          <w:color w:val="auto"/>
          <w:sz w:val="23"/>
          <w:szCs w:val="23"/>
          <w:lang w:bidi="ar-SA"/>
        </w:rPr>
      </w:pPr>
      <w:r>
        <w:rPr>
          <w:rFonts w:ascii="Arial" w:eastAsia="Times New Roman" w:hAnsi="Arial" w:cs="Arial"/>
          <w:color w:val="444492"/>
          <w:sz w:val="14"/>
          <w:szCs w:val="14"/>
          <w:lang w:bidi="ar-SA"/>
        </w:rPr>
        <w:t>XXXX</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i/>
          <w:iCs/>
          <w:color w:val="1F497D"/>
          <w:sz w:val="10"/>
          <w:szCs w:val="10"/>
          <w:lang w:bidi="ar-SA"/>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BF4AA4">
        <w:rPr>
          <w:rFonts w:ascii="Calibri" w:eastAsia="Times New Roman" w:hAnsi="Calibri" w:cs="Calibri"/>
          <w:i/>
          <w:iCs/>
          <w:color w:val="1F497D"/>
          <w:sz w:val="10"/>
          <w:szCs w:val="10"/>
          <w:lang w:bidi="ar-SA"/>
        </w:rPr>
        <w:t>zákoníku.Výsledky</w:t>
      </w:r>
      <w:proofErr w:type="spellEnd"/>
      <w:proofErr w:type="gramEnd"/>
      <w:r w:rsidRPr="00BF4AA4">
        <w:rPr>
          <w:rFonts w:ascii="Calibri" w:eastAsia="Times New Roman" w:hAnsi="Calibri" w:cs="Calibri"/>
          <w:i/>
          <w:iCs/>
          <w:color w:val="1F497D"/>
          <w:sz w:val="10"/>
          <w:szCs w:val="10"/>
          <w:lang w:bidi="ar-SA"/>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BF4AA4">
        <w:rPr>
          <w:rFonts w:ascii="Calibri" w:eastAsia="Times New Roman" w:hAnsi="Calibri" w:cs="Calibri"/>
          <w:i/>
          <w:iCs/>
          <w:color w:val="1F497D"/>
          <w:sz w:val="10"/>
          <w:szCs w:val="10"/>
          <w:lang w:bidi="ar-SA"/>
        </w:rPr>
        <w:t>smlouvě.Tato</w:t>
      </w:r>
      <w:proofErr w:type="spellEnd"/>
      <w:r w:rsidRPr="00BF4AA4">
        <w:rPr>
          <w:rFonts w:ascii="Calibri" w:eastAsia="Times New Roman" w:hAnsi="Calibri" w:cs="Calibri"/>
          <w:i/>
          <w:iCs/>
          <w:color w:val="1F497D"/>
          <w:sz w:val="10"/>
          <w:szCs w:val="10"/>
          <w:lang w:bidi="ar-SA"/>
        </w:rPr>
        <w:t xml:space="preserve"> zpráva a jakékoliv k ní připojené soubory jsou důvěrné a jsou určeny pouze jejím zamýšleným adresátům.</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p>
    <w:p w:rsidR="00BF4AA4" w:rsidRPr="00BF4AA4" w:rsidRDefault="00BF4AA4" w:rsidP="00BF4AA4">
      <w:pPr>
        <w:widowControl/>
        <w:spacing w:before="100" w:beforeAutospacing="1" w:after="100" w:afterAutospacing="1"/>
        <w:jc w:val="both"/>
        <w:rPr>
          <w:rFonts w:ascii="Times New Roman" w:eastAsia="Times New Roman" w:hAnsi="Times New Roman" w:cs="Times New Roman"/>
          <w:color w:val="auto"/>
          <w:sz w:val="23"/>
          <w:szCs w:val="23"/>
          <w:lang w:bidi="ar-SA"/>
        </w:rPr>
      </w:pPr>
      <w:r w:rsidRPr="00BF4AA4">
        <w:rPr>
          <w:rFonts w:ascii="Calibri" w:eastAsia="Times New Roman" w:hAnsi="Calibri" w:cs="Calibri"/>
          <w:i/>
          <w:iCs/>
          <w:color w:val="1F497D"/>
          <w:sz w:val="10"/>
          <w:szCs w:val="10"/>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color w:val="1F497D"/>
          <w:sz w:val="22"/>
          <w:szCs w:val="22"/>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color w:val="1F497D"/>
          <w:sz w:val="22"/>
          <w:szCs w:val="22"/>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Times New Roman" w:eastAsia="Times New Roman" w:hAnsi="Times New Roman" w:cs="Times New Roman"/>
          <w:sz w:val="23"/>
          <w:szCs w:val="23"/>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proofErr w:type="spellStart"/>
      <w:r w:rsidRPr="00BF4AA4">
        <w:rPr>
          <w:rFonts w:ascii="Tahoma" w:eastAsia="Times New Roman" w:hAnsi="Tahoma" w:cs="Tahoma"/>
          <w:b/>
          <w:bCs/>
          <w:sz w:val="20"/>
          <w:szCs w:val="20"/>
          <w:lang w:bidi="ar-SA"/>
        </w:rPr>
        <w:t>From</w:t>
      </w:r>
      <w:proofErr w:type="spellEnd"/>
      <w:r w:rsidRPr="00BF4AA4">
        <w:rPr>
          <w:rFonts w:ascii="Tahoma" w:eastAsia="Times New Roman" w:hAnsi="Tahoma" w:cs="Tahoma"/>
          <w:b/>
          <w:bCs/>
          <w:sz w:val="20"/>
          <w:szCs w:val="20"/>
          <w:lang w:bidi="ar-SA"/>
        </w:rPr>
        <w:t>:</w:t>
      </w:r>
      <w:r w:rsidRPr="00BF4AA4">
        <w:rPr>
          <w:rFonts w:ascii="Tahoma" w:eastAsia="Times New Roman" w:hAnsi="Tahoma" w:cs="Tahoma"/>
          <w:sz w:val="20"/>
          <w:szCs w:val="20"/>
          <w:lang w:bidi="ar-SA"/>
        </w:rPr>
        <w:t xml:space="preserve"> </w:t>
      </w:r>
      <w:proofErr w:type="spellStart"/>
      <w:r>
        <w:rPr>
          <w:rFonts w:ascii="Tahoma" w:eastAsia="Times New Roman" w:hAnsi="Tahoma" w:cs="Tahoma"/>
          <w:sz w:val="20"/>
          <w:szCs w:val="20"/>
          <w:lang w:bidi="ar-SA"/>
        </w:rPr>
        <w:t>XXXXnnm</w:t>
      </w:r>
      <w:proofErr w:type="spellEnd"/>
      <w:r>
        <w:rPr>
          <w:rFonts w:ascii="Tahoma" w:eastAsia="Times New Roman" w:hAnsi="Tahoma" w:cs="Tahoma"/>
          <w:sz w:val="20"/>
          <w:szCs w:val="20"/>
          <w:lang w:bidi="ar-SA"/>
        </w:rPr>
        <w:t xml:space="preserve"> </w:t>
      </w:r>
      <w:r w:rsidRPr="00BF4AA4">
        <w:rPr>
          <w:rFonts w:ascii="Tahoma" w:eastAsia="Times New Roman" w:hAnsi="Tahoma" w:cs="Tahoma"/>
          <w:b/>
          <w:bCs/>
          <w:sz w:val="20"/>
          <w:szCs w:val="20"/>
          <w:lang w:bidi="ar-SA"/>
        </w:rPr>
        <w:t>Sent:</w:t>
      </w:r>
      <w:r w:rsidRPr="00BF4AA4">
        <w:rPr>
          <w:rFonts w:ascii="Tahoma" w:eastAsia="Times New Roman" w:hAnsi="Tahoma" w:cs="Tahoma"/>
          <w:sz w:val="20"/>
          <w:szCs w:val="20"/>
          <w:lang w:bidi="ar-SA"/>
        </w:rPr>
        <w:t xml:space="preserve"> </w:t>
      </w:r>
      <w:proofErr w:type="spellStart"/>
      <w:r w:rsidRPr="00BF4AA4">
        <w:rPr>
          <w:rFonts w:ascii="Tahoma" w:eastAsia="Times New Roman" w:hAnsi="Tahoma" w:cs="Tahoma"/>
          <w:sz w:val="20"/>
          <w:szCs w:val="20"/>
          <w:lang w:bidi="ar-SA"/>
        </w:rPr>
        <w:t>Friday</w:t>
      </w:r>
      <w:proofErr w:type="spellEnd"/>
      <w:r w:rsidRPr="00BF4AA4">
        <w:rPr>
          <w:rFonts w:ascii="Tahoma" w:eastAsia="Times New Roman" w:hAnsi="Tahoma" w:cs="Tahoma"/>
          <w:sz w:val="20"/>
          <w:szCs w:val="20"/>
          <w:lang w:bidi="ar-SA"/>
        </w:rPr>
        <w:t xml:space="preserve">, </w:t>
      </w:r>
      <w:proofErr w:type="spellStart"/>
      <w:r w:rsidRPr="00BF4AA4">
        <w:rPr>
          <w:rFonts w:ascii="Tahoma" w:eastAsia="Times New Roman" w:hAnsi="Tahoma" w:cs="Tahoma"/>
          <w:sz w:val="20"/>
          <w:szCs w:val="20"/>
          <w:lang w:bidi="ar-SA"/>
        </w:rPr>
        <w:t>October</w:t>
      </w:r>
      <w:proofErr w:type="spellEnd"/>
      <w:r w:rsidRPr="00BF4AA4">
        <w:rPr>
          <w:rFonts w:ascii="Tahoma" w:eastAsia="Times New Roman" w:hAnsi="Tahoma" w:cs="Tahoma"/>
          <w:sz w:val="20"/>
          <w:szCs w:val="20"/>
          <w:lang w:bidi="ar-SA"/>
        </w:rPr>
        <w:t xml:space="preserve"> 26, 2018 1:01 PM</w:t>
      </w:r>
      <w:r w:rsidRPr="00BF4AA4">
        <w:rPr>
          <w:rFonts w:ascii="Tahoma" w:eastAsia="Times New Roman" w:hAnsi="Tahoma" w:cs="Tahoma"/>
          <w:sz w:val="20"/>
          <w:szCs w:val="20"/>
          <w:lang w:bidi="ar-SA"/>
        </w:rPr>
        <w:br/>
      </w:r>
      <w:r w:rsidRPr="00BF4AA4">
        <w:rPr>
          <w:rFonts w:ascii="Tahoma" w:eastAsia="Times New Roman" w:hAnsi="Tahoma" w:cs="Tahoma"/>
          <w:b/>
          <w:bCs/>
          <w:sz w:val="20"/>
          <w:szCs w:val="20"/>
          <w:lang w:bidi="ar-SA"/>
        </w:rPr>
        <w:t>To:</w:t>
      </w:r>
      <w:r w:rsidRPr="00BF4AA4">
        <w:rPr>
          <w:rFonts w:ascii="Tahoma" w:eastAsia="Times New Roman" w:hAnsi="Tahoma" w:cs="Tahoma"/>
          <w:sz w:val="20"/>
          <w:szCs w:val="20"/>
          <w:lang w:bidi="ar-SA"/>
        </w:rPr>
        <w:t xml:space="preserve"> CZ-</w:t>
      </w:r>
      <w:proofErr w:type="spellStart"/>
      <w:r w:rsidRPr="00BF4AA4">
        <w:rPr>
          <w:rFonts w:ascii="Tahoma" w:eastAsia="Times New Roman" w:hAnsi="Tahoma" w:cs="Tahoma"/>
          <w:sz w:val="20"/>
          <w:szCs w:val="20"/>
          <w:lang w:bidi="ar-SA"/>
        </w:rPr>
        <w:t>objednavky</w:t>
      </w:r>
      <w:proofErr w:type="spellEnd"/>
      <w:r w:rsidRPr="00BF4AA4">
        <w:rPr>
          <w:rFonts w:ascii="Tahoma" w:eastAsia="Times New Roman" w:hAnsi="Tahoma" w:cs="Tahoma"/>
          <w:sz w:val="20"/>
          <w:szCs w:val="20"/>
          <w:lang w:bidi="ar-SA"/>
        </w:rPr>
        <w:br/>
      </w:r>
      <w:proofErr w:type="spellStart"/>
      <w:r w:rsidRPr="00BF4AA4">
        <w:rPr>
          <w:rFonts w:ascii="Tahoma" w:eastAsia="Times New Roman" w:hAnsi="Tahoma" w:cs="Tahoma"/>
          <w:b/>
          <w:bCs/>
          <w:sz w:val="20"/>
          <w:szCs w:val="20"/>
          <w:lang w:bidi="ar-SA"/>
        </w:rPr>
        <w:t>Subject</w:t>
      </w:r>
      <w:proofErr w:type="spellEnd"/>
      <w:r w:rsidRPr="00BF4AA4">
        <w:rPr>
          <w:rFonts w:ascii="Tahoma" w:eastAsia="Times New Roman" w:hAnsi="Tahoma" w:cs="Tahoma"/>
          <w:b/>
          <w:bCs/>
          <w:sz w:val="20"/>
          <w:szCs w:val="20"/>
          <w:lang w:bidi="ar-SA"/>
        </w:rPr>
        <w:t>:</w:t>
      </w:r>
      <w:r w:rsidRPr="00BF4AA4">
        <w:rPr>
          <w:rFonts w:ascii="Tahoma" w:eastAsia="Times New Roman" w:hAnsi="Tahoma" w:cs="Tahoma"/>
          <w:sz w:val="20"/>
          <w:szCs w:val="20"/>
          <w:lang w:bidi="ar-SA"/>
        </w:rPr>
        <w:t xml:space="preserve"> [EXTERNAL] objednávka léků </w:t>
      </w:r>
      <w:proofErr w:type="gramStart"/>
      <w:r w:rsidRPr="00BF4AA4">
        <w:rPr>
          <w:rFonts w:ascii="Tahoma" w:eastAsia="Times New Roman" w:hAnsi="Tahoma" w:cs="Tahoma"/>
          <w:sz w:val="20"/>
          <w:szCs w:val="20"/>
          <w:lang w:bidi="ar-SA"/>
        </w:rPr>
        <w:t>26.10.2018</w:t>
      </w:r>
      <w:proofErr w:type="gramEnd"/>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Times New Roman" w:eastAsia="Times New Roman" w:hAnsi="Times New Roman" w:cs="Times New Roman"/>
          <w:sz w:val="23"/>
          <w:szCs w:val="23"/>
          <w:lang w:bidi="ar-SA"/>
        </w:rPr>
        <w:t> </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sz w:val="23"/>
          <w:szCs w:val="23"/>
          <w:lang w:bidi="ar-SA"/>
        </w:rPr>
        <w:t>Dobrý den, prosím o zaslání objednaných léků.</w:t>
      </w:r>
    </w:p>
    <w:p w:rsidR="00BF4AA4" w:rsidRPr="00BF4AA4" w:rsidRDefault="00BF4AA4" w:rsidP="00BF4AA4">
      <w:pPr>
        <w:widowControl/>
        <w:spacing w:before="100" w:beforeAutospacing="1" w:after="100" w:afterAutospacing="1"/>
        <w:rPr>
          <w:rFonts w:ascii="Times New Roman" w:eastAsia="Times New Roman" w:hAnsi="Times New Roman" w:cs="Times New Roman"/>
          <w:color w:val="auto"/>
          <w:sz w:val="23"/>
          <w:szCs w:val="23"/>
          <w:lang w:bidi="ar-SA"/>
        </w:rPr>
      </w:pPr>
      <w:r w:rsidRPr="00BF4AA4">
        <w:rPr>
          <w:rFonts w:ascii="Calibri" w:eastAsia="Times New Roman" w:hAnsi="Calibri" w:cs="Calibri"/>
          <w:sz w:val="23"/>
          <w:szCs w:val="23"/>
          <w:lang w:bidi="ar-SA"/>
        </w:rPr>
        <w:t xml:space="preserve">Děkuji, </w:t>
      </w:r>
      <w:r>
        <w:rPr>
          <w:rFonts w:ascii="Calibri" w:eastAsia="Times New Roman" w:hAnsi="Calibri" w:cs="Calibri"/>
          <w:sz w:val="23"/>
          <w:szCs w:val="23"/>
          <w:lang w:bidi="ar-SA"/>
        </w:rPr>
        <w:t>XXXX</w:t>
      </w:r>
      <w:r w:rsidRPr="00BF4AA4">
        <w:rPr>
          <w:rFonts w:ascii="Calibri" w:eastAsia="Times New Roman" w:hAnsi="Calibri" w:cs="Calibri"/>
          <w:sz w:val="23"/>
          <w:szCs w:val="23"/>
          <w:lang w:bidi="ar-SA"/>
        </w:rPr>
        <w:t>.</w:t>
      </w:r>
    </w:p>
    <w:p w:rsidR="0032728C" w:rsidRDefault="0032728C">
      <w:pPr>
        <w:spacing w:line="653" w:lineRule="exact"/>
      </w:pPr>
    </w:p>
    <w:p w:rsidR="0032728C" w:rsidRDefault="0032728C">
      <w:pPr>
        <w:spacing w:line="14" w:lineRule="exact"/>
      </w:pPr>
    </w:p>
    <w:sectPr w:rsidR="0032728C">
      <w:pgSz w:w="11900" w:h="16840"/>
      <w:pgMar w:top="855" w:right="528" w:bottom="669" w:left="5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89" w:rsidRDefault="000F51AD">
      <w:r>
        <w:separator/>
      </w:r>
    </w:p>
  </w:endnote>
  <w:endnote w:type="continuationSeparator" w:id="0">
    <w:p w:rsidR="007F7989" w:rsidRDefault="000F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28C" w:rsidRDefault="0032728C"/>
  </w:footnote>
  <w:footnote w:type="continuationSeparator" w:id="0">
    <w:p w:rsidR="0032728C" w:rsidRDefault="003272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2728C"/>
    <w:rsid w:val="000F51AD"/>
    <w:rsid w:val="0032728C"/>
    <w:rsid w:val="007F7989"/>
    <w:rsid w:val="00BF4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16"/>
      <w:szCs w:val="16"/>
      <w:u w:val="none"/>
    </w:rPr>
  </w:style>
  <w:style w:type="paragraph" w:customStyle="1" w:styleId="Nadpis10">
    <w:name w:val="Nadpis #1"/>
    <w:basedOn w:val="Normln"/>
    <w:link w:val="Nadpis1"/>
    <w:pPr>
      <w:shd w:val="clear" w:color="auto" w:fill="FFFFFF"/>
      <w:outlineLvl w:val="0"/>
    </w:pPr>
    <w:rPr>
      <w:rFonts w:ascii="Arial" w:eastAsia="Arial" w:hAnsi="Arial" w:cs="Arial"/>
      <w:b/>
      <w:bCs/>
      <w:sz w:val="28"/>
      <w:szCs w:val="28"/>
    </w:rPr>
  </w:style>
  <w:style w:type="paragraph" w:customStyle="1" w:styleId="Jin0">
    <w:name w:val="Jiné"/>
    <w:basedOn w:val="Normln"/>
    <w:link w:val="Jin"/>
    <w:pPr>
      <w:shd w:val="clear" w:color="auto" w:fill="FFFFFF"/>
    </w:pPr>
    <w:rPr>
      <w:rFonts w:ascii="Arial Narrow" w:eastAsia="Arial Narrow" w:hAnsi="Arial Narrow" w:cs="Arial Narrow"/>
      <w:sz w:val="16"/>
      <w:szCs w:val="16"/>
    </w:rPr>
  </w:style>
  <w:style w:type="paragraph" w:customStyle="1" w:styleId="Titulektabulky0">
    <w:name w:val="Titulek tabulky"/>
    <w:basedOn w:val="Normln"/>
    <w:link w:val="Titulektabulky"/>
    <w:pPr>
      <w:shd w:val="clear" w:color="auto" w:fill="FFFFFF"/>
      <w:spacing w:line="314" w:lineRule="auto"/>
      <w:jc w:val="both"/>
    </w:pPr>
    <w:rPr>
      <w:rFonts w:ascii="Arial Narrow" w:eastAsia="Arial Narrow" w:hAnsi="Arial Narrow" w:cs="Arial Narrow"/>
      <w:sz w:val="15"/>
      <w:szCs w:val="15"/>
    </w:rPr>
  </w:style>
  <w:style w:type="paragraph" w:customStyle="1" w:styleId="Zkladntext1">
    <w:name w:val="Základní text1"/>
    <w:basedOn w:val="Normln"/>
    <w:link w:val="Zkladntext"/>
    <w:pPr>
      <w:shd w:val="clear" w:color="auto" w:fill="FFFFFF"/>
    </w:pPr>
    <w:rPr>
      <w:rFonts w:ascii="Arial Narrow" w:eastAsia="Arial Narrow" w:hAnsi="Arial Narrow" w:cs="Arial Narro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16"/>
      <w:szCs w:val="16"/>
      <w:u w:val="none"/>
    </w:rPr>
  </w:style>
  <w:style w:type="paragraph" w:customStyle="1" w:styleId="Nadpis10">
    <w:name w:val="Nadpis #1"/>
    <w:basedOn w:val="Normln"/>
    <w:link w:val="Nadpis1"/>
    <w:pPr>
      <w:shd w:val="clear" w:color="auto" w:fill="FFFFFF"/>
      <w:outlineLvl w:val="0"/>
    </w:pPr>
    <w:rPr>
      <w:rFonts w:ascii="Arial" w:eastAsia="Arial" w:hAnsi="Arial" w:cs="Arial"/>
      <w:b/>
      <w:bCs/>
      <w:sz w:val="28"/>
      <w:szCs w:val="28"/>
    </w:rPr>
  </w:style>
  <w:style w:type="paragraph" w:customStyle="1" w:styleId="Jin0">
    <w:name w:val="Jiné"/>
    <w:basedOn w:val="Normln"/>
    <w:link w:val="Jin"/>
    <w:pPr>
      <w:shd w:val="clear" w:color="auto" w:fill="FFFFFF"/>
    </w:pPr>
    <w:rPr>
      <w:rFonts w:ascii="Arial Narrow" w:eastAsia="Arial Narrow" w:hAnsi="Arial Narrow" w:cs="Arial Narrow"/>
      <w:sz w:val="16"/>
      <w:szCs w:val="16"/>
    </w:rPr>
  </w:style>
  <w:style w:type="paragraph" w:customStyle="1" w:styleId="Titulektabulky0">
    <w:name w:val="Titulek tabulky"/>
    <w:basedOn w:val="Normln"/>
    <w:link w:val="Titulektabulky"/>
    <w:pPr>
      <w:shd w:val="clear" w:color="auto" w:fill="FFFFFF"/>
      <w:spacing w:line="314" w:lineRule="auto"/>
      <w:jc w:val="both"/>
    </w:pPr>
    <w:rPr>
      <w:rFonts w:ascii="Arial Narrow" w:eastAsia="Arial Narrow" w:hAnsi="Arial Narrow" w:cs="Arial Narrow"/>
      <w:sz w:val="15"/>
      <w:szCs w:val="15"/>
    </w:rPr>
  </w:style>
  <w:style w:type="paragraph" w:customStyle="1" w:styleId="Zkladntext1">
    <w:name w:val="Základní text1"/>
    <w:basedOn w:val="Normln"/>
    <w:link w:val="Zkladntext"/>
    <w:pPr>
      <w:shd w:val="clear" w:color="auto" w:fill="FFFFFF"/>
    </w:pPr>
    <w:rPr>
      <w:rFonts w:ascii="Arial Narrow" w:eastAsia="Arial Narrow" w:hAnsi="Arial Narrow" w:cs="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2377">
      <w:bodyDiv w:val="1"/>
      <w:marLeft w:val="0"/>
      <w:marRight w:val="0"/>
      <w:marTop w:val="0"/>
      <w:marBottom w:val="0"/>
      <w:divBdr>
        <w:top w:val="none" w:sz="0" w:space="0" w:color="auto"/>
        <w:left w:val="none" w:sz="0" w:space="0" w:color="auto"/>
        <w:bottom w:val="none" w:sz="0" w:space="0" w:color="auto"/>
        <w:right w:val="none" w:sz="0" w:space="0" w:color="auto"/>
      </w:divBdr>
      <w:divsChild>
        <w:div w:id="1231693848">
          <w:marLeft w:val="0"/>
          <w:marRight w:val="0"/>
          <w:marTop w:val="0"/>
          <w:marBottom w:val="0"/>
          <w:divBdr>
            <w:top w:val="none" w:sz="0" w:space="0" w:color="auto"/>
            <w:left w:val="none" w:sz="0" w:space="0" w:color="auto"/>
            <w:bottom w:val="none" w:sz="0" w:space="0" w:color="auto"/>
            <w:right w:val="none" w:sz="0" w:space="0" w:color="auto"/>
          </w:divBdr>
          <w:divsChild>
            <w:div w:id="1920404893">
              <w:marLeft w:val="0"/>
              <w:marRight w:val="0"/>
              <w:marTop w:val="0"/>
              <w:marBottom w:val="0"/>
              <w:divBdr>
                <w:top w:val="none" w:sz="0" w:space="0" w:color="auto"/>
                <w:left w:val="none" w:sz="0" w:space="0" w:color="auto"/>
                <w:bottom w:val="none" w:sz="0" w:space="0" w:color="auto"/>
                <w:right w:val="none" w:sz="0" w:space="0" w:color="auto"/>
              </w:divBdr>
              <w:divsChild>
                <w:div w:id="1311133644">
                  <w:marLeft w:val="0"/>
                  <w:marRight w:val="0"/>
                  <w:marTop w:val="0"/>
                  <w:marBottom w:val="0"/>
                  <w:divBdr>
                    <w:top w:val="none" w:sz="0" w:space="0" w:color="auto"/>
                    <w:left w:val="none" w:sz="0" w:space="0" w:color="auto"/>
                    <w:bottom w:val="none" w:sz="0" w:space="0" w:color="auto"/>
                    <w:right w:val="none" w:sz="0" w:space="0" w:color="auto"/>
                  </w:divBdr>
                  <w:divsChild>
                    <w:div w:id="1370304604">
                      <w:marLeft w:val="0"/>
                      <w:marRight w:val="0"/>
                      <w:marTop w:val="0"/>
                      <w:marBottom w:val="0"/>
                      <w:divBdr>
                        <w:top w:val="none" w:sz="0" w:space="0" w:color="auto"/>
                        <w:left w:val="none" w:sz="0" w:space="0" w:color="auto"/>
                        <w:bottom w:val="none" w:sz="0" w:space="0" w:color="auto"/>
                        <w:right w:val="none" w:sz="0" w:space="0" w:color="auto"/>
                      </w:divBdr>
                      <w:divsChild>
                        <w:div w:id="536043242">
                          <w:marLeft w:val="0"/>
                          <w:marRight w:val="0"/>
                          <w:marTop w:val="0"/>
                          <w:marBottom w:val="0"/>
                          <w:divBdr>
                            <w:top w:val="none" w:sz="0" w:space="0" w:color="auto"/>
                            <w:left w:val="none" w:sz="0" w:space="0" w:color="auto"/>
                            <w:bottom w:val="none" w:sz="0" w:space="0" w:color="auto"/>
                            <w:right w:val="none" w:sz="0" w:space="0" w:color="auto"/>
                          </w:divBdr>
                          <w:divsChild>
                            <w:div w:id="999311773">
                              <w:marLeft w:val="0"/>
                              <w:marRight w:val="0"/>
                              <w:marTop w:val="0"/>
                              <w:marBottom w:val="0"/>
                              <w:divBdr>
                                <w:top w:val="single" w:sz="6" w:space="0" w:color="auto"/>
                                <w:left w:val="single" w:sz="6" w:space="0" w:color="auto"/>
                                <w:bottom w:val="single" w:sz="6" w:space="0" w:color="auto"/>
                                <w:right w:val="single" w:sz="6" w:space="0" w:color="auto"/>
                              </w:divBdr>
                              <w:divsChild>
                                <w:div w:id="2066829202">
                                  <w:marLeft w:val="0"/>
                                  <w:marRight w:val="195"/>
                                  <w:marTop w:val="0"/>
                                  <w:marBottom w:val="0"/>
                                  <w:divBdr>
                                    <w:top w:val="none" w:sz="0" w:space="0" w:color="auto"/>
                                    <w:left w:val="none" w:sz="0" w:space="0" w:color="auto"/>
                                    <w:bottom w:val="none" w:sz="0" w:space="0" w:color="auto"/>
                                    <w:right w:val="none" w:sz="0" w:space="0" w:color="auto"/>
                                  </w:divBdr>
                                  <w:divsChild>
                                    <w:div w:id="81992739">
                                      <w:marLeft w:val="0"/>
                                      <w:marRight w:val="0"/>
                                      <w:marTop w:val="0"/>
                                      <w:marBottom w:val="0"/>
                                      <w:divBdr>
                                        <w:top w:val="none" w:sz="0" w:space="0" w:color="auto"/>
                                        <w:left w:val="none" w:sz="0" w:space="0" w:color="auto"/>
                                        <w:bottom w:val="none" w:sz="0" w:space="0" w:color="auto"/>
                                        <w:right w:val="none" w:sz="0" w:space="0" w:color="auto"/>
                                      </w:divBdr>
                                      <w:divsChild>
                                        <w:div w:id="103573615">
                                          <w:marLeft w:val="0"/>
                                          <w:marRight w:val="195"/>
                                          <w:marTop w:val="0"/>
                                          <w:marBottom w:val="0"/>
                                          <w:divBdr>
                                            <w:top w:val="none" w:sz="0" w:space="0" w:color="auto"/>
                                            <w:left w:val="none" w:sz="0" w:space="0" w:color="auto"/>
                                            <w:bottom w:val="none" w:sz="0" w:space="0" w:color="auto"/>
                                            <w:right w:val="none" w:sz="0" w:space="0" w:color="auto"/>
                                          </w:divBdr>
                                          <w:divsChild>
                                            <w:div w:id="2145854333">
                                              <w:marLeft w:val="0"/>
                                              <w:marRight w:val="0"/>
                                              <w:marTop w:val="0"/>
                                              <w:marBottom w:val="0"/>
                                              <w:divBdr>
                                                <w:top w:val="none" w:sz="0" w:space="0" w:color="auto"/>
                                                <w:left w:val="none" w:sz="0" w:space="0" w:color="auto"/>
                                                <w:bottom w:val="none" w:sz="0" w:space="0" w:color="auto"/>
                                                <w:right w:val="none" w:sz="0" w:space="0" w:color="auto"/>
                                              </w:divBdr>
                                              <w:divsChild>
                                                <w:div w:id="975797036">
                                                  <w:marLeft w:val="0"/>
                                                  <w:marRight w:val="0"/>
                                                  <w:marTop w:val="0"/>
                                                  <w:marBottom w:val="0"/>
                                                  <w:divBdr>
                                                    <w:top w:val="none" w:sz="0" w:space="0" w:color="auto"/>
                                                    <w:left w:val="none" w:sz="0" w:space="0" w:color="auto"/>
                                                    <w:bottom w:val="none" w:sz="0" w:space="0" w:color="auto"/>
                                                    <w:right w:val="none" w:sz="0" w:space="0" w:color="auto"/>
                                                  </w:divBdr>
                                                  <w:divsChild>
                                                    <w:div w:id="1285387574">
                                                      <w:marLeft w:val="0"/>
                                                      <w:marRight w:val="0"/>
                                                      <w:marTop w:val="0"/>
                                                      <w:marBottom w:val="0"/>
                                                      <w:divBdr>
                                                        <w:top w:val="none" w:sz="0" w:space="0" w:color="auto"/>
                                                        <w:left w:val="none" w:sz="0" w:space="0" w:color="auto"/>
                                                        <w:bottom w:val="none" w:sz="0" w:space="0" w:color="auto"/>
                                                        <w:right w:val="none" w:sz="0" w:space="0" w:color="auto"/>
                                                      </w:divBdr>
                                                      <w:divsChild>
                                                        <w:div w:id="1522739074">
                                                          <w:marLeft w:val="0"/>
                                                          <w:marRight w:val="0"/>
                                                          <w:marTop w:val="0"/>
                                                          <w:marBottom w:val="0"/>
                                                          <w:divBdr>
                                                            <w:top w:val="none" w:sz="0" w:space="0" w:color="auto"/>
                                                            <w:left w:val="none" w:sz="0" w:space="0" w:color="auto"/>
                                                            <w:bottom w:val="none" w:sz="0" w:space="0" w:color="auto"/>
                                                            <w:right w:val="none" w:sz="0" w:space="0" w:color="auto"/>
                                                          </w:divBdr>
                                                          <w:divsChild>
                                                            <w:div w:id="808666663">
                                                              <w:marLeft w:val="0"/>
                                                              <w:marRight w:val="0"/>
                                                              <w:marTop w:val="0"/>
                                                              <w:marBottom w:val="0"/>
                                                              <w:divBdr>
                                                                <w:top w:val="none" w:sz="0" w:space="0" w:color="auto"/>
                                                                <w:left w:val="none" w:sz="0" w:space="0" w:color="auto"/>
                                                                <w:bottom w:val="none" w:sz="0" w:space="0" w:color="auto"/>
                                                                <w:right w:val="none" w:sz="0" w:space="0" w:color="auto"/>
                                                              </w:divBdr>
                                                              <w:divsChild>
                                                                <w:div w:id="1567644146">
                                                                  <w:marLeft w:val="405"/>
                                                                  <w:marRight w:val="0"/>
                                                                  <w:marTop w:val="0"/>
                                                                  <w:marBottom w:val="0"/>
                                                                  <w:divBdr>
                                                                    <w:top w:val="none" w:sz="0" w:space="0" w:color="auto"/>
                                                                    <w:left w:val="none" w:sz="0" w:space="0" w:color="auto"/>
                                                                    <w:bottom w:val="none" w:sz="0" w:space="0" w:color="auto"/>
                                                                    <w:right w:val="none" w:sz="0" w:space="0" w:color="auto"/>
                                                                  </w:divBdr>
                                                                  <w:divsChild>
                                                                    <w:div w:id="2131390204">
                                                                      <w:marLeft w:val="0"/>
                                                                      <w:marRight w:val="0"/>
                                                                      <w:marTop w:val="0"/>
                                                                      <w:marBottom w:val="0"/>
                                                                      <w:divBdr>
                                                                        <w:top w:val="none" w:sz="0" w:space="0" w:color="auto"/>
                                                                        <w:left w:val="none" w:sz="0" w:space="0" w:color="auto"/>
                                                                        <w:bottom w:val="none" w:sz="0" w:space="0" w:color="auto"/>
                                                                        <w:right w:val="none" w:sz="0" w:space="0" w:color="auto"/>
                                                                      </w:divBdr>
                                                                      <w:divsChild>
                                                                        <w:div w:id="636495628">
                                                                          <w:marLeft w:val="0"/>
                                                                          <w:marRight w:val="0"/>
                                                                          <w:marTop w:val="0"/>
                                                                          <w:marBottom w:val="0"/>
                                                                          <w:divBdr>
                                                                            <w:top w:val="none" w:sz="0" w:space="0" w:color="auto"/>
                                                                            <w:left w:val="none" w:sz="0" w:space="0" w:color="auto"/>
                                                                            <w:bottom w:val="none" w:sz="0" w:space="0" w:color="auto"/>
                                                                            <w:right w:val="none" w:sz="0" w:space="0" w:color="auto"/>
                                                                          </w:divBdr>
                                                                          <w:divsChild>
                                                                            <w:div w:id="319431480">
                                                                              <w:marLeft w:val="0"/>
                                                                              <w:marRight w:val="0"/>
                                                                              <w:marTop w:val="0"/>
                                                                              <w:marBottom w:val="0"/>
                                                                              <w:divBdr>
                                                                                <w:top w:val="none" w:sz="0" w:space="0" w:color="auto"/>
                                                                                <w:left w:val="none" w:sz="0" w:space="0" w:color="auto"/>
                                                                                <w:bottom w:val="none" w:sz="0" w:space="0" w:color="auto"/>
                                                                                <w:right w:val="none" w:sz="0" w:space="0" w:color="auto"/>
                                                                              </w:divBdr>
                                                                              <w:divsChild>
                                                                                <w:div w:id="1700231584">
                                                                                  <w:marLeft w:val="0"/>
                                                                                  <w:marRight w:val="0"/>
                                                                                  <w:marTop w:val="0"/>
                                                                                  <w:marBottom w:val="0"/>
                                                                                  <w:divBdr>
                                                                                    <w:top w:val="none" w:sz="0" w:space="0" w:color="auto"/>
                                                                                    <w:left w:val="none" w:sz="0" w:space="0" w:color="auto"/>
                                                                                    <w:bottom w:val="none" w:sz="0" w:space="0" w:color="auto"/>
                                                                                    <w:right w:val="none" w:sz="0" w:space="0" w:color="auto"/>
                                                                                  </w:divBdr>
                                                                                  <w:divsChild>
                                                                                    <w:div w:id="1655596672">
                                                                                      <w:marLeft w:val="0"/>
                                                                                      <w:marRight w:val="0"/>
                                                                                      <w:marTop w:val="0"/>
                                                                                      <w:marBottom w:val="0"/>
                                                                                      <w:divBdr>
                                                                                        <w:top w:val="none" w:sz="0" w:space="0" w:color="auto"/>
                                                                                        <w:left w:val="none" w:sz="0" w:space="0" w:color="auto"/>
                                                                                        <w:bottom w:val="none" w:sz="0" w:space="0" w:color="auto"/>
                                                                                        <w:right w:val="none" w:sz="0" w:space="0" w:color="auto"/>
                                                                                      </w:divBdr>
                                                                                      <w:divsChild>
                                                                                        <w:div w:id="1944343964">
                                                                                          <w:marLeft w:val="0"/>
                                                                                          <w:marRight w:val="0"/>
                                                                                          <w:marTop w:val="150"/>
                                                                                          <w:marBottom w:val="225"/>
                                                                                          <w:divBdr>
                                                                                            <w:top w:val="none" w:sz="0" w:space="0" w:color="auto"/>
                                                                                            <w:left w:val="none" w:sz="0" w:space="0" w:color="auto"/>
                                                                                            <w:bottom w:val="none" w:sz="0" w:space="0" w:color="auto"/>
                                                                                            <w:right w:val="none" w:sz="0" w:space="0" w:color="auto"/>
                                                                                          </w:divBdr>
                                                                                          <w:divsChild>
                                                                                            <w:div w:id="158427974">
                                                                                              <w:marLeft w:val="0"/>
                                                                                              <w:marRight w:val="0"/>
                                                                                              <w:marTop w:val="15"/>
                                                                                              <w:marBottom w:val="0"/>
                                                                                              <w:divBdr>
                                                                                                <w:top w:val="none" w:sz="0" w:space="0" w:color="auto"/>
                                                                                                <w:left w:val="none" w:sz="0" w:space="0" w:color="auto"/>
                                                                                                <w:bottom w:val="single" w:sz="6" w:space="15" w:color="auto"/>
                                                                                                <w:right w:val="none" w:sz="0" w:space="0" w:color="auto"/>
                                                                                              </w:divBdr>
                                                                                              <w:divsChild>
                                                                                                <w:div w:id="2118481285">
                                                                                                  <w:marLeft w:val="0"/>
                                                                                                  <w:marRight w:val="0"/>
                                                                                                  <w:marTop w:val="180"/>
                                                                                                  <w:marBottom w:val="0"/>
                                                                                                  <w:divBdr>
                                                                                                    <w:top w:val="none" w:sz="0" w:space="0" w:color="auto"/>
                                                                                                    <w:left w:val="none" w:sz="0" w:space="0" w:color="auto"/>
                                                                                                    <w:bottom w:val="none" w:sz="0" w:space="0" w:color="auto"/>
                                                                                                    <w:right w:val="none" w:sz="0" w:space="0" w:color="auto"/>
                                                                                                  </w:divBdr>
                                                                                                  <w:divsChild>
                                                                                                    <w:div w:id="1139494947">
                                                                                                      <w:marLeft w:val="0"/>
                                                                                                      <w:marRight w:val="0"/>
                                                                                                      <w:marTop w:val="0"/>
                                                                                                      <w:marBottom w:val="0"/>
                                                                                                      <w:divBdr>
                                                                                                        <w:top w:val="none" w:sz="0" w:space="0" w:color="auto"/>
                                                                                                        <w:left w:val="none" w:sz="0" w:space="0" w:color="auto"/>
                                                                                                        <w:bottom w:val="none" w:sz="0" w:space="0" w:color="auto"/>
                                                                                                        <w:right w:val="none" w:sz="0" w:space="0" w:color="auto"/>
                                                                                                      </w:divBdr>
                                                                                                      <w:divsChild>
                                                                                                        <w:div w:id="848718247">
                                                                                                          <w:marLeft w:val="0"/>
                                                                                                          <w:marRight w:val="0"/>
                                                                                                          <w:marTop w:val="0"/>
                                                                                                          <w:marBottom w:val="0"/>
                                                                                                          <w:divBdr>
                                                                                                            <w:top w:val="none" w:sz="0" w:space="0" w:color="auto"/>
                                                                                                            <w:left w:val="none" w:sz="0" w:space="0" w:color="auto"/>
                                                                                                            <w:bottom w:val="none" w:sz="0" w:space="0" w:color="auto"/>
                                                                                                            <w:right w:val="none" w:sz="0" w:space="0" w:color="auto"/>
                                                                                                          </w:divBdr>
                                                                                                          <w:divsChild>
                                                                                                            <w:div w:id="685860722">
                                                                                                              <w:marLeft w:val="0"/>
                                                                                                              <w:marRight w:val="0"/>
                                                                                                              <w:marTop w:val="30"/>
                                                                                                              <w:marBottom w:val="0"/>
                                                                                                              <w:divBdr>
                                                                                                                <w:top w:val="none" w:sz="0" w:space="0" w:color="auto"/>
                                                                                                                <w:left w:val="none" w:sz="0" w:space="0" w:color="auto"/>
                                                                                                                <w:bottom w:val="none" w:sz="0" w:space="0" w:color="auto"/>
                                                                                                                <w:right w:val="none" w:sz="0" w:space="0" w:color="auto"/>
                                                                                                              </w:divBdr>
                                                                                                              <w:divsChild>
                                                                                                                <w:div w:id="589393482">
                                                                                                                  <w:marLeft w:val="0"/>
                                                                                                                  <w:marRight w:val="0"/>
                                                                                                                  <w:marTop w:val="0"/>
                                                                                                                  <w:marBottom w:val="0"/>
                                                                                                                  <w:divBdr>
                                                                                                                    <w:top w:val="none" w:sz="0" w:space="0" w:color="auto"/>
                                                                                                                    <w:left w:val="none" w:sz="0" w:space="0" w:color="auto"/>
                                                                                                                    <w:bottom w:val="none" w:sz="0" w:space="0" w:color="auto"/>
                                                                                                                    <w:right w:val="none" w:sz="0" w:space="0" w:color="auto"/>
                                                                                                                  </w:divBdr>
                                                                                                                  <w:divsChild>
                                                                                                                    <w:div w:id="2080977437">
                                                                                                                      <w:marLeft w:val="0"/>
                                                                                                                      <w:marRight w:val="0"/>
                                                                                                                      <w:marTop w:val="0"/>
                                                                                                                      <w:marBottom w:val="0"/>
                                                                                                                      <w:divBdr>
                                                                                                                        <w:top w:val="none" w:sz="0" w:space="0" w:color="auto"/>
                                                                                                                        <w:left w:val="none" w:sz="0" w:space="0" w:color="auto"/>
                                                                                                                        <w:bottom w:val="none" w:sz="0" w:space="0" w:color="auto"/>
                                                                                                                        <w:right w:val="none" w:sz="0" w:space="0" w:color="auto"/>
                                                                                                                      </w:divBdr>
                                                                                                                      <w:divsChild>
                                                                                                                        <w:div w:id="1555192972">
                                                                                                                          <w:marLeft w:val="0"/>
                                                                                                                          <w:marRight w:val="0"/>
                                                                                                                          <w:marTop w:val="0"/>
                                                                                                                          <w:marBottom w:val="0"/>
                                                                                                                          <w:divBdr>
                                                                                                                            <w:top w:val="none" w:sz="0" w:space="0" w:color="auto"/>
                                                                                                                            <w:left w:val="none" w:sz="0" w:space="0" w:color="auto"/>
                                                                                                                            <w:bottom w:val="none" w:sz="0" w:space="0" w:color="auto"/>
                                                                                                                            <w:right w:val="none" w:sz="0" w:space="0" w:color="auto"/>
                                                                                                                          </w:divBdr>
                                                                                                                          <w:divsChild>
                                                                                                                            <w:div w:id="83376892">
                                                                                                                              <w:marLeft w:val="0"/>
                                                                                                                              <w:marRight w:val="0"/>
                                                                                                                              <w:marTop w:val="0"/>
                                                                                                                              <w:marBottom w:val="0"/>
                                                                                                                              <w:divBdr>
                                                                                                                                <w:top w:val="none" w:sz="0" w:space="0" w:color="auto"/>
                                                                                                                                <w:left w:val="none" w:sz="0" w:space="0" w:color="auto"/>
                                                                                                                                <w:bottom w:val="none" w:sz="0" w:space="0" w:color="auto"/>
                                                                                                                                <w:right w:val="none" w:sz="0" w:space="0" w:color="auto"/>
                                                                                                                              </w:divBdr>
                                                                                                                              <w:divsChild>
                                                                                                                                <w:div w:id="2049600316">
                                                                                                                                  <w:marLeft w:val="0"/>
                                                                                                                                  <w:marRight w:val="0"/>
                                                                                                                                  <w:marTop w:val="0"/>
                                                                                                                                  <w:marBottom w:val="0"/>
                                                                                                                                  <w:divBdr>
                                                                                                                                    <w:top w:val="none" w:sz="0" w:space="0" w:color="auto"/>
                                                                                                                                    <w:left w:val="none" w:sz="0" w:space="0" w:color="auto"/>
                                                                                                                                    <w:bottom w:val="none" w:sz="0" w:space="0" w:color="auto"/>
                                                                                                                                    <w:right w:val="none" w:sz="0" w:space="0" w:color="auto"/>
                                                                                                                                  </w:divBdr>
                                                                                                                                  <w:divsChild>
                                                                                                                                    <w:div w:id="755904195">
                                                                                                                                      <w:marLeft w:val="0"/>
                                                                                                                                      <w:marRight w:val="0"/>
                                                                                                                                      <w:marTop w:val="0"/>
                                                                                                                                      <w:marBottom w:val="0"/>
                                                                                                                                      <w:divBdr>
                                                                                                                                        <w:top w:val="single" w:sz="8" w:space="3" w:color="auto"/>
                                                                                                                                        <w:left w:val="none" w:sz="0" w:space="0" w:color="auto"/>
                                                                                                                                        <w:bottom w:val="none" w:sz="0" w:space="0" w:color="auto"/>
                                                                                                                                        <w:right w:val="none" w:sz="0" w:space="0" w:color="auto"/>
                                                                                                                                      </w:divBdr>
                                                                                                                                    </w:div>
                                                                                                                                  </w:divsChild>
                                                                                                                                </w:div>
                                                                                                                                <w:div w:id="1023046527">
                                                                                                                                  <w:marLeft w:val="0"/>
                                                                                                                                  <w:marRight w:val="0"/>
                                                                                                                                  <w:marTop w:val="0"/>
                                                                                                                                  <w:marBottom w:val="0"/>
                                                                                                                                  <w:divBdr>
                                                                                                                                    <w:top w:val="none" w:sz="0" w:space="0" w:color="auto"/>
                                                                                                                                    <w:left w:val="none" w:sz="0" w:space="0" w:color="auto"/>
                                                                                                                                    <w:bottom w:val="none" w:sz="0" w:space="0" w:color="auto"/>
                                                                                                                                    <w:right w:val="none" w:sz="0" w:space="0" w:color="auto"/>
                                                                                                                                  </w:divBdr>
                                                                                                                                  <w:divsChild>
                                                                                                                                    <w:div w:id="1064178417">
                                                                                                                                      <w:marLeft w:val="0"/>
                                                                                                                                      <w:marRight w:val="0"/>
                                                                                                                                      <w:marTop w:val="0"/>
                                                                                                                                      <w:marBottom w:val="0"/>
                                                                                                                                      <w:divBdr>
                                                                                                                                        <w:top w:val="none" w:sz="0" w:space="0" w:color="auto"/>
                                                                                                                                        <w:left w:val="none" w:sz="0" w:space="0" w:color="auto"/>
                                                                                                                                        <w:bottom w:val="none" w:sz="0" w:space="0" w:color="auto"/>
                                                                                                                                        <w:right w:val="none" w:sz="0" w:space="0" w:color="auto"/>
                                                                                                                                      </w:divBdr>
                                                                                                                                      <w:divsChild>
                                                                                                                                        <w:div w:id="1477212782">
                                                                                                                                          <w:marLeft w:val="0"/>
                                                                                                                                          <w:marRight w:val="0"/>
                                                                                                                                          <w:marTop w:val="0"/>
                                                                                                                                          <w:marBottom w:val="0"/>
                                                                                                                                          <w:divBdr>
                                                                                                                                            <w:top w:val="none" w:sz="0" w:space="0" w:color="auto"/>
                                                                                                                                            <w:left w:val="none" w:sz="0" w:space="0" w:color="auto"/>
                                                                                                                                            <w:bottom w:val="none" w:sz="0" w:space="0" w:color="auto"/>
                                                                                                                                            <w:right w:val="none" w:sz="0" w:space="0" w:color="auto"/>
                                                                                                                                          </w:divBdr>
                                                                                                                                          <w:divsChild>
                                                                                                                                            <w:div w:id="300041093">
                                                                                                                                              <w:marLeft w:val="0"/>
                                                                                                                                              <w:marRight w:val="0"/>
                                                                                                                                              <w:marTop w:val="0"/>
                                                                                                                                              <w:marBottom w:val="0"/>
                                                                                                                                              <w:divBdr>
                                                                                                                                                <w:top w:val="none" w:sz="0" w:space="0" w:color="auto"/>
                                                                                                                                                <w:left w:val="none" w:sz="0" w:space="0" w:color="auto"/>
                                                                                                                                                <w:bottom w:val="none" w:sz="0" w:space="0" w:color="auto"/>
                                                                                                                                                <w:right w:val="none" w:sz="0" w:space="0" w:color="auto"/>
                                                                                                                                              </w:divBdr>
                                                                                                                                            </w:div>
                                                                                                                                          </w:divsChild>
                                                                                                                                        </w:div>
                                                                                                                                        <w:div w:id="43526862">
                                                                                                                                          <w:marLeft w:val="0"/>
                                                                                                                                          <w:marRight w:val="0"/>
                                                                                                                                          <w:marTop w:val="0"/>
                                                                                                                                          <w:marBottom w:val="0"/>
                                                                                                                                          <w:divBdr>
                                                                                                                                            <w:top w:val="none" w:sz="0" w:space="0" w:color="auto"/>
                                                                                                                                            <w:left w:val="none" w:sz="0" w:space="0" w:color="auto"/>
                                                                                                                                            <w:bottom w:val="none" w:sz="0" w:space="0" w:color="auto"/>
                                                                                                                                            <w:right w:val="none" w:sz="0" w:space="0" w:color="auto"/>
                                                                                                                                          </w:divBdr>
                                                                                                                                          <w:divsChild>
                                                                                                                                            <w:div w:id="1810439657">
                                                                                                                                              <w:marLeft w:val="0"/>
                                                                                                                                              <w:marRight w:val="0"/>
                                                                                                                                              <w:marTop w:val="0"/>
                                                                                                                                              <w:marBottom w:val="0"/>
                                                                                                                                              <w:divBdr>
                                                                                                                                                <w:top w:val="none" w:sz="0" w:space="0" w:color="auto"/>
                                                                                                                                                <w:left w:val="none" w:sz="0" w:space="0" w:color="auto"/>
                                                                                                                                                <w:bottom w:val="none" w:sz="0" w:space="0" w:color="auto"/>
                                                                                                                                                <w:right w:val="none" w:sz="0" w:space="0" w:color="auto"/>
                                                                                                                                              </w:divBdr>
                                                                                                                                              <w:divsChild>
                                                                                                                                                <w:div w:id="1531912684">
                                                                                                                                                  <w:marLeft w:val="0"/>
                                                                                                                                                  <w:marRight w:val="0"/>
                                                                                                                                                  <w:marTop w:val="0"/>
                                                                                                                                                  <w:marBottom w:val="0"/>
                                                                                                                                                  <w:divBdr>
                                                                                                                                                    <w:top w:val="none" w:sz="0" w:space="0" w:color="auto"/>
                                                                                                                                                    <w:left w:val="none" w:sz="0" w:space="0" w:color="auto"/>
                                                                                                                                                    <w:bottom w:val="none" w:sz="0" w:space="0" w:color="auto"/>
                                                                                                                                                    <w:right w:val="none" w:sz="0" w:space="0" w:color="auto"/>
                                                                                                                                                  </w:divBdr>
                                                                                                                                                  <w:divsChild>
                                                                                                                                                    <w:div w:id="1853297331">
                                                                                                                                                      <w:marLeft w:val="0"/>
                                                                                                                                                      <w:marRight w:val="0"/>
                                                                                                                                                      <w:marTop w:val="0"/>
                                                                                                                                                      <w:marBottom w:val="0"/>
                                                                                                                                                      <w:divBdr>
                                                                                                                                                        <w:top w:val="single" w:sz="8" w:space="3" w:color="auto"/>
                                                                                                                                                        <w:left w:val="none" w:sz="0" w:space="0" w:color="auto"/>
                                                                                                                                                        <w:bottom w:val="none" w:sz="0" w:space="0" w:color="auto"/>
                                                                                                                                                        <w:right w:val="none" w:sz="0" w:space="0" w:color="auto"/>
                                                                                                                                                      </w:divBdr>
                                                                                                                                                    </w:div>
                                                                                                                                                  </w:divsChild>
                                                                                                                                                </w:div>
                                                                                                                                                <w:div w:id="18640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2791">
      <w:bodyDiv w:val="1"/>
      <w:marLeft w:val="0"/>
      <w:marRight w:val="0"/>
      <w:marTop w:val="0"/>
      <w:marBottom w:val="0"/>
      <w:divBdr>
        <w:top w:val="none" w:sz="0" w:space="0" w:color="auto"/>
        <w:left w:val="none" w:sz="0" w:space="0" w:color="auto"/>
        <w:bottom w:val="none" w:sz="0" w:space="0" w:color="auto"/>
        <w:right w:val="none" w:sz="0" w:space="0" w:color="auto"/>
      </w:divBdr>
      <w:divsChild>
        <w:div w:id="1212692686">
          <w:marLeft w:val="0"/>
          <w:marRight w:val="0"/>
          <w:marTop w:val="0"/>
          <w:marBottom w:val="0"/>
          <w:divBdr>
            <w:top w:val="none" w:sz="0" w:space="0" w:color="auto"/>
            <w:left w:val="none" w:sz="0" w:space="0" w:color="auto"/>
            <w:bottom w:val="none" w:sz="0" w:space="0" w:color="auto"/>
            <w:right w:val="none" w:sz="0" w:space="0" w:color="auto"/>
          </w:divBdr>
          <w:divsChild>
            <w:div w:id="686950305">
              <w:marLeft w:val="0"/>
              <w:marRight w:val="0"/>
              <w:marTop w:val="0"/>
              <w:marBottom w:val="0"/>
              <w:divBdr>
                <w:top w:val="none" w:sz="0" w:space="0" w:color="auto"/>
                <w:left w:val="none" w:sz="0" w:space="0" w:color="auto"/>
                <w:bottom w:val="none" w:sz="0" w:space="0" w:color="auto"/>
                <w:right w:val="none" w:sz="0" w:space="0" w:color="auto"/>
              </w:divBdr>
              <w:divsChild>
                <w:div w:id="1951277570">
                  <w:marLeft w:val="0"/>
                  <w:marRight w:val="0"/>
                  <w:marTop w:val="0"/>
                  <w:marBottom w:val="0"/>
                  <w:divBdr>
                    <w:top w:val="none" w:sz="0" w:space="0" w:color="auto"/>
                    <w:left w:val="none" w:sz="0" w:space="0" w:color="auto"/>
                    <w:bottom w:val="none" w:sz="0" w:space="0" w:color="auto"/>
                    <w:right w:val="none" w:sz="0" w:space="0" w:color="auto"/>
                  </w:divBdr>
                  <w:divsChild>
                    <w:div w:id="1285161340">
                      <w:marLeft w:val="0"/>
                      <w:marRight w:val="0"/>
                      <w:marTop w:val="0"/>
                      <w:marBottom w:val="0"/>
                      <w:divBdr>
                        <w:top w:val="none" w:sz="0" w:space="0" w:color="auto"/>
                        <w:left w:val="none" w:sz="0" w:space="0" w:color="auto"/>
                        <w:bottom w:val="none" w:sz="0" w:space="0" w:color="auto"/>
                        <w:right w:val="none" w:sz="0" w:space="0" w:color="auto"/>
                      </w:divBdr>
                      <w:divsChild>
                        <w:div w:id="41176715">
                          <w:marLeft w:val="0"/>
                          <w:marRight w:val="0"/>
                          <w:marTop w:val="0"/>
                          <w:marBottom w:val="0"/>
                          <w:divBdr>
                            <w:top w:val="none" w:sz="0" w:space="0" w:color="auto"/>
                            <w:left w:val="none" w:sz="0" w:space="0" w:color="auto"/>
                            <w:bottom w:val="none" w:sz="0" w:space="0" w:color="auto"/>
                            <w:right w:val="none" w:sz="0" w:space="0" w:color="auto"/>
                          </w:divBdr>
                          <w:divsChild>
                            <w:div w:id="355740592">
                              <w:marLeft w:val="0"/>
                              <w:marRight w:val="0"/>
                              <w:marTop w:val="0"/>
                              <w:marBottom w:val="0"/>
                              <w:divBdr>
                                <w:top w:val="single" w:sz="6" w:space="0" w:color="auto"/>
                                <w:left w:val="single" w:sz="6" w:space="0" w:color="auto"/>
                                <w:bottom w:val="single" w:sz="6" w:space="0" w:color="auto"/>
                                <w:right w:val="single" w:sz="6" w:space="0" w:color="auto"/>
                              </w:divBdr>
                              <w:divsChild>
                                <w:div w:id="2011517344">
                                  <w:marLeft w:val="0"/>
                                  <w:marRight w:val="195"/>
                                  <w:marTop w:val="0"/>
                                  <w:marBottom w:val="0"/>
                                  <w:divBdr>
                                    <w:top w:val="none" w:sz="0" w:space="0" w:color="auto"/>
                                    <w:left w:val="none" w:sz="0" w:space="0" w:color="auto"/>
                                    <w:bottom w:val="none" w:sz="0" w:space="0" w:color="auto"/>
                                    <w:right w:val="none" w:sz="0" w:space="0" w:color="auto"/>
                                  </w:divBdr>
                                  <w:divsChild>
                                    <w:div w:id="803041811">
                                      <w:marLeft w:val="0"/>
                                      <w:marRight w:val="0"/>
                                      <w:marTop w:val="0"/>
                                      <w:marBottom w:val="0"/>
                                      <w:divBdr>
                                        <w:top w:val="none" w:sz="0" w:space="0" w:color="auto"/>
                                        <w:left w:val="none" w:sz="0" w:space="0" w:color="auto"/>
                                        <w:bottom w:val="none" w:sz="0" w:space="0" w:color="auto"/>
                                        <w:right w:val="none" w:sz="0" w:space="0" w:color="auto"/>
                                      </w:divBdr>
                                      <w:divsChild>
                                        <w:div w:id="1554459118">
                                          <w:marLeft w:val="0"/>
                                          <w:marRight w:val="195"/>
                                          <w:marTop w:val="0"/>
                                          <w:marBottom w:val="0"/>
                                          <w:divBdr>
                                            <w:top w:val="none" w:sz="0" w:space="0" w:color="auto"/>
                                            <w:left w:val="none" w:sz="0" w:space="0" w:color="auto"/>
                                            <w:bottom w:val="none" w:sz="0" w:space="0" w:color="auto"/>
                                            <w:right w:val="none" w:sz="0" w:space="0" w:color="auto"/>
                                          </w:divBdr>
                                          <w:divsChild>
                                            <w:div w:id="575090503">
                                              <w:marLeft w:val="0"/>
                                              <w:marRight w:val="0"/>
                                              <w:marTop w:val="0"/>
                                              <w:marBottom w:val="0"/>
                                              <w:divBdr>
                                                <w:top w:val="none" w:sz="0" w:space="0" w:color="auto"/>
                                                <w:left w:val="none" w:sz="0" w:space="0" w:color="auto"/>
                                                <w:bottom w:val="none" w:sz="0" w:space="0" w:color="auto"/>
                                                <w:right w:val="none" w:sz="0" w:space="0" w:color="auto"/>
                                              </w:divBdr>
                                              <w:divsChild>
                                                <w:div w:id="1473983482">
                                                  <w:marLeft w:val="0"/>
                                                  <w:marRight w:val="0"/>
                                                  <w:marTop w:val="0"/>
                                                  <w:marBottom w:val="0"/>
                                                  <w:divBdr>
                                                    <w:top w:val="none" w:sz="0" w:space="0" w:color="auto"/>
                                                    <w:left w:val="none" w:sz="0" w:space="0" w:color="auto"/>
                                                    <w:bottom w:val="none" w:sz="0" w:space="0" w:color="auto"/>
                                                    <w:right w:val="none" w:sz="0" w:space="0" w:color="auto"/>
                                                  </w:divBdr>
                                                  <w:divsChild>
                                                    <w:div w:id="1243562848">
                                                      <w:marLeft w:val="0"/>
                                                      <w:marRight w:val="0"/>
                                                      <w:marTop w:val="0"/>
                                                      <w:marBottom w:val="0"/>
                                                      <w:divBdr>
                                                        <w:top w:val="none" w:sz="0" w:space="0" w:color="auto"/>
                                                        <w:left w:val="none" w:sz="0" w:space="0" w:color="auto"/>
                                                        <w:bottom w:val="none" w:sz="0" w:space="0" w:color="auto"/>
                                                        <w:right w:val="none" w:sz="0" w:space="0" w:color="auto"/>
                                                      </w:divBdr>
                                                      <w:divsChild>
                                                        <w:div w:id="1423988724">
                                                          <w:marLeft w:val="0"/>
                                                          <w:marRight w:val="0"/>
                                                          <w:marTop w:val="0"/>
                                                          <w:marBottom w:val="0"/>
                                                          <w:divBdr>
                                                            <w:top w:val="none" w:sz="0" w:space="0" w:color="auto"/>
                                                            <w:left w:val="none" w:sz="0" w:space="0" w:color="auto"/>
                                                            <w:bottom w:val="none" w:sz="0" w:space="0" w:color="auto"/>
                                                            <w:right w:val="none" w:sz="0" w:space="0" w:color="auto"/>
                                                          </w:divBdr>
                                                          <w:divsChild>
                                                            <w:div w:id="1330870503">
                                                              <w:marLeft w:val="0"/>
                                                              <w:marRight w:val="0"/>
                                                              <w:marTop w:val="0"/>
                                                              <w:marBottom w:val="0"/>
                                                              <w:divBdr>
                                                                <w:top w:val="none" w:sz="0" w:space="0" w:color="auto"/>
                                                                <w:left w:val="none" w:sz="0" w:space="0" w:color="auto"/>
                                                                <w:bottom w:val="none" w:sz="0" w:space="0" w:color="auto"/>
                                                                <w:right w:val="none" w:sz="0" w:space="0" w:color="auto"/>
                                                              </w:divBdr>
                                                              <w:divsChild>
                                                                <w:div w:id="1846745265">
                                                                  <w:marLeft w:val="405"/>
                                                                  <w:marRight w:val="0"/>
                                                                  <w:marTop w:val="0"/>
                                                                  <w:marBottom w:val="0"/>
                                                                  <w:divBdr>
                                                                    <w:top w:val="none" w:sz="0" w:space="0" w:color="auto"/>
                                                                    <w:left w:val="none" w:sz="0" w:space="0" w:color="auto"/>
                                                                    <w:bottom w:val="none" w:sz="0" w:space="0" w:color="auto"/>
                                                                    <w:right w:val="none" w:sz="0" w:space="0" w:color="auto"/>
                                                                  </w:divBdr>
                                                                  <w:divsChild>
                                                                    <w:div w:id="1293562379">
                                                                      <w:marLeft w:val="0"/>
                                                                      <w:marRight w:val="0"/>
                                                                      <w:marTop w:val="0"/>
                                                                      <w:marBottom w:val="0"/>
                                                                      <w:divBdr>
                                                                        <w:top w:val="none" w:sz="0" w:space="0" w:color="auto"/>
                                                                        <w:left w:val="none" w:sz="0" w:space="0" w:color="auto"/>
                                                                        <w:bottom w:val="none" w:sz="0" w:space="0" w:color="auto"/>
                                                                        <w:right w:val="none" w:sz="0" w:space="0" w:color="auto"/>
                                                                      </w:divBdr>
                                                                      <w:divsChild>
                                                                        <w:div w:id="305286345">
                                                                          <w:marLeft w:val="0"/>
                                                                          <w:marRight w:val="0"/>
                                                                          <w:marTop w:val="0"/>
                                                                          <w:marBottom w:val="0"/>
                                                                          <w:divBdr>
                                                                            <w:top w:val="none" w:sz="0" w:space="0" w:color="auto"/>
                                                                            <w:left w:val="none" w:sz="0" w:space="0" w:color="auto"/>
                                                                            <w:bottom w:val="none" w:sz="0" w:space="0" w:color="auto"/>
                                                                            <w:right w:val="none" w:sz="0" w:space="0" w:color="auto"/>
                                                                          </w:divBdr>
                                                                          <w:divsChild>
                                                                            <w:div w:id="1543128116">
                                                                              <w:marLeft w:val="0"/>
                                                                              <w:marRight w:val="0"/>
                                                                              <w:marTop w:val="0"/>
                                                                              <w:marBottom w:val="0"/>
                                                                              <w:divBdr>
                                                                                <w:top w:val="none" w:sz="0" w:space="0" w:color="auto"/>
                                                                                <w:left w:val="none" w:sz="0" w:space="0" w:color="auto"/>
                                                                                <w:bottom w:val="none" w:sz="0" w:space="0" w:color="auto"/>
                                                                                <w:right w:val="none" w:sz="0" w:space="0" w:color="auto"/>
                                                                              </w:divBdr>
                                                                              <w:divsChild>
                                                                                <w:div w:id="1786387157">
                                                                                  <w:marLeft w:val="0"/>
                                                                                  <w:marRight w:val="0"/>
                                                                                  <w:marTop w:val="0"/>
                                                                                  <w:marBottom w:val="0"/>
                                                                                  <w:divBdr>
                                                                                    <w:top w:val="none" w:sz="0" w:space="0" w:color="auto"/>
                                                                                    <w:left w:val="none" w:sz="0" w:space="0" w:color="auto"/>
                                                                                    <w:bottom w:val="none" w:sz="0" w:space="0" w:color="auto"/>
                                                                                    <w:right w:val="none" w:sz="0" w:space="0" w:color="auto"/>
                                                                                  </w:divBdr>
                                                                                  <w:divsChild>
                                                                                    <w:div w:id="1242057062">
                                                                                      <w:marLeft w:val="0"/>
                                                                                      <w:marRight w:val="0"/>
                                                                                      <w:marTop w:val="0"/>
                                                                                      <w:marBottom w:val="0"/>
                                                                                      <w:divBdr>
                                                                                        <w:top w:val="none" w:sz="0" w:space="0" w:color="auto"/>
                                                                                        <w:left w:val="none" w:sz="0" w:space="0" w:color="auto"/>
                                                                                        <w:bottom w:val="none" w:sz="0" w:space="0" w:color="auto"/>
                                                                                        <w:right w:val="none" w:sz="0" w:space="0" w:color="auto"/>
                                                                                      </w:divBdr>
                                                                                      <w:divsChild>
                                                                                        <w:div w:id="583685358">
                                                                                          <w:marLeft w:val="0"/>
                                                                                          <w:marRight w:val="0"/>
                                                                                          <w:marTop w:val="150"/>
                                                                                          <w:marBottom w:val="225"/>
                                                                                          <w:divBdr>
                                                                                            <w:top w:val="none" w:sz="0" w:space="0" w:color="auto"/>
                                                                                            <w:left w:val="none" w:sz="0" w:space="0" w:color="auto"/>
                                                                                            <w:bottom w:val="none" w:sz="0" w:space="0" w:color="auto"/>
                                                                                            <w:right w:val="none" w:sz="0" w:space="0" w:color="auto"/>
                                                                                          </w:divBdr>
                                                                                          <w:divsChild>
                                                                                            <w:div w:id="758792901">
                                                                                              <w:marLeft w:val="0"/>
                                                                                              <w:marRight w:val="0"/>
                                                                                              <w:marTop w:val="15"/>
                                                                                              <w:marBottom w:val="0"/>
                                                                                              <w:divBdr>
                                                                                                <w:top w:val="none" w:sz="0" w:space="0" w:color="auto"/>
                                                                                                <w:left w:val="none" w:sz="0" w:space="0" w:color="auto"/>
                                                                                                <w:bottom w:val="single" w:sz="6" w:space="15" w:color="auto"/>
                                                                                                <w:right w:val="none" w:sz="0" w:space="0" w:color="auto"/>
                                                                                              </w:divBdr>
                                                                                              <w:divsChild>
                                                                                                <w:div w:id="1212614731">
                                                                                                  <w:marLeft w:val="0"/>
                                                                                                  <w:marRight w:val="0"/>
                                                                                                  <w:marTop w:val="180"/>
                                                                                                  <w:marBottom w:val="0"/>
                                                                                                  <w:divBdr>
                                                                                                    <w:top w:val="none" w:sz="0" w:space="0" w:color="auto"/>
                                                                                                    <w:left w:val="none" w:sz="0" w:space="0" w:color="auto"/>
                                                                                                    <w:bottom w:val="none" w:sz="0" w:space="0" w:color="auto"/>
                                                                                                    <w:right w:val="none" w:sz="0" w:space="0" w:color="auto"/>
                                                                                                  </w:divBdr>
                                                                                                  <w:divsChild>
                                                                                                    <w:div w:id="5523216">
                                                                                                      <w:marLeft w:val="0"/>
                                                                                                      <w:marRight w:val="0"/>
                                                                                                      <w:marTop w:val="0"/>
                                                                                                      <w:marBottom w:val="0"/>
                                                                                                      <w:divBdr>
                                                                                                        <w:top w:val="none" w:sz="0" w:space="0" w:color="auto"/>
                                                                                                        <w:left w:val="none" w:sz="0" w:space="0" w:color="auto"/>
                                                                                                        <w:bottom w:val="none" w:sz="0" w:space="0" w:color="auto"/>
                                                                                                        <w:right w:val="none" w:sz="0" w:space="0" w:color="auto"/>
                                                                                                      </w:divBdr>
                                                                                                      <w:divsChild>
                                                                                                        <w:div w:id="206529349">
                                                                                                          <w:marLeft w:val="0"/>
                                                                                                          <w:marRight w:val="0"/>
                                                                                                          <w:marTop w:val="0"/>
                                                                                                          <w:marBottom w:val="0"/>
                                                                                                          <w:divBdr>
                                                                                                            <w:top w:val="none" w:sz="0" w:space="0" w:color="auto"/>
                                                                                                            <w:left w:val="none" w:sz="0" w:space="0" w:color="auto"/>
                                                                                                            <w:bottom w:val="none" w:sz="0" w:space="0" w:color="auto"/>
                                                                                                            <w:right w:val="none" w:sz="0" w:space="0" w:color="auto"/>
                                                                                                          </w:divBdr>
                                                                                                          <w:divsChild>
                                                                                                            <w:div w:id="1432780235">
                                                                                                              <w:marLeft w:val="0"/>
                                                                                                              <w:marRight w:val="0"/>
                                                                                                              <w:marTop w:val="30"/>
                                                                                                              <w:marBottom w:val="0"/>
                                                                                                              <w:divBdr>
                                                                                                                <w:top w:val="none" w:sz="0" w:space="0" w:color="auto"/>
                                                                                                                <w:left w:val="none" w:sz="0" w:space="0" w:color="auto"/>
                                                                                                                <w:bottom w:val="none" w:sz="0" w:space="0" w:color="auto"/>
                                                                                                                <w:right w:val="none" w:sz="0" w:space="0" w:color="auto"/>
                                                                                                              </w:divBdr>
                                                                                                              <w:divsChild>
                                                                                                                <w:div w:id="530341206">
                                                                                                                  <w:marLeft w:val="0"/>
                                                                                                                  <w:marRight w:val="0"/>
                                                                                                                  <w:marTop w:val="0"/>
                                                                                                                  <w:marBottom w:val="0"/>
                                                                                                                  <w:divBdr>
                                                                                                                    <w:top w:val="none" w:sz="0" w:space="0" w:color="auto"/>
                                                                                                                    <w:left w:val="none" w:sz="0" w:space="0" w:color="auto"/>
                                                                                                                    <w:bottom w:val="none" w:sz="0" w:space="0" w:color="auto"/>
                                                                                                                    <w:right w:val="none" w:sz="0" w:space="0" w:color="auto"/>
                                                                                                                  </w:divBdr>
                                                                                                                  <w:divsChild>
                                                                                                                    <w:div w:id="601573909">
                                                                                                                      <w:marLeft w:val="0"/>
                                                                                                                      <w:marRight w:val="0"/>
                                                                                                                      <w:marTop w:val="0"/>
                                                                                                                      <w:marBottom w:val="0"/>
                                                                                                                      <w:divBdr>
                                                                                                                        <w:top w:val="none" w:sz="0" w:space="0" w:color="auto"/>
                                                                                                                        <w:left w:val="none" w:sz="0" w:space="0" w:color="auto"/>
                                                                                                                        <w:bottom w:val="none" w:sz="0" w:space="0" w:color="auto"/>
                                                                                                                        <w:right w:val="none" w:sz="0" w:space="0" w:color="auto"/>
                                                                                                                      </w:divBdr>
                                                                                                                      <w:divsChild>
                                                                                                                        <w:div w:id="2061854411">
                                                                                                                          <w:marLeft w:val="0"/>
                                                                                                                          <w:marRight w:val="0"/>
                                                                                                                          <w:marTop w:val="0"/>
                                                                                                                          <w:marBottom w:val="0"/>
                                                                                                                          <w:divBdr>
                                                                                                                            <w:top w:val="none" w:sz="0" w:space="0" w:color="auto"/>
                                                                                                                            <w:left w:val="none" w:sz="0" w:space="0" w:color="auto"/>
                                                                                                                            <w:bottom w:val="none" w:sz="0" w:space="0" w:color="auto"/>
                                                                                                                            <w:right w:val="none" w:sz="0" w:space="0" w:color="auto"/>
                                                                                                                          </w:divBdr>
                                                                                                                          <w:divsChild>
                                                                                                                            <w:div w:id="772940589">
                                                                                                                              <w:marLeft w:val="0"/>
                                                                                                                              <w:marRight w:val="0"/>
                                                                                                                              <w:marTop w:val="0"/>
                                                                                                                              <w:marBottom w:val="0"/>
                                                                                                                              <w:divBdr>
                                                                                                                                <w:top w:val="none" w:sz="0" w:space="0" w:color="auto"/>
                                                                                                                                <w:left w:val="none" w:sz="0" w:space="0" w:color="auto"/>
                                                                                                                                <w:bottom w:val="none" w:sz="0" w:space="0" w:color="auto"/>
                                                                                                                                <w:right w:val="none" w:sz="0" w:space="0" w:color="auto"/>
                                                                                                                              </w:divBdr>
                                                                                                                              <w:divsChild>
                                                                                                                                <w:div w:id="792594253">
                                                                                                                                  <w:marLeft w:val="0"/>
                                                                                                                                  <w:marRight w:val="0"/>
                                                                                                                                  <w:marTop w:val="0"/>
                                                                                                                                  <w:marBottom w:val="0"/>
                                                                                                                                  <w:divBdr>
                                                                                                                                    <w:top w:val="none" w:sz="0" w:space="0" w:color="auto"/>
                                                                                                                                    <w:left w:val="none" w:sz="0" w:space="0" w:color="auto"/>
                                                                                                                                    <w:bottom w:val="none" w:sz="0" w:space="0" w:color="auto"/>
                                                                                                                                    <w:right w:val="none" w:sz="0" w:space="0" w:color="auto"/>
                                                                                                                                  </w:divBdr>
                                                                                                                                  <w:divsChild>
                                                                                                                                    <w:div w:id="1062411871">
                                                                                                                                      <w:marLeft w:val="0"/>
                                                                                                                                      <w:marRight w:val="0"/>
                                                                                                                                      <w:marTop w:val="0"/>
                                                                                                                                      <w:marBottom w:val="0"/>
                                                                                                                                      <w:divBdr>
                                                                                                                                        <w:top w:val="none" w:sz="0" w:space="0" w:color="auto"/>
                                                                                                                                        <w:left w:val="none" w:sz="0" w:space="0" w:color="auto"/>
                                                                                                                                        <w:bottom w:val="none" w:sz="0" w:space="0" w:color="auto"/>
                                                                                                                                        <w:right w:val="none" w:sz="0" w:space="0" w:color="auto"/>
                                                                                                                                      </w:divBdr>
                                                                                                                                      <w:divsChild>
                                                                                                                                        <w:div w:id="1629512008">
                                                                                                                                          <w:marLeft w:val="0"/>
                                                                                                                                          <w:marRight w:val="0"/>
                                                                                                                                          <w:marTop w:val="0"/>
                                                                                                                                          <w:marBottom w:val="0"/>
                                                                                                                                          <w:divBdr>
                                                                                                                                            <w:top w:val="none" w:sz="0" w:space="0" w:color="auto"/>
                                                                                                                                            <w:left w:val="none" w:sz="0" w:space="0" w:color="auto"/>
                                                                                                                                            <w:bottom w:val="none" w:sz="0" w:space="0" w:color="auto"/>
                                                                                                                                            <w:right w:val="none" w:sz="0" w:space="0" w:color="auto"/>
                                                                                                                                          </w:divBdr>
                                                                                                                                          <w:divsChild>
                                                                                                                                            <w:div w:id="4558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lacinova@nn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378</Words>
  <Characters>2235</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2018-11-20T13:09:00Z</dcterms:created>
  <dcterms:modified xsi:type="dcterms:W3CDTF">2018-11-20T13:16:00Z</dcterms:modified>
</cp:coreProperties>
</file>