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2D78F" w14:textId="77777777" w:rsidR="009E5162" w:rsidRPr="001D3F0B" w:rsidRDefault="009E5162" w:rsidP="000B4BAE">
      <w:pPr>
        <w:rPr>
          <w:rFonts w:ascii="Calibri" w:hAnsi="Calibri" w:cs="Calibri"/>
          <w:sz w:val="24"/>
        </w:rPr>
      </w:pPr>
      <w:bookmarkStart w:id="0" w:name="_GoBack"/>
      <w:bookmarkEnd w:id="0"/>
    </w:p>
    <w:p w14:paraId="32D4536E" w14:textId="73157BB5" w:rsidR="000B4BAE" w:rsidRPr="001D3F0B" w:rsidRDefault="000B4BAE" w:rsidP="000B4BAE">
      <w:pPr>
        <w:pStyle w:val="CZNzevlnku"/>
        <w:rPr>
          <w:rFonts w:ascii="Calibri" w:hAnsi="Calibri" w:cs="Calibri"/>
          <w:sz w:val="24"/>
        </w:rPr>
      </w:pPr>
      <w:r w:rsidRPr="00401084">
        <w:rPr>
          <w:rFonts w:ascii="Calibri" w:hAnsi="Calibri" w:cs="Calibri"/>
          <w:sz w:val="24"/>
        </w:rPr>
        <w:t>Prováděcí smlouva č.</w:t>
      </w:r>
      <w:r w:rsidR="00E15232" w:rsidRPr="00401084">
        <w:rPr>
          <w:rFonts w:ascii="Calibri" w:hAnsi="Calibri" w:cs="Calibri"/>
          <w:sz w:val="24"/>
        </w:rPr>
        <w:t xml:space="preserve"> </w:t>
      </w:r>
      <w:r w:rsidR="00B415B6" w:rsidRPr="00401084">
        <w:rPr>
          <w:rFonts w:ascii="Calibri" w:hAnsi="Calibri" w:cs="Calibri"/>
          <w:sz w:val="24"/>
        </w:rPr>
        <w:t>2018</w:t>
      </w:r>
      <w:r w:rsidR="00E15232" w:rsidRPr="00401084">
        <w:rPr>
          <w:rFonts w:ascii="Calibri" w:hAnsi="Calibri" w:cs="Calibri"/>
          <w:sz w:val="24"/>
        </w:rPr>
        <w:t xml:space="preserve"> </w:t>
      </w:r>
      <w:r w:rsidR="00ED6E5F" w:rsidRPr="00401084">
        <w:rPr>
          <w:rFonts w:ascii="Calibri" w:hAnsi="Calibri" w:cs="Calibri"/>
          <w:sz w:val="24"/>
        </w:rPr>
        <w:t>–</w:t>
      </w:r>
      <w:r w:rsidR="001D0926" w:rsidRPr="00401084">
        <w:rPr>
          <w:rFonts w:ascii="Calibri" w:hAnsi="Calibri" w:cs="Calibri"/>
          <w:sz w:val="24"/>
        </w:rPr>
        <w:t xml:space="preserve"> </w:t>
      </w:r>
      <w:r w:rsidR="00401084" w:rsidRPr="00401084">
        <w:rPr>
          <w:rFonts w:ascii="Calibri" w:hAnsi="Calibri" w:cs="Calibri"/>
          <w:sz w:val="24"/>
        </w:rPr>
        <w:t>048</w:t>
      </w:r>
    </w:p>
    <w:p w14:paraId="16916B92" w14:textId="77777777" w:rsidR="000B4BAE" w:rsidRPr="009E5162" w:rsidRDefault="000B4BAE" w:rsidP="000B4BAE">
      <w:pPr>
        <w:pStyle w:val="CZNzevlnku"/>
        <w:rPr>
          <w:rFonts w:ascii="Calibri" w:hAnsi="Calibri" w:cs="Calibri"/>
          <w:sz w:val="24"/>
        </w:rPr>
      </w:pPr>
      <w:r w:rsidRPr="009E5162">
        <w:rPr>
          <w:rFonts w:ascii="Calibri" w:hAnsi="Calibri" w:cs="Calibri"/>
          <w:sz w:val="24"/>
        </w:rPr>
        <w:t xml:space="preserve">k Rámcové smlouvě na </w:t>
      </w:r>
      <w:r w:rsidR="001B0167" w:rsidRPr="009E5162">
        <w:rPr>
          <w:rFonts w:ascii="Calibri" w:hAnsi="Calibri" w:cs="Calibri"/>
          <w:sz w:val="24"/>
        </w:rPr>
        <w:t>pořizování licencí k produktům</w:t>
      </w:r>
      <w:r w:rsidR="008F4214" w:rsidRPr="009E5162">
        <w:rPr>
          <w:rFonts w:ascii="Calibri" w:hAnsi="Calibri" w:cs="Calibri"/>
          <w:sz w:val="24"/>
        </w:rPr>
        <w:t xml:space="preserve"> </w:t>
      </w:r>
      <w:proofErr w:type="spellStart"/>
      <w:r w:rsidR="009E5162" w:rsidRPr="009E5162">
        <w:rPr>
          <w:rFonts w:ascii="Calibri" w:hAnsi="Calibri" w:cs="Calibri"/>
          <w:sz w:val="24"/>
        </w:rPr>
        <w:t>VMware</w:t>
      </w:r>
      <w:proofErr w:type="spellEnd"/>
      <w:r w:rsidR="009E5162" w:rsidRPr="009E5162">
        <w:rPr>
          <w:rFonts w:ascii="Calibri" w:hAnsi="Calibri" w:cs="Calibri"/>
          <w:sz w:val="24"/>
        </w:rPr>
        <w:t xml:space="preserve"> a souvisejíc</w:t>
      </w:r>
      <w:r w:rsidR="004F3C58">
        <w:rPr>
          <w:rFonts w:ascii="Calibri" w:hAnsi="Calibri" w:cs="Calibri"/>
          <w:sz w:val="24"/>
        </w:rPr>
        <w:t>íc</w:t>
      </w:r>
      <w:r w:rsidR="009E5162" w:rsidRPr="009E5162">
        <w:rPr>
          <w:rFonts w:ascii="Calibri" w:hAnsi="Calibri" w:cs="Calibri"/>
          <w:sz w:val="24"/>
        </w:rPr>
        <w:t xml:space="preserve">h služeb </w:t>
      </w:r>
      <w:r w:rsidRPr="009E5162">
        <w:rPr>
          <w:rFonts w:ascii="Calibri" w:hAnsi="Calibri" w:cs="Calibri"/>
          <w:sz w:val="24"/>
        </w:rPr>
        <w:t>ze dne</w:t>
      </w:r>
      <w:r w:rsidR="00182DE9" w:rsidRPr="009E5162">
        <w:rPr>
          <w:rFonts w:ascii="Calibri" w:hAnsi="Calibri" w:cs="Calibri"/>
          <w:sz w:val="24"/>
        </w:rPr>
        <w:t xml:space="preserve"> </w:t>
      </w:r>
      <w:r w:rsidR="00DA2201">
        <w:rPr>
          <w:rFonts w:ascii="Calibri" w:hAnsi="Calibri" w:cs="Calibri"/>
          <w:sz w:val="24"/>
        </w:rPr>
        <w:t>29. 9. 2016</w:t>
      </w:r>
    </w:p>
    <w:p w14:paraId="63D873E3" w14:textId="77777777"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14:paraId="01E2BFFC" w14:textId="77777777" w:rsidR="000B4BAE" w:rsidRPr="001D3F0B" w:rsidRDefault="000B4BAE" w:rsidP="000B4BAE">
      <w:pPr>
        <w:rPr>
          <w:rFonts w:ascii="Calibri" w:hAnsi="Calibri" w:cs="Calibri"/>
          <w:sz w:val="24"/>
        </w:rPr>
      </w:pPr>
    </w:p>
    <w:p w14:paraId="72EBC4F7" w14:textId="77777777" w:rsidR="00B128FE" w:rsidRPr="00A61E5B" w:rsidRDefault="001C472E" w:rsidP="00B128FE">
      <w:pPr>
        <w:rPr>
          <w:rFonts w:asciiTheme="minorHAnsi" w:hAnsiTheme="minorHAnsi" w:cs="Calibri"/>
          <w:sz w:val="24"/>
        </w:rPr>
      </w:pPr>
      <w:r w:rsidRPr="001C472E">
        <w:rPr>
          <w:rFonts w:ascii="Calibri" w:hAnsi="Calibri" w:cs="Calibri"/>
          <w:sz w:val="24"/>
        </w:rPr>
        <w:t>Název:</w:t>
      </w:r>
      <w:r>
        <w:rPr>
          <w:rFonts w:ascii="Calibri" w:hAnsi="Calibri" w:cs="Calibri"/>
          <w:sz w:val="24"/>
        </w:rPr>
        <w:tab/>
      </w:r>
      <w:r>
        <w:rPr>
          <w:rFonts w:ascii="Calibri" w:hAnsi="Calibri" w:cs="Calibri"/>
          <w:sz w:val="24"/>
        </w:rPr>
        <w:tab/>
      </w:r>
      <w:r>
        <w:rPr>
          <w:rFonts w:ascii="Calibri" w:hAnsi="Calibri" w:cs="Calibri"/>
          <w:sz w:val="24"/>
        </w:rPr>
        <w:tab/>
      </w:r>
      <w:r w:rsidR="00A61E5B" w:rsidRPr="00331718">
        <w:rPr>
          <w:rFonts w:asciiTheme="minorHAnsi" w:eastAsia="Times New Roman" w:hAnsiTheme="minorHAnsi" w:cs="Calibri"/>
          <w:b/>
          <w:sz w:val="24"/>
          <w:szCs w:val="20"/>
        </w:rPr>
        <w:t>Všeobecná zdravotní pojišťovna České republiky</w:t>
      </w:r>
    </w:p>
    <w:p w14:paraId="59F02E31" w14:textId="77777777" w:rsidR="00B128FE" w:rsidRPr="001F7E0F" w:rsidRDefault="009E5162" w:rsidP="00B128FE">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00A61E5B" w:rsidRPr="00331718">
        <w:rPr>
          <w:rFonts w:asciiTheme="minorHAnsi" w:hAnsiTheme="minorHAnsi" w:cs="Calibri"/>
          <w:sz w:val="24"/>
        </w:rPr>
        <w:t>Orlická 2020</w:t>
      </w:r>
      <w:r w:rsidR="006F0213">
        <w:rPr>
          <w:rFonts w:asciiTheme="minorHAnsi" w:hAnsiTheme="minorHAnsi" w:cs="Calibri"/>
          <w:sz w:val="24"/>
        </w:rPr>
        <w:t>/</w:t>
      </w:r>
      <w:r w:rsidR="00B960BA">
        <w:rPr>
          <w:rFonts w:asciiTheme="minorHAnsi" w:hAnsiTheme="minorHAnsi" w:cs="Calibri"/>
          <w:sz w:val="24"/>
        </w:rPr>
        <w:t>4</w:t>
      </w:r>
      <w:r w:rsidR="00A61E5B" w:rsidRPr="00331718">
        <w:rPr>
          <w:rFonts w:asciiTheme="minorHAnsi" w:hAnsiTheme="minorHAnsi" w:cs="Calibri"/>
          <w:sz w:val="24"/>
        </w:rPr>
        <w:t>, 130 00 Praha 3</w:t>
      </w:r>
    </w:p>
    <w:p w14:paraId="6E29054F" w14:textId="77777777" w:rsidR="00B128FE" w:rsidRPr="001F7E0F" w:rsidRDefault="009E5162" w:rsidP="00B128FE">
      <w:pPr>
        <w:rPr>
          <w:rFonts w:ascii="Calibri" w:hAnsi="Calibri" w:cs="Calibri"/>
          <w:sz w:val="24"/>
        </w:rPr>
      </w:pPr>
      <w:r>
        <w:rPr>
          <w:rFonts w:ascii="Calibri" w:hAnsi="Calibri" w:cs="Calibri"/>
          <w:sz w:val="24"/>
        </w:rPr>
        <w:t>IČ</w:t>
      </w:r>
      <w:r w:rsidR="0046078B">
        <w:rPr>
          <w:rFonts w:ascii="Calibri" w:hAnsi="Calibri" w:cs="Calibri"/>
          <w:sz w:val="24"/>
        </w:rPr>
        <w:t>O</w:t>
      </w:r>
      <w:r>
        <w:rPr>
          <w:rFonts w:ascii="Calibri" w:hAnsi="Calibri" w:cs="Calibri"/>
          <w:sz w:val="24"/>
        </w:rPr>
        <w:t>:</w:t>
      </w:r>
      <w:r>
        <w:rPr>
          <w:rFonts w:ascii="Calibri" w:hAnsi="Calibri" w:cs="Calibri"/>
          <w:sz w:val="24"/>
        </w:rPr>
        <w:tab/>
      </w:r>
      <w:r>
        <w:rPr>
          <w:rFonts w:ascii="Calibri" w:hAnsi="Calibri" w:cs="Calibri"/>
          <w:sz w:val="24"/>
        </w:rPr>
        <w:tab/>
      </w:r>
      <w:r>
        <w:rPr>
          <w:rFonts w:ascii="Calibri" w:hAnsi="Calibri" w:cs="Calibri"/>
          <w:sz w:val="24"/>
        </w:rPr>
        <w:tab/>
      </w:r>
      <w:r w:rsidR="00A61E5B" w:rsidRPr="00331718">
        <w:rPr>
          <w:rFonts w:asciiTheme="minorHAnsi" w:eastAsia="Times New Roman" w:hAnsiTheme="minorHAnsi" w:cs="Calibri"/>
          <w:sz w:val="24"/>
          <w:szCs w:val="20"/>
        </w:rPr>
        <w:t>41197518</w:t>
      </w:r>
    </w:p>
    <w:p w14:paraId="36BD9D0A" w14:textId="77777777" w:rsidR="00B128FE" w:rsidRPr="001F7E0F" w:rsidRDefault="009E5162" w:rsidP="00B128FE">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00A61E5B" w:rsidRPr="00331718">
        <w:rPr>
          <w:rFonts w:asciiTheme="minorHAnsi" w:eastAsia="Times New Roman" w:hAnsiTheme="minorHAnsi" w:cs="Calibri"/>
          <w:sz w:val="24"/>
          <w:szCs w:val="20"/>
        </w:rPr>
        <w:t>CZ41197518</w:t>
      </w:r>
    </w:p>
    <w:p w14:paraId="233E4D7E" w14:textId="77777777" w:rsidR="00A61E5B" w:rsidRDefault="00B128FE" w:rsidP="00B128FE">
      <w:pPr>
        <w:rPr>
          <w:rFonts w:asciiTheme="minorHAnsi" w:hAnsiTheme="minorHAnsi" w:cs="Calibri"/>
          <w:sz w:val="24"/>
        </w:rPr>
      </w:pPr>
      <w:r>
        <w:rPr>
          <w:rFonts w:ascii="Calibri" w:hAnsi="Calibri" w:cs="Calibri"/>
          <w:sz w:val="24"/>
        </w:rPr>
        <w:t>z</w:t>
      </w:r>
      <w:r w:rsidR="009E5162">
        <w:rPr>
          <w:rFonts w:ascii="Calibri" w:hAnsi="Calibri" w:cs="Calibri"/>
          <w:sz w:val="24"/>
        </w:rPr>
        <w:t>a něhož jedná:</w:t>
      </w:r>
      <w:r w:rsidR="009E5162">
        <w:rPr>
          <w:rFonts w:ascii="Calibri" w:hAnsi="Calibri" w:cs="Calibri"/>
          <w:sz w:val="24"/>
        </w:rPr>
        <w:tab/>
      </w:r>
      <w:r w:rsidR="00A61E5B" w:rsidRPr="00331718">
        <w:rPr>
          <w:rFonts w:asciiTheme="minorHAnsi" w:eastAsia="Times New Roman" w:hAnsiTheme="minorHAnsi" w:cs="Calibri"/>
          <w:sz w:val="24"/>
          <w:szCs w:val="20"/>
        </w:rPr>
        <w:t>Ing. Zdeněk Kabátek, ředitel VZP ČR</w:t>
      </w:r>
      <w:r w:rsidR="00A61E5B" w:rsidRPr="00EB4F62" w:rsidDel="00DE304B">
        <w:rPr>
          <w:rFonts w:asciiTheme="minorHAnsi" w:hAnsiTheme="minorHAnsi" w:cs="Calibri"/>
          <w:sz w:val="24"/>
          <w:highlight w:val="green"/>
        </w:rPr>
        <w:t xml:space="preserve"> </w:t>
      </w:r>
    </w:p>
    <w:p w14:paraId="282FB1D8" w14:textId="57ABCC4F" w:rsidR="008C35EF" w:rsidRPr="001F7E0F" w:rsidRDefault="008C35EF" w:rsidP="008C35EF">
      <w:pPr>
        <w:rPr>
          <w:rFonts w:ascii="Calibri" w:hAnsi="Calibri" w:cs="Calibri"/>
          <w:sz w:val="24"/>
        </w:rPr>
      </w:pPr>
      <w:r>
        <w:rPr>
          <w:rFonts w:ascii="Calibri" w:hAnsi="Calibri" w:cs="Calibri"/>
          <w:sz w:val="24"/>
        </w:rPr>
        <w:t>kontaktní osoba:</w:t>
      </w:r>
      <w:r>
        <w:rPr>
          <w:rFonts w:ascii="Calibri" w:hAnsi="Calibri" w:cs="Calibri"/>
          <w:sz w:val="24"/>
        </w:rPr>
        <w:tab/>
      </w:r>
      <w:r w:rsidR="004A62B4">
        <w:rPr>
          <w:rFonts w:ascii="Calibri" w:hAnsi="Calibri" w:cs="Calibri"/>
          <w:sz w:val="24"/>
        </w:rPr>
        <w:t>XXXXX</w:t>
      </w:r>
    </w:p>
    <w:p w14:paraId="48C6617E" w14:textId="7C0E897C" w:rsidR="008C35EF" w:rsidRDefault="008C35EF"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r w:rsidR="004A62B4">
        <w:rPr>
          <w:rFonts w:ascii="Calibri" w:hAnsi="Calibri" w:cs="Calibri"/>
          <w:sz w:val="24"/>
        </w:rPr>
        <w:t>XXXXX</w:t>
      </w:r>
      <w:r>
        <w:rPr>
          <w:rFonts w:ascii="Calibri" w:hAnsi="Calibri" w:cs="Calibri"/>
          <w:sz w:val="24"/>
        </w:rPr>
        <w:t xml:space="preserve"> </w:t>
      </w:r>
    </w:p>
    <w:p w14:paraId="7D96F72F" w14:textId="77777777" w:rsidR="009E5162" w:rsidRDefault="009E5162" w:rsidP="00B128FE">
      <w:pPr>
        <w:rPr>
          <w:rFonts w:ascii="Calibri" w:hAnsi="Calibri" w:cs="Calibri"/>
          <w:sz w:val="24"/>
        </w:rPr>
      </w:pPr>
      <w:r>
        <w:rPr>
          <w:rFonts w:ascii="Calibri" w:hAnsi="Calibri" w:cs="Calibri"/>
          <w:sz w:val="24"/>
        </w:rPr>
        <w:t>bankovní spojení:</w:t>
      </w:r>
      <w:r>
        <w:rPr>
          <w:rFonts w:ascii="Calibri" w:hAnsi="Calibri" w:cs="Calibri"/>
          <w:sz w:val="24"/>
        </w:rPr>
        <w:tab/>
      </w:r>
      <w:r w:rsidR="00CD6273" w:rsidRPr="00331718">
        <w:rPr>
          <w:rFonts w:asciiTheme="minorHAnsi" w:eastAsia="Times New Roman" w:hAnsiTheme="minorHAnsi" w:cs="Calibri"/>
          <w:sz w:val="24"/>
          <w:szCs w:val="20"/>
        </w:rPr>
        <w:t>Česká národní banka, Praha 1, Na Příkopě 28</w:t>
      </w:r>
    </w:p>
    <w:p w14:paraId="2395D32B" w14:textId="76E8C299" w:rsidR="009E5162" w:rsidRDefault="009E5162" w:rsidP="00B128FE">
      <w:pPr>
        <w:rPr>
          <w:rFonts w:ascii="Calibri" w:hAnsi="Calibri" w:cs="Calibri"/>
          <w:sz w:val="24"/>
        </w:rPr>
      </w:pPr>
      <w:r>
        <w:rPr>
          <w:rFonts w:ascii="Calibri" w:hAnsi="Calibri" w:cs="Calibri"/>
          <w:sz w:val="24"/>
        </w:rPr>
        <w:t>číslo účtu:</w:t>
      </w:r>
      <w:r>
        <w:rPr>
          <w:rFonts w:ascii="Calibri" w:hAnsi="Calibri" w:cs="Calibri"/>
          <w:sz w:val="24"/>
        </w:rPr>
        <w:tab/>
      </w:r>
      <w:r>
        <w:rPr>
          <w:rFonts w:ascii="Calibri" w:hAnsi="Calibri" w:cs="Calibri"/>
          <w:sz w:val="24"/>
        </w:rPr>
        <w:tab/>
      </w:r>
      <w:r w:rsidR="004A62B4">
        <w:rPr>
          <w:rFonts w:asciiTheme="minorHAnsi" w:eastAsia="Times New Roman" w:hAnsiTheme="minorHAnsi" w:cs="Calibri"/>
          <w:sz w:val="24"/>
          <w:szCs w:val="20"/>
        </w:rPr>
        <w:t>XXXXXXXXX</w:t>
      </w:r>
      <w:r w:rsidR="00CD6273" w:rsidRPr="00331718">
        <w:rPr>
          <w:rFonts w:asciiTheme="minorHAnsi" w:eastAsia="Times New Roman" w:hAnsiTheme="minorHAnsi" w:cs="Calibri"/>
          <w:sz w:val="24"/>
          <w:szCs w:val="20"/>
        </w:rPr>
        <w:t>/</w:t>
      </w:r>
      <w:r w:rsidR="004A62B4">
        <w:rPr>
          <w:rFonts w:asciiTheme="minorHAnsi" w:eastAsia="Times New Roman" w:hAnsiTheme="minorHAnsi" w:cs="Calibri"/>
          <w:sz w:val="24"/>
          <w:szCs w:val="20"/>
        </w:rPr>
        <w:t>XXXX</w:t>
      </w:r>
    </w:p>
    <w:p w14:paraId="45D2CD4C" w14:textId="77777777"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14:paraId="431AAAAF" w14:textId="77777777" w:rsidR="000B4BAE" w:rsidRPr="001D3F0B" w:rsidRDefault="000B4BAE"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hAnsi="Calibri" w:cs="Calibri"/>
          <w:sz w:val="24"/>
        </w:rPr>
        <w:t>Objednatel</w:t>
      </w:r>
      <w:r w:rsidRPr="001D3F0B">
        <w:rPr>
          <w:rFonts w:ascii="Calibri" w:hAnsi="Calibri" w:cs="Calibri"/>
          <w:sz w:val="24"/>
        </w:rPr>
        <w:t xml:space="preserve">“)  </w:t>
      </w:r>
    </w:p>
    <w:p w14:paraId="7112DFC0" w14:textId="77777777" w:rsidR="000B4BAE" w:rsidRPr="001D3F0B" w:rsidRDefault="000B4BAE" w:rsidP="000B4BAE">
      <w:pPr>
        <w:pStyle w:val="CZZkladntexttun"/>
        <w:rPr>
          <w:rFonts w:ascii="Calibri" w:hAnsi="Calibri" w:cs="Calibri"/>
          <w:sz w:val="24"/>
        </w:rPr>
      </w:pPr>
    </w:p>
    <w:p w14:paraId="7C1EC354"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14:paraId="43387403"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14:paraId="2154066B" w14:textId="77777777" w:rsidR="008B7F03" w:rsidRPr="005F3074" w:rsidRDefault="008B7F03" w:rsidP="008B7F03">
      <w:pPr>
        <w:rPr>
          <w:rFonts w:ascii="Calibri" w:hAnsi="Calibri" w:cs="Calibri"/>
          <w:sz w:val="24"/>
        </w:rPr>
      </w:pPr>
      <w:r w:rsidRPr="005F3074">
        <w:rPr>
          <w:rFonts w:ascii="Calibri" w:hAnsi="Calibri" w:cs="Calibri"/>
          <w:sz w:val="24"/>
        </w:rPr>
        <w:t xml:space="preserve">název: </w:t>
      </w:r>
      <w:r w:rsidRPr="005F3074">
        <w:rPr>
          <w:rFonts w:ascii="Calibri" w:hAnsi="Calibri" w:cs="Calibri"/>
          <w:sz w:val="24"/>
        </w:rPr>
        <w:tab/>
      </w:r>
      <w:r w:rsidRPr="005F3074">
        <w:rPr>
          <w:rFonts w:ascii="Calibri" w:hAnsi="Calibri" w:cs="Calibri"/>
          <w:sz w:val="24"/>
        </w:rPr>
        <w:tab/>
      </w:r>
      <w:r w:rsidRPr="005F3074">
        <w:rPr>
          <w:rFonts w:ascii="Calibri" w:hAnsi="Calibri" w:cs="Calibri"/>
          <w:sz w:val="24"/>
        </w:rPr>
        <w:tab/>
        <w:t xml:space="preserve">MERIT GROUP a.s. </w:t>
      </w:r>
    </w:p>
    <w:p w14:paraId="2F870D31" w14:textId="77777777" w:rsidR="008B7F03" w:rsidRPr="005F3074" w:rsidRDefault="008B7F03" w:rsidP="008B7F03">
      <w:pPr>
        <w:rPr>
          <w:rFonts w:ascii="Calibri" w:hAnsi="Calibri" w:cs="Calibri"/>
          <w:sz w:val="24"/>
        </w:rPr>
      </w:pPr>
      <w:r w:rsidRPr="005F3074">
        <w:rPr>
          <w:rFonts w:ascii="Calibri" w:hAnsi="Calibri" w:cs="Calibri"/>
          <w:sz w:val="24"/>
        </w:rPr>
        <w:t>se sídlem:</w:t>
      </w:r>
      <w:r w:rsidRPr="005F3074">
        <w:rPr>
          <w:rFonts w:ascii="Calibri" w:hAnsi="Calibri" w:cs="Calibri"/>
          <w:sz w:val="24"/>
        </w:rPr>
        <w:tab/>
      </w:r>
      <w:r w:rsidRPr="005F3074">
        <w:rPr>
          <w:rFonts w:ascii="Calibri" w:hAnsi="Calibri" w:cs="Calibri"/>
          <w:sz w:val="24"/>
        </w:rPr>
        <w:tab/>
        <w:t>Březinova 136/7, 77</w:t>
      </w:r>
      <w:r>
        <w:rPr>
          <w:rFonts w:ascii="Calibri" w:hAnsi="Calibri" w:cs="Calibri"/>
          <w:sz w:val="24"/>
        </w:rPr>
        <w:t>9</w:t>
      </w:r>
      <w:r w:rsidRPr="005F3074">
        <w:rPr>
          <w:rFonts w:ascii="Calibri" w:hAnsi="Calibri" w:cs="Calibri"/>
          <w:sz w:val="24"/>
        </w:rPr>
        <w:t xml:space="preserve"> 00 Olomouc</w:t>
      </w:r>
    </w:p>
    <w:p w14:paraId="6B11CDDD" w14:textId="77777777" w:rsidR="008B7F03" w:rsidRPr="005F3074" w:rsidRDefault="008B7F03" w:rsidP="008B7F03">
      <w:pPr>
        <w:rPr>
          <w:rFonts w:ascii="Calibri" w:hAnsi="Calibri" w:cs="Calibri"/>
          <w:sz w:val="24"/>
        </w:rPr>
      </w:pPr>
      <w:r w:rsidRPr="005F3074">
        <w:rPr>
          <w:rFonts w:ascii="Calibri" w:hAnsi="Calibri" w:cs="Calibri"/>
          <w:sz w:val="24"/>
        </w:rPr>
        <w:t>IČO:</w:t>
      </w:r>
      <w:r w:rsidRPr="005F3074">
        <w:rPr>
          <w:rFonts w:ascii="Calibri" w:hAnsi="Calibri" w:cs="Calibri"/>
          <w:sz w:val="24"/>
        </w:rPr>
        <w:tab/>
      </w:r>
      <w:r w:rsidRPr="005F3074">
        <w:rPr>
          <w:rFonts w:ascii="Calibri" w:hAnsi="Calibri" w:cs="Calibri"/>
          <w:sz w:val="24"/>
        </w:rPr>
        <w:tab/>
      </w:r>
      <w:r w:rsidRPr="005F3074">
        <w:rPr>
          <w:rFonts w:ascii="Calibri" w:hAnsi="Calibri" w:cs="Calibri"/>
          <w:sz w:val="24"/>
        </w:rPr>
        <w:tab/>
        <w:t>64609995</w:t>
      </w:r>
    </w:p>
    <w:p w14:paraId="251398EA" w14:textId="77777777" w:rsidR="008B7F03" w:rsidRPr="005F3074" w:rsidRDefault="008B7F03" w:rsidP="008B7F03">
      <w:pPr>
        <w:rPr>
          <w:rFonts w:ascii="Calibri" w:hAnsi="Calibri" w:cs="Calibri"/>
          <w:sz w:val="24"/>
        </w:rPr>
      </w:pPr>
      <w:r w:rsidRPr="005F3074">
        <w:rPr>
          <w:rFonts w:ascii="Calibri" w:hAnsi="Calibri" w:cs="Calibri"/>
          <w:sz w:val="24"/>
        </w:rPr>
        <w:t>DIČ:</w:t>
      </w:r>
      <w:r w:rsidRPr="005F3074">
        <w:rPr>
          <w:rFonts w:ascii="Calibri" w:hAnsi="Calibri" w:cs="Calibri"/>
          <w:sz w:val="24"/>
        </w:rPr>
        <w:tab/>
      </w:r>
      <w:r w:rsidRPr="005F3074">
        <w:rPr>
          <w:rFonts w:ascii="Calibri" w:hAnsi="Calibri" w:cs="Calibri"/>
          <w:sz w:val="24"/>
        </w:rPr>
        <w:tab/>
      </w:r>
      <w:r w:rsidRPr="005F3074">
        <w:rPr>
          <w:rFonts w:ascii="Calibri" w:hAnsi="Calibri" w:cs="Calibri"/>
          <w:sz w:val="24"/>
        </w:rPr>
        <w:tab/>
        <w:t>CZ699000785</w:t>
      </w:r>
    </w:p>
    <w:p w14:paraId="7BDE05C5" w14:textId="77777777" w:rsidR="008B7F03" w:rsidRPr="005F3074" w:rsidRDefault="008B7F03" w:rsidP="008B7F03">
      <w:pPr>
        <w:rPr>
          <w:rFonts w:ascii="Calibri" w:hAnsi="Calibri" w:cs="Calibri"/>
          <w:sz w:val="24"/>
        </w:rPr>
      </w:pPr>
      <w:r w:rsidRPr="005F3074">
        <w:rPr>
          <w:rFonts w:ascii="Calibri" w:hAnsi="Calibri" w:cs="Calibri"/>
          <w:sz w:val="24"/>
        </w:rPr>
        <w:t>zapsaná v obchodním rejstříku vedeném Krajským soudem v Ostravě, oddíl B, vložka 1221</w:t>
      </w:r>
    </w:p>
    <w:p w14:paraId="0F9062B0" w14:textId="77777777" w:rsidR="008B7F03" w:rsidRPr="005F3074" w:rsidRDefault="008B7F03" w:rsidP="008B7F03">
      <w:pPr>
        <w:rPr>
          <w:rFonts w:ascii="Calibri" w:hAnsi="Calibri" w:cs="Calibri"/>
          <w:sz w:val="24"/>
        </w:rPr>
      </w:pPr>
      <w:r w:rsidRPr="005F3074">
        <w:rPr>
          <w:rFonts w:ascii="Calibri" w:hAnsi="Calibri" w:cs="Calibri"/>
          <w:sz w:val="24"/>
        </w:rPr>
        <w:t>za něhož jedná</w:t>
      </w:r>
      <w:r w:rsidRPr="005F3074">
        <w:rPr>
          <w:rFonts w:ascii="Calibri" w:hAnsi="Calibri" w:cs="Calibri"/>
          <w:sz w:val="24"/>
        </w:rPr>
        <w:tab/>
        <w:t xml:space="preserve">Petr </w:t>
      </w:r>
      <w:proofErr w:type="spellStart"/>
      <w:r w:rsidRPr="005F3074">
        <w:rPr>
          <w:rFonts w:ascii="Calibri" w:hAnsi="Calibri" w:cs="Calibri"/>
          <w:sz w:val="24"/>
        </w:rPr>
        <w:t>Weigel</w:t>
      </w:r>
      <w:proofErr w:type="spellEnd"/>
      <w:r w:rsidRPr="005F3074">
        <w:rPr>
          <w:rFonts w:ascii="Calibri" w:hAnsi="Calibri" w:cs="Calibri"/>
          <w:sz w:val="24"/>
        </w:rPr>
        <w:t xml:space="preserve">, statutární ředitel </w:t>
      </w:r>
    </w:p>
    <w:p w14:paraId="3126A0D4" w14:textId="77777777" w:rsidR="008B7F03" w:rsidRPr="005F3074" w:rsidRDefault="008B7F03" w:rsidP="008B7F03">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t>petr.weigel@merit</w:t>
      </w:r>
      <w:r w:rsidRPr="005F3074">
        <w:rPr>
          <w:rFonts w:ascii="Calibri" w:hAnsi="Calibri" w:cs="Calibri"/>
          <w:sz w:val="24"/>
        </w:rPr>
        <w:t>.cz</w:t>
      </w:r>
    </w:p>
    <w:p w14:paraId="31F4A2E8" w14:textId="77777777" w:rsidR="008B7F03" w:rsidRPr="005F3074" w:rsidRDefault="008B7F03" w:rsidP="008B7F03">
      <w:pPr>
        <w:rPr>
          <w:rFonts w:ascii="Calibri" w:hAnsi="Calibri" w:cs="Calibri"/>
          <w:sz w:val="24"/>
        </w:rPr>
      </w:pPr>
      <w:r w:rsidRPr="005F3074">
        <w:rPr>
          <w:rFonts w:ascii="Calibri" w:hAnsi="Calibri" w:cs="Calibri"/>
          <w:sz w:val="24"/>
        </w:rPr>
        <w:t>bankovní spojení:</w:t>
      </w:r>
      <w:r w:rsidRPr="005F3074">
        <w:rPr>
          <w:rFonts w:ascii="Calibri" w:hAnsi="Calibri" w:cs="Calibri"/>
          <w:sz w:val="24"/>
        </w:rPr>
        <w:tab/>
        <w:t>ČSOB a.s., pobočka Olomouc</w:t>
      </w:r>
    </w:p>
    <w:p w14:paraId="111A7979" w14:textId="2AFC8BC1" w:rsidR="008B7F03" w:rsidRDefault="008B7F03" w:rsidP="008B7F03">
      <w:pPr>
        <w:rPr>
          <w:rFonts w:ascii="Calibri" w:hAnsi="Calibri" w:cs="Calibri"/>
          <w:sz w:val="24"/>
        </w:rPr>
      </w:pPr>
      <w:r w:rsidRPr="005F3074">
        <w:rPr>
          <w:rFonts w:ascii="Calibri" w:hAnsi="Calibri" w:cs="Calibri"/>
          <w:sz w:val="24"/>
        </w:rPr>
        <w:t>č. účtu:</w:t>
      </w:r>
      <w:r w:rsidRPr="005F3074">
        <w:rPr>
          <w:rFonts w:ascii="Calibri" w:hAnsi="Calibri" w:cs="Calibri"/>
          <w:sz w:val="24"/>
        </w:rPr>
        <w:tab/>
      </w:r>
      <w:r w:rsidRPr="005F3074">
        <w:rPr>
          <w:rFonts w:ascii="Calibri" w:hAnsi="Calibri" w:cs="Calibri"/>
          <w:sz w:val="24"/>
        </w:rPr>
        <w:tab/>
      </w:r>
      <w:r w:rsidR="004A62B4">
        <w:rPr>
          <w:rFonts w:ascii="Calibri" w:hAnsi="Calibri" w:cs="Calibri"/>
          <w:sz w:val="24"/>
        </w:rPr>
        <w:t>XXXXXXXXX</w:t>
      </w:r>
      <w:r w:rsidRPr="005F3074">
        <w:rPr>
          <w:rFonts w:ascii="Calibri" w:hAnsi="Calibri" w:cs="Calibri"/>
          <w:sz w:val="24"/>
        </w:rPr>
        <w:t>/</w:t>
      </w:r>
      <w:r w:rsidR="004A62B4">
        <w:rPr>
          <w:rFonts w:ascii="Calibri" w:hAnsi="Calibri" w:cs="Calibri"/>
          <w:sz w:val="24"/>
        </w:rPr>
        <w:t>XXXX</w:t>
      </w:r>
    </w:p>
    <w:p w14:paraId="2CE2F44C" w14:textId="77777777" w:rsidR="000B4BAE" w:rsidRPr="001D3F0B" w:rsidRDefault="000B4BAE" w:rsidP="000B4BAE">
      <w:pPr>
        <w:rPr>
          <w:rFonts w:ascii="Calibri" w:hAnsi="Calibri" w:cs="Calibri"/>
          <w:sz w:val="24"/>
        </w:rPr>
      </w:pPr>
    </w:p>
    <w:p w14:paraId="19C2DE9B" w14:textId="77777777" w:rsidR="000B4BAE" w:rsidRPr="001D3F0B" w:rsidRDefault="000B4BAE" w:rsidP="000B4BAE">
      <w:pPr>
        <w:rPr>
          <w:rFonts w:ascii="Calibri" w:hAnsi="Calibri" w:cs="Calibri"/>
          <w:sz w:val="24"/>
        </w:rPr>
      </w:pPr>
      <w:r w:rsidRPr="001D3F0B">
        <w:rPr>
          <w:rFonts w:ascii="Calibri" w:hAnsi="Calibri" w:cs="Calibri"/>
          <w:sz w:val="24"/>
        </w:rPr>
        <w:t xml:space="preserve">(dále </w:t>
      </w:r>
      <w:r w:rsidR="009E5162">
        <w:rPr>
          <w:rFonts w:ascii="Calibri" w:hAnsi="Calibri" w:cs="Calibri"/>
          <w:sz w:val="24"/>
        </w:rPr>
        <w:t>jen</w:t>
      </w:r>
      <w:r w:rsidRPr="001D3F0B">
        <w:rPr>
          <w:rFonts w:ascii="Calibri" w:hAnsi="Calibri" w:cs="Calibri"/>
          <w:sz w:val="24"/>
        </w:rPr>
        <w:t xml:space="preserve"> „</w:t>
      </w:r>
      <w:r w:rsidRPr="001D3F0B">
        <w:rPr>
          <w:rStyle w:val="CZZkladntexttunChar"/>
          <w:rFonts w:ascii="Calibri" w:hAnsi="Calibri" w:cs="Calibri"/>
          <w:sz w:val="24"/>
        </w:rPr>
        <w:t>Dodavatel</w:t>
      </w:r>
      <w:r w:rsidRPr="001D3F0B">
        <w:rPr>
          <w:rFonts w:ascii="Calibri" w:hAnsi="Calibri" w:cs="Calibri"/>
          <w:sz w:val="24"/>
        </w:rPr>
        <w:t>“)</w:t>
      </w:r>
    </w:p>
    <w:p w14:paraId="63E28F5D" w14:textId="77777777" w:rsidR="000B4BAE" w:rsidRPr="001D3F0B" w:rsidRDefault="000B4BAE" w:rsidP="000B4BAE">
      <w:pPr>
        <w:rPr>
          <w:rFonts w:ascii="Calibri" w:hAnsi="Calibri" w:cs="Calibri"/>
          <w:sz w:val="24"/>
        </w:rPr>
      </w:pPr>
    </w:p>
    <w:p w14:paraId="05A2BF53"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14:paraId="4F929324" w14:textId="77777777" w:rsidR="000B4BAE" w:rsidRPr="001D3F0B" w:rsidRDefault="000B4BAE" w:rsidP="000B4BAE">
      <w:pPr>
        <w:rPr>
          <w:rFonts w:ascii="Calibri" w:hAnsi="Calibri" w:cs="Calibri"/>
          <w:sz w:val="24"/>
        </w:rPr>
      </w:pPr>
    </w:p>
    <w:p w14:paraId="4523AA90" w14:textId="77777777"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14:paraId="04533207" w14:textId="77777777" w:rsidR="00182DE9" w:rsidRPr="001D3F0B" w:rsidRDefault="00182DE9" w:rsidP="000B4BAE">
      <w:pPr>
        <w:rPr>
          <w:rFonts w:ascii="Calibri" w:hAnsi="Calibri" w:cs="Calibri"/>
          <w:sz w:val="24"/>
        </w:rPr>
      </w:pPr>
    </w:p>
    <w:p w14:paraId="06B2F69C" w14:textId="77777777" w:rsidR="000B4BAE" w:rsidRDefault="000B4BAE" w:rsidP="00EE2A02">
      <w:pPr>
        <w:rPr>
          <w:rFonts w:ascii="Calibri" w:hAnsi="Calibri" w:cs="Calibri"/>
          <w:sz w:val="24"/>
        </w:rPr>
      </w:pPr>
      <w:r w:rsidRPr="001D3F0B">
        <w:rPr>
          <w:rFonts w:ascii="Calibri" w:hAnsi="Calibri" w:cs="Calibri"/>
          <w:sz w:val="24"/>
        </w:rPr>
        <w:lastRenderedPageBreak/>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w:t>
      </w:r>
      <w:proofErr w:type="spellStart"/>
      <w:r w:rsidR="008E2318">
        <w:rPr>
          <w:rFonts w:ascii="Calibri" w:hAnsi="Calibri" w:cs="Calibri"/>
          <w:sz w:val="24"/>
        </w:rPr>
        <w:t>V</w:t>
      </w:r>
      <w:r w:rsidR="009E5162">
        <w:rPr>
          <w:rFonts w:ascii="Calibri" w:hAnsi="Calibri" w:cs="Calibri"/>
          <w:sz w:val="24"/>
        </w:rPr>
        <w:t>Mware</w:t>
      </w:r>
      <w:proofErr w:type="spellEnd"/>
      <w:r w:rsidR="009E5162">
        <w:rPr>
          <w:rFonts w:ascii="Calibri" w:hAnsi="Calibri" w:cs="Calibri"/>
          <w:sz w:val="24"/>
        </w:rPr>
        <w:t xml:space="preserve"> a souvisejících služeb</w:t>
      </w:r>
      <w:r w:rsidR="008F4214" w:rsidRPr="001D3F0B">
        <w:rPr>
          <w:rFonts w:ascii="Calibri" w:hAnsi="Calibri" w:cs="Calibri"/>
          <w:sz w:val="24"/>
        </w:rPr>
        <w:t xml:space="preserve"> </w:t>
      </w:r>
      <w:r w:rsidRPr="001D3F0B">
        <w:rPr>
          <w:rFonts w:ascii="Calibri" w:hAnsi="Calibri" w:cs="Calibri"/>
          <w:sz w:val="24"/>
        </w:rPr>
        <w:t>ze dne</w:t>
      </w:r>
      <w:r w:rsidR="008E2318">
        <w:rPr>
          <w:rFonts w:ascii="Calibri" w:hAnsi="Calibri" w:cs="Calibri"/>
          <w:sz w:val="24"/>
        </w:rPr>
        <w:t xml:space="preserve"> </w:t>
      </w:r>
      <w:r w:rsidR="00191CF8">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sidR="0046078B">
        <w:rPr>
          <w:rFonts w:ascii="Calibri" w:hAnsi="Calibri" w:cs="Calibri"/>
          <w:sz w:val="24"/>
        </w:rPr>
        <w:t>anovením</w:t>
      </w:r>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w:t>
      </w:r>
      <w:r w:rsidR="00E91584">
        <w:rPr>
          <w:rFonts w:ascii="Calibri" w:hAnsi="Calibri" w:cs="Calibri"/>
          <w:sz w:val="24"/>
        </w:rPr>
        <w:t>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w:t>
      </w:r>
      <w:r w:rsidR="009E5162">
        <w:rPr>
          <w:rFonts w:ascii="Calibri" w:hAnsi="Calibri" w:cs="Calibri"/>
          <w:sz w:val="24"/>
        </w:rPr>
        <w:t>.</w:t>
      </w:r>
    </w:p>
    <w:p w14:paraId="1AAB7DC4" w14:textId="77777777" w:rsidR="009E5162" w:rsidRDefault="009E5162" w:rsidP="009E5162">
      <w:pPr>
        <w:jc w:val="center"/>
        <w:rPr>
          <w:rFonts w:ascii="Calibri" w:hAnsi="Calibri" w:cs="Calibri"/>
          <w:sz w:val="24"/>
        </w:rPr>
      </w:pPr>
    </w:p>
    <w:p w14:paraId="4004796E" w14:textId="77777777" w:rsidR="009E5162" w:rsidRPr="001D3F0B" w:rsidRDefault="009E5162" w:rsidP="00EE2A02">
      <w:pPr>
        <w:rPr>
          <w:rFonts w:ascii="Calibri" w:hAnsi="Calibri" w:cs="Calibri"/>
          <w:sz w:val="24"/>
        </w:rPr>
      </w:pPr>
      <w:r>
        <w:rPr>
          <w:rFonts w:ascii="Calibri" w:hAnsi="Calibri" w:cs="Calibri"/>
          <w:sz w:val="24"/>
        </w:rPr>
        <w:t xml:space="preserve">Smluvní strany vědomy si svých závazků v této Prováděcí smlouvě obsažených a v úmyslu být touto </w:t>
      </w:r>
      <w:r w:rsidR="0046078B">
        <w:rPr>
          <w:rFonts w:ascii="Calibri" w:hAnsi="Calibri" w:cs="Calibri"/>
          <w:sz w:val="24"/>
        </w:rPr>
        <w:t>P</w:t>
      </w:r>
      <w:r>
        <w:rPr>
          <w:rFonts w:ascii="Calibri" w:hAnsi="Calibri" w:cs="Calibri"/>
          <w:sz w:val="24"/>
        </w:rPr>
        <w:t>rováděcí smlouvou vázány, dohodly se na následujícím znění Prováděcí smlouvy.</w:t>
      </w:r>
    </w:p>
    <w:p w14:paraId="06B357C4" w14:textId="77777777" w:rsidR="00A02270" w:rsidRPr="001D3F0B" w:rsidRDefault="00A02270" w:rsidP="000B4BAE">
      <w:pPr>
        <w:rPr>
          <w:rFonts w:ascii="Calibri" w:hAnsi="Calibri" w:cs="Calibri"/>
          <w:sz w:val="24"/>
        </w:rPr>
      </w:pPr>
    </w:p>
    <w:p w14:paraId="293AB5C6" w14:textId="77777777" w:rsidR="00A02270" w:rsidRPr="001D3F0B" w:rsidRDefault="00A02270" w:rsidP="00A02270">
      <w:pPr>
        <w:jc w:val="center"/>
        <w:rPr>
          <w:rFonts w:ascii="Calibri" w:hAnsi="Calibri" w:cs="Calibri"/>
          <w:b/>
          <w:sz w:val="24"/>
        </w:rPr>
      </w:pPr>
    </w:p>
    <w:p w14:paraId="4C5C2FEA" w14:textId="77777777"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14:paraId="07A70CB0" w14:textId="77777777" w:rsidR="00A02270" w:rsidRPr="001D3F0B" w:rsidRDefault="00A02270" w:rsidP="00A02270">
      <w:pPr>
        <w:jc w:val="center"/>
        <w:rPr>
          <w:rFonts w:ascii="Calibri" w:hAnsi="Calibri" w:cs="Calibri"/>
          <w:sz w:val="24"/>
        </w:rPr>
      </w:pPr>
    </w:p>
    <w:p w14:paraId="2E9E65E6"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191CF8">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IČ</w:t>
      </w:r>
      <w:r w:rsidR="0046078B">
        <w:rPr>
          <w:rFonts w:ascii="Calibri" w:hAnsi="Calibri" w:cs="Calibri"/>
          <w:sz w:val="24"/>
        </w:rPr>
        <w:t>O</w:t>
      </w:r>
      <w:r>
        <w:rPr>
          <w:rFonts w:ascii="Calibri" w:hAnsi="Calibri" w:cs="Calibri"/>
          <w:sz w:val="24"/>
        </w:rPr>
        <w:t xml:space="preserve">: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 xml:space="preserve">adavateli a </w:t>
      </w:r>
      <w:r w:rsidR="009E5162">
        <w:rPr>
          <w:rFonts w:ascii="Calibri" w:hAnsi="Calibri" w:cs="Calibri"/>
          <w:sz w:val="24"/>
        </w:rPr>
        <w:t>Objednatelům</w:t>
      </w:r>
      <w:r>
        <w:rPr>
          <w:rFonts w:ascii="Calibri" w:hAnsi="Calibri" w:cs="Calibri"/>
          <w:sz w:val="24"/>
        </w:rPr>
        <w:t xml:space="preserve"> plnění vymezené v Rámcové smlouvě.</w:t>
      </w:r>
    </w:p>
    <w:p w14:paraId="0DB7F79C" w14:textId="77777777" w:rsidR="00A02270" w:rsidRPr="001D3F0B" w:rsidRDefault="00A02270" w:rsidP="00A02270">
      <w:pPr>
        <w:pStyle w:val="Odstavecseseznamem"/>
        <w:ind w:left="426"/>
        <w:rPr>
          <w:rFonts w:ascii="Calibri" w:hAnsi="Calibri" w:cs="Calibri"/>
          <w:sz w:val="24"/>
        </w:rPr>
      </w:pPr>
    </w:p>
    <w:p w14:paraId="65A2C0FC"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14:paraId="2FD26EEC" w14:textId="77777777" w:rsidR="00A02270" w:rsidRPr="001D3F0B" w:rsidRDefault="00A02270" w:rsidP="00A02270">
      <w:pPr>
        <w:pStyle w:val="Odstavecseseznamem"/>
        <w:rPr>
          <w:rFonts w:ascii="Calibri" w:hAnsi="Calibri" w:cs="Calibri"/>
          <w:sz w:val="24"/>
        </w:rPr>
      </w:pPr>
    </w:p>
    <w:p w14:paraId="36F61260" w14:textId="77777777"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w:t>
      </w:r>
      <w:proofErr w:type="spellStart"/>
      <w:r w:rsidRPr="001B0167">
        <w:rPr>
          <w:rFonts w:ascii="Calibri" w:hAnsi="Calibri" w:cs="Calibri"/>
          <w:sz w:val="24"/>
        </w:rPr>
        <w:t>minitendru</w:t>
      </w:r>
      <w:proofErr w:type="spellEnd"/>
      <w:r w:rsidRPr="001B0167">
        <w:rPr>
          <w:rFonts w:ascii="Calibri" w:hAnsi="Calibri" w:cs="Calibri"/>
          <w:sz w:val="24"/>
        </w:rPr>
        <w:t xml:space="preserve"> vedeného dle článku II</w:t>
      </w:r>
      <w:r w:rsidR="00D56E44">
        <w:rPr>
          <w:rFonts w:ascii="Calibri" w:hAnsi="Calibri" w:cs="Calibri"/>
          <w:sz w:val="24"/>
        </w:rPr>
        <w:t>.</w:t>
      </w:r>
      <w:r w:rsidRPr="001B0167">
        <w:rPr>
          <w:rFonts w:ascii="Calibri" w:hAnsi="Calibri" w:cs="Calibri"/>
          <w:sz w:val="24"/>
        </w:rPr>
        <w:t xml:space="preserve">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14:paraId="192BC106" w14:textId="77777777" w:rsidR="00B128FE" w:rsidRDefault="00B128FE" w:rsidP="009E5162">
      <w:pPr>
        <w:pStyle w:val="Odstavecseseznamem"/>
        <w:rPr>
          <w:rFonts w:ascii="Calibri" w:hAnsi="Calibri" w:cs="Calibri"/>
          <w:sz w:val="24"/>
        </w:rPr>
      </w:pPr>
    </w:p>
    <w:p w14:paraId="3E98B5FB" w14:textId="77777777"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14:paraId="038A3DDF" w14:textId="77777777" w:rsidR="000B4BAE" w:rsidRPr="001D3F0B" w:rsidRDefault="000B4BAE" w:rsidP="000B4BAE">
      <w:pPr>
        <w:pStyle w:val="CZslolnku"/>
        <w:numPr>
          <w:ilvl w:val="0"/>
          <w:numId w:val="9"/>
        </w:numPr>
        <w:ind w:left="0" w:firstLine="0"/>
        <w:rPr>
          <w:rFonts w:ascii="Calibri" w:hAnsi="Calibri" w:cs="Calibri"/>
          <w:sz w:val="24"/>
        </w:rPr>
      </w:pPr>
    </w:p>
    <w:p w14:paraId="697445C3"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14:paraId="2CA53B0F"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14:paraId="59D77388"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lastRenderedPageBreak/>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14:paraId="39781461"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14:paraId="4EB29D43" w14:textId="77777777" w:rsidR="000B4BAE" w:rsidRPr="001D3F0B" w:rsidRDefault="000B4BAE" w:rsidP="000B4BAE">
      <w:pPr>
        <w:pStyle w:val="CZslolnku"/>
        <w:ind w:left="0" w:firstLine="0"/>
        <w:rPr>
          <w:rFonts w:ascii="Calibri" w:hAnsi="Calibri" w:cs="Calibri"/>
          <w:sz w:val="24"/>
        </w:rPr>
      </w:pPr>
    </w:p>
    <w:p w14:paraId="3547ECE1"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14:paraId="23574FE7" w14:textId="023D3D2F" w:rsidR="007374C8" w:rsidRPr="00A0233A" w:rsidRDefault="007374C8" w:rsidP="00A0233A">
      <w:pPr>
        <w:pStyle w:val="CZodstavec"/>
        <w:numPr>
          <w:ilvl w:val="0"/>
          <w:numId w:val="5"/>
        </w:numPr>
        <w:rPr>
          <w:rFonts w:ascii="Calibri" w:hAnsi="Calibri" w:cs="Calibri"/>
          <w:sz w:val="24"/>
        </w:rPr>
      </w:pPr>
      <w:r w:rsidRPr="00A0233A">
        <w:rPr>
          <w:rFonts w:ascii="Calibri" w:hAnsi="Calibri" w:cs="Calibri"/>
          <w:sz w:val="24"/>
        </w:rPr>
        <w:t xml:space="preserve">Smluvní strany se dohodly, že cena za poskytnutí plnění Dodavatelem dle této Prováděcí smlouvy činí </w:t>
      </w:r>
      <w:r w:rsidR="00A0233A" w:rsidRPr="00A0233A">
        <w:rPr>
          <w:rFonts w:ascii="Calibri" w:hAnsi="Calibri" w:cs="Calibri"/>
          <w:sz w:val="24"/>
        </w:rPr>
        <w:t xml:space="preserve">103 942,00 Kč </w:t>
      </w:r>
      <w:r w:rsidRPr="00A0233A">
        <w:rPr>
          <w:rFonts w:ascii="Calibri" w:hAnsi="Calibri" w:cs="Calibri"/>
          <w:sz w:val="24"/>
        </w:rPr>
        <w:t xml:space="preserve">(slovy: </w:t>
      </w:r>
      <w:proofErr w:type="spellStart"/>
      <w:r w:rsidR="00A0233A" w:rsidRPr="00A0233A">
        <w:rPr>
          <w:rFonts w:ascii="Calibri" w:hAnsi="Calibri" w:cs="Calibri"/>
          <w:b/>
          <w:sz w:val="24"/>
        </w:rPr>
        <w:t>jednostotřitisícdevětsetčtyřicetdva</w:t>
      </w:r>
      <w:proofErr w:type="spellEnd"/>
      <w:r w:rsidR="00A0233A" w:rsidRPr="00A0233A">
        <w:rPr>
          <w:rFonts w:ascii="Calibri" w:hAnsi="Calibri" w:cs="Calibri"/>
          <w:b/>
          <w:sz w:val="24"/>
        </w:rPr>
        <w:t xml:space="preserve"> korun českých</w:t>
      </w:r>
      <w:r w:rsidRPr="00A0233A">
        <w:rPr>
          <w:rFonts w:ascii="Calibri" w:hAnsi="Calibri" w:cs="Calibri"/>
          <w:sz w:val="24"/>
        </w:rPr>
        <w:t xml:space="preserve">) bez DPH, tj. </w:t>
      </w:r>
      <w:r w:rsidR="00A0233A" w:rsidRPr="00A0233A">
        <w:rPr>
          <w:rFonts w:ascii="Calibri" w:hAnsi="Calibri" w:cs="Calibri"/>
          <w:sz w:val="24"/>
        </w:rPr>
        <w:t xml:space="preserve">125 769,82 </w:t>
      </w:r>
      <w:r w:rsidRPr="00A0233A">
        <w:rPr>
          <w:rFonts w:ascii="Calibri" w:hAnsi="Calibri" w:cs="Calibri"/>
          <w:sz w:val="24"/>
        </w:rPr>
        <w:t xml:space="preserve">Kč (slovy: </w:t>
      </w:r>
      <w:proofErr w:type="spellStart"/>
      <w:r w:rsidR="00A0233A" w:rsidRPr="00A0233A">
        <w:rPr>
          <w:rFonts w:ascii="Calibri" w:hAnsi="Calibri" w:cs="Calibri"/>
          <w:sz w:val="24"/>
        </w:rPr>
        <w:t>jednostodvacetpěttisícsedmsetšedesátdevět</w:t>
      </w:r>
      <w:proofErr w:type="spellEnd"/>
      <w:r w:rsidR="00A0233A" w:rsidRPr="00A0233A">
        <w:rPr>
          <w:rFonts w:ascii="Calibri" w:hAnsi="Calibri" w:cs="Calibri"/>
          <w:sz w:val="24"/>
        </w:rPr>
        <w:t xml:space="preserve"> korun českých </w:t>
      </w:r>
      <w:proofErr w:type="spellStart"/>
      <w:r w:rsidR="00A0233A" w:rsidRPr="00A0233A">
        <w:rPr>
          <w:rFonts w:ascii="Calibri" w:hAnsi="Calibri" w:cs="Calibri"/>
          <w:sz w:val="24"/>
        </w:rPr>
        <w:t>osmdesátdva</w:t>
      </w:r>
      <w:proofErr w:type="spellEnd"/>
      <w:r w:rsidR="00A0233A" w:rsidRPr="00A0233A">
        <w:rPr>
          <w:rFonts w:ascii="Calibri" w:hAnsi="Calibri" w:cs="Calibri"/>
          <w:sz w:val="24"/>
        </w:rPr>
        <w:t xml:space="preserve"> haléřů</w:t>
      </w:r>
      <w:r w:rsidRPr="00A0233A">
        <w:rPr>
          <w:rFonts w:ascii="Calibri" w:hAnsi="Calibri" w:cs="Calibri"/>
          <w:sz w:val="24"/>
        </w:rPr>
        <w:t>) včetně DPH.</w:t>
      </w:r>
    </w:p>
    <w:p w14:paraId="67A1146D" w14:textId="77777777" w:rsidR="007374C8"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14:paraId="29998CB0" w14:textId="77777777"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Ostatní podmínky vztahující se k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r w:rsidR="00F51415">
        <w:rPr>
          <w:rFonts w:ascii="Calibri" w:hAnsi="Calibri" w:cs="Calibri"/>
          <w:sz w:val="24"/>
        </w:rPr>
        <w:t xml:space="preserve"> </w:t>
      </w:r>
      <w:r w:rsidR="00AF626A">
        <w:rPr>
          <w:rFonts w:ascii="Calibri" w:hAnsi="Calibri" w:cs="Calibri"/>
          <w:sz w:val="24"/>
        </w:rPr>
        <w:t xml:space="preserve">Smluvní strany se dohodly, že </w:t>
      </w:r>
      <w:r w:rsidR="00AF626A" w:rsidRPr="000A4C6A">
        <w:rPr>
          <w:rFonts w:ascii="Calibri" w:hAnsi="Calibri" w:cs="Calibri"/>
          <w:sz w:val="24"/>
        </w:rPr>
        <w:t>úhrada Celkové ceny za plnění řádně poskytnuté dle této Prováděcí smlouvy bude provedena najednou na základě jednoho daňového dokladu – faktury (dále jen „faktura“).</w:t>
      </w:r>
    </w:p>
    <w:p w14:paraId="02B715C8" w14:textId="77777777" w:rsidR="000B4BAE" w:rsidRPr="001D3F0B" w:rsidRDefault="000B4BAE" w:rsidP="000B4BAE">
      <w:pPr>
        <w:pStyle w:val="CZslolnku"/>
        <w:ind w:left="0" w:firstLine="0"/>
        <w:rPr>
          <w:rFonts w:ascii="Calibri" w:hAnsi="Calibri" w:cs="Calibri"/>
          <w:sz w:val="24"/>
        </w:rPr>
      </w:pPr>
    </w:p>
    <w:p w14:paraId="44CB44F7"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Doba a místo </w:t>
      </w:r>
      <w:r w:rsidR="003B1D75">
        <w:rPr>
          <w:rFonts w:ascii="Calibri" w:hAnsi="Calibri" w:cs="Calibri"/>
          <w:sz w:val="24"/>
        </w:rPr>
        <w:t>plnění</w:t>
      </w:r>
    </w:p>
    <w:p w14:paraId="4521911F" w14:textId="793AF822" w:rsidR="000B4BAE" w:rsidRPr="001D3F0B"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w:t>
      </w:r>
      <w:r w:rsidR="008F3FCE">
        <w:rPr>
          <w:rFonts w:ascii="Calibri" w:hAnsi="Calibri" w:cs="Calibri"/>
          <w:sz w:val="24"/>
        </w:rPr>
        <w:t>zajistit poskytování</w:t>
      </w:r>
      <w:r w:rsidR="0031587C" w:rsidRPr="001D3F0B">
        <w:rPr>
          <w:rFonts w:ascii="Calibri" w:hAnsi="Calibri" w:cs="Calibri"/>
          <w:sz w:val="24"/>
        </w:rPr>
        <w:t xml:space="preserve"> </w:t>
      </w:r>
      <w:r w:rsidRPr="001D3F0B">
        <w:rPr>
          <w:rFonts w:ascii="Calibri" w:hAnsi="Calibri" w:cs="Calibri"/>
          <w:sz w:val="24"/>
        </w:rPr>
        <w:t xml:space="preserve">plnění dle této Prováděcí smlouvy Objednateli </w:t>
      </w:r>
      <w:r w:rsidR="00302BA4">
        <w:rPr>
          <w:rFonts w:ascii="Calibri" w:hAnsi="Calibri" w:cs="Calibri"/>
          <w:sz w:val="24"/>
        </w:rPr>
        <w:t xml:space="preserve">od data zahájení poskytování Podpory </w:t>
      </w:r>
      <w:r w:rsidR="00302BA4" w:rsidRPr="001656E9">
        <w:rPr>
          <w:rFonts w:asciiTheme="minorHAnsi" w:hAnsiTheme="minorHAnsi" w:cs="Arial"/>
          <w:sz w:val="24"/>
        </w:rPr>
        <w:t>(Support/</w:t>
      </w:r>
      <w:proofErr w:type="spellStart"/>
      <w:r w:rsidR="00302BA4" w:rsidRPr="001656E9">
        <w:rPr>
          <w:rFonts w:asciiTheme="minorHAnsi" w:hAnsiTheme="minorHAnsi" w:cs="Arial"/>
          <w:sz w:val="24"/>
        </w:rPr>
        <w:t>Subscription</w:t>
      </w:r>
      <w:proofErr w:type="spellEnd"/>
      <w:r w:rsidR="00302BA4" w:rsidRPr="001656E9">
        <w:rPr>
          <w:rFonts w:asciiTheme="minorHAnsi" w:hAnsiTheme="minorHAnsi" w:cs="Arial"/>
          <w:sz w:val="24"/>
        </w:rPr>
        <w:t>)</w:t>
      </w:r>
      <w:r w:rsidR="00302BA4">
        <w:rPr>
          <w:rFonts w:asciiTheme="minorHAnsi" w:hAnsiTheme="minorHAnsi" w:cs="Arial"/>
          <w:sz w:val="24"/>
        </w:rPr>
        <w:t xml:space="preserve"> </w:t>
      </w:r>
      <w:r w:rsidR="00302BA4">
        <w:rPr>
          <w:rFonts w:ascii="Calibri" w:hAnsi="Calibri" w:cs="Calibri"/>
          <w:sz w:val="24"/>
        </w:rPr>
        <w:t xml:space="preserve">uvedeného v </w:t>
      </w:r>
      <w:r w:rsidR="00025E71">
        <w:rPr>
          <w:rFonts w:ascii="Calibri" w:hAnsi="Calibri" w:cs="Calibri"/>
          <w:sz w:val="24"/>
        </w:rPr>
        <w:t>P</w:t>
      </w:r>
      <w:r w:rsidR="00302BA4">
        <w:rPr>
          <w:rFonts w:ascii="Calibri" w:hAnsi="Calibri" w:cs="Calibri"/>
          <w:sz w:val="24"/>
        </w:rPr>
        <w:t>říloze č. 1</w:t>
      </w:r>
      <w:r w:rsidR="001656E9">
        <w:rPr>
          <w:rFonts w:ascii="Calibri" w:hAnsi="Calibri" w:cs="Calibri"/>
          <w:sz w:val="24"/>
        </w:rPr>
        <w:t xml:space="preserve"> </w:t>
      </w:r>
      <w:r w:rsidR="00DA2201">
        <w:rPr>
          <w:rFonts w:ascii="Calibri" w:hAnsi="Calibri" w:cs="Calibri"/>
          <w:sz w:val="24"/>
        </w:rPr>
        <w:t>této Prováděcí smlouvy.</w:t>
      </w:r>
    </w:p>
    <w:p w14:paraId="33C9377E" w14:textId="77777777" w:rsidR="000B4BAE" w:rsidRDefault="000B4BAE" w:rsidP="000B4BAE">
      <w:pPr>
        <w:pStyle w:val="CZodstavec"/>
        <w:numPr>
          <w:ilvl w:val="0"/>
          <w:numId w:val="3"/>
        </w:numPr>
        <w:rPr>
          <w:rFonts w:ascii="Calibri" w:hAnsi="Calibri" w:cs="Calibri"/>
          <w:b/>
          <w:sz w:val="24"/>
        </w:rPr>
      </w:pPr>
      <w:r w:rsidRPr="001D3F0B">
        <w:rPr>
          <w:rFonts w:ascii="Calibri" w:hAnsi="Calibri" w:cs="Calibri"/>
          <w:sz w:val="24"/>
        </w:rPr>
        <w:t xml:space="preserve">Místem dodání </w:t>
      </w:r>
      <w:r w:rsidR="007374C8" w:rsidRPr="001D3F0B">
        <w:rPr>
          <w:rFonts w:ascii="Calibri" w:hAnsi="Calibri" w:cs="Calibri"/>
          <w:sz w:val="24"/>
        </w:rPr>
        <w:t xml:space="preserve">plnění Dodavatele dle této Prováděcí smlouvy je </w:t>
      </w:r>
      <w:r w:rsidR="00DA2201">
        <w:rPr>
          <w:rFonts w:ascii="Calibri" w:hAnsi="Calibri" w:cs="Calibri"/>
          <w:sz w:val="24"/>
        </w:rPr>
        <w:t>sídlo Objednatele uvedené na titulní straně této Prováděcí smlouvy</w:t>
      </w:r>
      <w:r w:rsidR="00DA2201" w:rsidRPr="00D01FEC">
        <w:rPr>
          <w:rFonts w:ascii="Calibri" w:hAnsi="Calibri" w:cs="Calibri"/>
          <w:sz w:val="24"/>
        </w:rPr>
        <w:t>.</w:t>
      </w:r>
    </w:p>
    <w:p w14:paraId="49629F76" w14:textId="77777777" w:rsidR="004F3C58" w:rsidRPr="001D3F0B" w:rsidRDefault="004F3C58" w:rsidP="004F3C58">
      <w:pPr>
        <w:pStyle w:val="CZodstavec"/>
        <w:numPr>
          <w:ilvl w:val="0"/>
          <w:numId w:val="0"/>
        </w:numPr>
        <w:ind w:left="360"/>
        <w:rPr>
          <w:rFonts w:ascii="Calibri" w:hAnsi="Calibri" w:cs="Calibri"/>
          <w:b/>
          <w:sz w:val="24"/>
        </w:rPr>
      </w:pPr>
    </w:p>
    <w:p w14:paraId="678C3EAB" w14:textId="77777777" w:rsidR="000B4BAE" w:rsidRDefault="000B4BAE" w:rsidP="003B1D75">
      <w:pPr>
        <w:pStyle w:val="CZslolnku"/>
        <w:spacing w:before="0" w:after="0"/>
        <w:ind w:left="0" w:firstLine="0"/>
        <w:rPr>
          <w:rFonts w:ascii="Calibri" w:hAnsi="Calibri" w:cs="Calibri"/>
          <w:sz w:val="24"/>
        </w:rPr>
      </w:pPr>
    </w:p>
    <w:p w14:paraId="0A4D06EF" w14:textId="77777777" w:rsidR="003B1D75" w:rsidRPr="003B1D75" w:rsidRDefault="003B1D75" w:rsidP="003B1D75">
      <w:pPr>
        <w:tabs>
          <w:tab w:val="left" w:pos="2835"/>
        </w:tabs>
        <w:spacing w:line="240" w:lineRule="auto"/>
        <w:jc w:val="center"/>
        <w:rPr>
          <w:rFonts w:asciiTheme="minorHAnsi" w:hAnsiTheme="minorHAnsi" w:cs="Calibri"/>
          <w:b/>
          <w:sz w:val="24"/>
        </w:rPr>
      </w:pPr>
      <w:r w:rsidRPr="003B1D75">
        <w:rPr>
          <w:rFonts w:asciiTheme="minorHAnsi" w:hAnsiTheme="minorHAnsi" w:cs="Calibri"/>
          <w:b/>
          <w:sz w:val="24"/>
        </w:rPr>
        <w:t>Doba trvání a ukončení Prováděcí smlouvy</w:t>
      </w:r>
    </w:p>
    <w:p w14:paraId="480FA603" w14:textId="77777777" w:rsidR="003B1D75" w:rsidRDefault="003B1D75" w:rsidP="003B1D75">
      <w:pPr>
        <w:tabs>
          <w:tab w:val="left" w:pos="2835"/>
        </w:tabs>
        <w:spacing w:line="240" w:lineRule="auto"/>
        <w:jc w:val="center"/>
        <w:rPr>
          <w:rFonts w:cs="Calibri"/>
          <w:b/>
          <w:sz w:val="24"/>
        </w:rPr>
      </w:pPr>
    </w:p>
    <w:p w14:paraId="1B609ADB" w14:textId="664E2384"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Tato Prováděcí smlouva je uzavírána na dobu</w:t>
      </w:r>
      <w:r w:rsidR="008F3FCE">
        <w:rPr>
          <w:rFonts w:ascii="Calibri" w:hAnsi="Calibri" w:cs="Calibri"/>
          <w:sz w:val="24"/>
        </w:rPr>
        <w:t xml:space="preserve"> určitou a skončí</w:t>
      </w:r>
      <w:r w:rsidRPr="003B1D75">
        <w:rPr>
          <w:rFonts w:ascii="Calibri" w:hAnsi="Calibri" w:cs="Calibri"/>
          <w:sz w:val="24"/>
        </w:rPr>
        <w:t xml:space="preserve"> </w:t>
      </w:r>
      <w:r w:rsidR="00D81892">
        <w:rPr>
          <w:rFonts w:ascii="Calibri" w:hAnsi="Calibri" w:cs="Calibri"/>
          <w:sz w:val="24"/>
          <w:highlight w:val="yellow"/>
        </w:rPr>
        <w:t>48</w:t>
      </w:r>
      <w:r w:rsidRPr="003B1D75">
        <w:rPr>
          <w:rFonts w:ascii="Calibri" w:hAnsi="Calibri" w:cs="Calibri"/>
          <w:sz w:val="24"/>
        </w:rPr>
        <w:t xml:space="preserve"> měsíců</w:t>
      </w:r>
      <w:r w:rsidR="008F3FCE">
        <w:rPr>
          <w:rFonts w:ascii="Calibri" w:hAnsi="Calibri" w:cs="Calibri"/>
          <w:sz w:val="24"/>
        </w:rPr>
        <w:t xml:space="preserve"> od zahájení poskytování </w:t>
      </w:r>
      <w:r w:rsidR="008F3FCE">
        <w:rPr>
          <w:rFonts w:asciiTheme="minorHAnsi" w:hAnsiTheme="minorHAnsi" w:cs="Arial"/>
          <w:sz w:val="24"/>
        </w:rPr>
        <w:t>Podpory</w:t>
      </w:r>
      <w:r w:rsidR="008F3FCE" w:rsidRPr="001656E9">
        <w:rPr>
          <w:rFonts w:asciiTheme="minorHAnsi" w:hAnsiTheme="minorHAnsi" w:cs="Arial"/>
          <w:sz w:val="24"/>
        </w:rPr>
        <w:t xml:space="preserve"> (Support/</w:t>
      </w:r>
      <w:proofErr w:type="spellStart"/>
      <w:r w:rsidR="008F3FCE" w:rsidRPr="001656E9">
        <w:rPr>
          <w:rFonts w:asciiTheme="minorHAnsi" w:hAnsiTheme="minorHAnsi" w:cs="Arial"/>
          <w:sz w:val="24"/>
        </w:rPr>
        <w:t>Subscription</w:t>
      </w:r>
      <w:proofErr w:type="spellEnd"/>
      <w:r w:rsidR="008F3FCE" w:rsidRPr="001656E9">
        <w:rPr>
          <w:rFonts w:asciiTheme="minorHAnsi" w:hAnsiTheme="minorHAnsi" w:cs="Arial"/>
          <w:sz w:val="24"/>
        </w:rPr>
        <w:t>)</w:t>
      </w:r>
      <w:r w:rsidR="008F3FCE">
        <w:rPr>
          <w:rFonts w:asciiTheme="minorHAnsi" w:hAnsiTheme="minorHAnsi" w:cs="Arial"/>
          <w:sz w:val="24"/>
        </w:rPr>
        <w:t xml:space="preserve"> dle Přílohy č. 1</w:t>
      </w:r>
      <w:r>
        <w:rPr>
          <w:rFonts w:ascii="Calibri" w:hAnsi="Calibri" w:cs="Calibri"/>
          <w:sz w:val="24"/>
        </w:rPr>
        <w:t>.</w:t>
      </w:r>
    </w:p>
    <w:p w14:paraId="64218E43" w14:textId="77777777" w:rsidR="003B1D75" w:rsidRDefault="003B1D75"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14:paraId="765B7DD9" w14:textId="77777777"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14:paraId="2EF7E20C" w14:textId="77777777"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lastRenderedPageBreak/>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14:paraId="76A7B5B5" w14:textId="77777777"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14:paraId="1AF2C84F"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14:paraId="6EFB335F" w14:textId="77777777"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bez uvedení důvodů</w:t>
      </w:r>
      <w:r>
        <w:rPr>
          <w:rFonts w:ascii="Calibri" w:hAnsi="Calibri" w:cs="Calibri"/>
          <w:sz w:val="24"/>
        </w:rPr>
        <w:t>, a to prostřednictvím písemné výpovědi doručené Dodavateli na adresu uvedenou na titulní straně této Prováděcí smlouvy nebo později písemně oznámenou Dodavatelem</w:t>
      </w:r>
      <w:r w:rsidRPr="003B1D75">
        <w:rPr>
          <w:rFonts w:ascii="Calibri" w:hAnsi="Calibri" w:cs="Calibri"/>
          <w:sz w:val="24"/>
        </w:rPr>
        <w:t xml:space="preserve">. 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14:paraId="35EEB7F4" w14:textId="77777777"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může od této Prováděcí smlouvy okamžitě odstoupit, pokud:</w:t>
      </w:r>
    </w:p>
    <w:p w14:paraId="2213C99C"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w:t>
      </w:r>
      <w:r w:rsidR="006F0213">
        <w:rPr>
          <w:rFonts w:ascii="Calibri" w:hAnsi="Calibri" w:cs="Calibri"/>
          <w:sz w:val="24"/>
        </w:rPr>
        <w:t>D</w:t>
      </w:r>
      <w:r>
        <w:rPr>
          <w:rFonts w:ascii="Calibri" w:hAnsi="Calibri" w:cs="Calibri"/>
          <w:sz w:val="24"/>
        </w:rPr>
        <w:t xml:space="preserve">odavatel </w:t>
      </w:r>
      <w:r w:rsidRPr="003B1D75">
        <w:rPr>
          <w:rFonts w:ascii="Calibri" w:hAnsi="Calibri" w:cs="Calibri"/>
          <w:sz w:val="24"/>
        </w:rPr>
        <w:t xml:space="preserve">v prodlení s poskytnutím jakékoliv </w:t>
      </w:r>
      <w:r>
        <w:rPr>
          <w:rFonts w:ascii="Calibri" w:hAnsi="Calibri" w:cs="Calibri"/>
          <w:sz w:val="24"/>
        </w:rPr>
        <w:t>plnění dle této Prováděcí smlouvy po dobu delší než patnáct (15</w:t>
      </w:r>
      <w:r w:rsidR="004F3C58">
        <w:rPr>
          <w:rFonts w:ascii="Calibri" w:hAnsi="Calibri" w:cs="Calibri"/>
          <w:sz w:val="24"/>
        </w:rPr>
        <w:t>) dnů</w:t>
      </w:r>
      <w:r>
        <w:rPr>
          <w:rFonts w:ascii="Calibri" w:hAnsi="Calibri" w:cs="Calibri"/>
          <w:sz w:val="24"/>
        </w:rPr>
        <w:t>;</w:t>
      </w:r>
      <w:r w:rsidR="004F3C58">
        <w:rPr>
          <w:rFonts w:ascii="Calibri" w:hAnsi="Calibri" w:cs="Calibri"/>
          <w:sz w:val="24"/>
        </w:rPr>
        <w:t xml:space="preserve"> </w:t>
      </w:r>
      <w:r w:rsidRPr="003B1D75">
        <w:rPr>
          <w:rFonts w:ascii="Calibri" w:hAnsi="Calibri" w:cs="Calibri"/>
          <w:sz w:val="24"/>
        </w:rPr>
        <w:t>nebo</w:t>
      </w:r>
    </w:p>
    <w:p w14:paraId="6C2A2176"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bude déle než patnáct (15) dnů v prodlení s odstraněním vad plnění dle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14:paraId="2752AA20"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14:paraId="295543A6" w14:textId="77777777" w:rsidR="003B1D75" w:rsidRPr="003B1D75" w:rsidRDefault="003B1D75" w:rsidP="00FF3B68">
      <w:pPr>
        <w:pStyle w:val="CZodstavec"/>
        <w:numPr>
          <w:ilvl w:val="1"/>
          <w:numId w:val="8"/>
        </w:numPr>
        <w:rPr>
          <w:rFonts w:ascii="Calibri" w:hAnsi="Calibri" w:cs="Calibri"/>
          <w:sz w:val="24"/>
        </w:rPr>
      </w:pPr>
      <w:r w:rsidRPr="003B1D75">
        <w:rPr>
          <w:rFonts w:ascii="Calibri" w:hAnsi="Calibri" w:cs="Calibri"/>
          <w:sz w:val="24"/>
        </w:rPr>
        <w:t>Dodavatel</w:t>
      </w:r>
      <w:r w:rsidR="00FF3B68">
        <w:rPr>
          <w:rFonts w:ascii="Calibri" w:hAnsi="Calibri" w:cs="Calibri"/>
          <w:sz w:val="24"/>
        </w:rPr>
        <w:t xml:space="preserve"> </w:t>
      </w:r>
      <w:r w:rsidRPr="003B1D75">
        <w:rPr>
          <w:rFonts w:ascii="Calibri" w:hAnsi="Calibri" w:cs="Calibri"/>
          <w:sz w:val="24"/>
        </w:rPr>
        <w:t>poruší svou povinnost dle této Prováděcí smlouvy</w:t>
      </w:r>
      <w:r w:rsidR="00FF3B68">
        <w:rPr>
          <w:rFonts w:ascii="Calibri" w:hAnsi="Calibri" w:cs="Calibri"/>
          <w:sz w:val="24"/>
        </w:rPr>
        <w:t xml:space="preserve"> a nezjedná nápravu ani v dod</w:t>
      </w:r>
      <w:r w:rsidR="00FF3B68" w:rsidRPr="00FF3B68">
        <w:rPr>
          <w:rFonts w:ascii="Calibri" w:hAnsi="Calibri" w:cs="Calibri"/>
          <w:sz w:val="24"/>
        </w:rPr>
        <w:t xml:space="preserve">atečné lhůtě stanovenou mu </w:t>
      </w:r>
      <w:r w:rsidR="00FF3B68">
        <w:rPr>
          <w:rFonts w:ascii="Calibri" w:hAnsi="Calibri" w:cs="Calibri"/>
          <w:sz w:val="24"/>
        </w:rPr>
        <w:t>Objednatelem</w:t>
      </w:r>
      <w:r w:rsidR="00FF3B68" w:rsidRPr="00FF3B68">
        <w:rPr>
          <w:rFonts w:ascii="Calibri" w:hAnsi="Calibri" w:cs="Calibri"/>
          <w:sz w:val="24"/>
        </w:rPr>
        <w:t>, která nesmí být kratší deseti (10) kalendářních dnů</w:t>
      </w:r>
      <w:r w:rsidRPr="003B1D75">
        <w:rPr>
          <w:rFonts w:ascii="Calibri" w:hAnsi="Calibri" w:cs="Calibri"/>
          <w:sz w:val="24"/>
        </w:rPr>
        <w:t>;</w:t>
      </w:r>
    </w:p>
    <w:p w14:paraId="47110FB8"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7494EC91"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přestane být držitelem certifikací společnosti </w:t>
      </w:r>
      <w:proofErr w:type="spellStart"/>
      <w:r w:rsidRPr="003B1D75">
        <w:rPr>
          <w:rFonts w:ascii="Calibri" w:hAnsi="Calibri" w:cs="Calibri"/>
          <w:sz w:val="24"/>
        </w:rPr>
        <w:t>VMware</w:t>
      </w:r>
      <w:proofErr w:type="spellEnd"/>
      <w:r w:rsidRPr="003B1D75">
        <w:rPr>
          <w:rFonts w:ascii="Calibri" w:hAnsi="Calibri" w:cs="Calibri"/>
          <w:sz w:val="24"/>
        </w:rPr>
        <w:t xml:space="preserve"> v rozsahu uvedeném ustanovení článku VI</w:t>
      </w:r>
      <w:r w:rsidR="006F0213">
        <w:rPr>
          <w:rFonts w:ascii="Calibri" w:hAnsi="Calibri" w:cs="Calibri"/>
          <w:sz w:val="24"/>
        </w:rPr>
        <w:t>.</w:t>
      </w:r>
      <w:r w:rsidRPr="003B1D75">
        <w:rPr>
          <w:rFonts w:ascii="Calibri" w:hAnsi="Calibri" w:cs="Calibri"/>
          <w:sz w:val="24"/>
        </w:rPr>
        <w:t xml:space="preserve"> odst. 1 písm. c</w:t>
      </w:r>
      <w:r w:rsidR="0046078B">
        <w:rPr>
          <w:rFonts w:ascii="Calibri" w:hAnsi="Calibri" w:cs="Calibri"/>
          <w:sz w:val="24"/>
        </w:rPr>
        <w:t>)</w:t>
      </w:r>
      <w:r w:rsidRPr="003B1D75">
        <w:rPr>
          <w:rFonts w:ascii="Calibri" w:hAnsi="Calibri" w:cs="Calibri"/>
          <w:sz w:val="24"/>
        </w:rPr>
        <w:t xml:space="preserve"> této Rámcové smlouvy;</w:t>
      </w:r>
    </w:p>
    <w:p w14:paraId="10447801"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r w:rsidRPr="003B1D75">
        <w:rPr>
          <w:rFonts w:ascii="Calibri" w:hAnsi="Calibri" w:cs="Calibri"/>
          <w:sz w:val="24"/>
        </w:rPr>
        <w:t xml:space="preserve">smlouvy, a to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14:paraId="2DBC859F" w14:textId="77777777" w:rsidR="003B1D75" w:rsidRDefault="003B1D75"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smlouvy </w:t>
      </w:r>
      <w:r w:rsidRPr="003B1D75">
        <w:rPr>
          <w:rFonts w:ascii="Calibri" w:hAnsi="Calibri" w:cs="Calibri"/>
          <w:sz w:val="24"/>
        </w:rPr>
        <w:t xml:space="preserve">nebo </w:t>
      </w:r>
      <w:r w:rsidRPr="003B1D75">
        <w:rPr>
          <w:rFonts w:ascii="Calibri" w:hAnsi="Calibri" w:cs="Calibri"/>
          <w:sz w:val="24"/>
        </w:rPr>
        <w:lastRenderedPageBreak/>
        <w:t xml:space="preserve">provádění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14:paraId="345EF4A3" w14:textId="77777777"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sidR="00FF3B68">
        <w:rPr>
          <w:rFonts w:ascii="Calibri" w:hAnsi="Calibri" w:cs="Calibri"/>
          <w:sz w:val="24"/>
        </w:rPr>
        <w:t> </w:t>
      </w:r>
      <w:r w:rsidRPr="003B1D75">
        <w:rPr>
          <w:rFonts w:ascii="Calibri" w:hAnsi="Calibri" w:cs="Calibri"/>
          <w:sz w:val="24"/>
        </w:rPr>
        <w:t xml:space="preserve">povinností, z jejichž povahy vyplývá, že trvají i po odstoupení. </w:t>
      </w:r>
    </w:p>
    <w:p w14:paraId="39DBDCD1" w14:textId="77777777"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zadavatele od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w:t>
      </w:r>
    </w:p>
    <w:p w14:paraId="42B32254" w14:textId="77777777"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sidR="004F3C58">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sidR="004F3C58">
        <w:rPr>
          <w:rFonts w:ascii="Calibri" w:hAnsi="Calibri" w:cs="Calibri"/>
          <w:sz w:val="24"/>
        </w:rPr>
        <w:t>Dodavateli</w:t>
      </w:r>
      <w:r w:rsidRPr="003B1D75">
        <w:rPr>
          <w:rFonts w:ascii="Calibri" w:hAnsi="Calibri" w:cs="Calibri"/>
          <w:sz w:val="24"/>
        </w:rPr>
        <w:t xml:space="preserve">. Zákonné důvody pro ukončení </w:t>
      </w:r>
      <w:r w:rsidR="004F3C58">
        <w:rPr>
          <w:rFonts w:ascii="Calibri" w:hAnsi="Calibri" w:cs="Calibri"/>
          <w:sz w:val="24"/>
        </w:rPr>
        <w:t xml:space="preserve">této </w:t>
      </w:r>
      <w:r w:rsidR="0046078B">
        <w:rPr>
          <w:rFonts w:ascii="Calibri" w:hAnsi="Calibri" w:cs="Calibri"/>
          <w:sz w:val="24"/>
        </w:rPr>
        <w:t>P</w:t>
      </w:r>
      <w:r w:rsidR="004F3C58">
        <w:rPr>
          <w:rFonts w:ascii="Calibri" w:hAnsi="Calibri" w:cs="Calibri"/>
          <w:sz w:val="24"/>
        </w:rPr>
        <w:t xml:space="preserve">rováděcí </w:t>
      </w:r>
      <w:r w:rsidRPr="003B1D75">
        <w:rPr>
          <w:rFonts w:ascii="Calibri" w:hAnsi="Calibri" w:cs="Calibri"/>
          <w:sz w:val="24"/>
        </w:rPr>
        <w:t>smlouvy nejsou shora uvedeným dotčeny.</w:t>
      </w:r>
    </w:p>
    <w:p w14:paraId="6D38D9A3" w14:textId="77777777" w:rsid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sidR="004F3C58">
        <w:rPr>
          <w:rFonts w:ascii="Calibri" w:hAnsi="Calibri" w:cs="Calibri"/>
          <w:sz w:val="24"/>
        </w:rPr>
        <w:t xml:space="preserve">této Prováděcí </w:t>
      </w:r>
      <w:r w:rsidRPr="003B1D75">
        <w:rPr>
          <w:rFonts w:ascii="Calibri" w:hAnsi="Calibri" w:cs="Calibri"/>
          <w:sz w:val="24"/>
        </w:rPr>
        <w:t xml:space="preserve">smlouvy ze strany </w:t>
      </w:r>
      <w:r w:rsidR="004F3C58">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sidR="004F3C58">
        <w:rPr>
          <w:rFonts w:ascii="Calibri" w:hAnsi="Calibri" w:cs="Calibri"/>
          <w:sz w:val="24"/>
        </w:rPr>
        <w:t xml:space="preserve">Objednatele </w:t>
      </w:r>
      <w:r w:rsidRPr="003B1D75">
        <w:rPr>
          <w:rFonts w:ascii="Calibri" w:hAnsi="Calibri" w:cs="Calibri"/>
          <w:sz w:val="24"/>
        </w:rPr>
        <w:t xml:space="preserve">nebo </w:t>
      </w:r>
      <w:r w:rsidR="004F3C58">
        <w:rPr>
          <w:rFonts w:ascii="Calibri" w:hAnsi="Calibri" w:cs="Calibri"/>
          <w:sz w:val="24"/>
        </w:rPr>
        <w:t>C</w:t>
      </w:r>
      <w:r w:rsidRPr="003B1D75">
        <w:rPr>
          <w:rFonts w:ascii="Calibri" w:hAnsi="Calibri" w:cs="Calibri"/>
          <w:sz w:val="24"/>
        </w:rPr>
        <w:t>entrálního zadavatele.</w:t>
      </w:r>
    </w:p>
    <w:p w14:paraId="39023C59" w14:textId="77777777" w:rsidR="004F3C58" w:rsidRPr="003B1D75" w:rsidRDefault="004F3C58" w:rsidP="004F3C58">
      <w:pPr>
        <w:pStyle w:val="CZodstavec"/>
        <w:numPr>
          <w:ilvl w:val="0"/>
          <w:numId w:val="0"/>
        </w:numPr>
        <w:ind w:left="360"/>
        <w:rPr>
          <w:rFonts w:ascii="Calibri" w:hAnsi="Calibri" w:cs="Calibri"/>
          <w:sz w:val="24"/>
        </w:rPr>
      </w:pPr>
    </w:p>
    <w:p w14:paraId="25D1FF2C" w14:textId="77777777" w:rsidR="004F3C58" w:rsidRDefault="004F3C58" w:rsidP="004F3C58">
      <w:pPr>
        <w:pStyle w:val="CZslolnku"/>
        <w:spacing w:before="0" w:after="0"/>
        <w:ind w:left="0" w:firstLine="0"/>
        <w:rPr>
          <w:rFonts w:ascii="Calibri" w:hAnsi="Calibri" w:cs="Calibri"/>
          <w:sz w:val="24"/>
        </w:rPr>
      </w:pPr>
    </w:p>
    <w:p w14:paraId="0436F07D" w14:textId="77777777" w:rsidR="000B4BAE" w:rsidRDefault="000B4BAE" w:rsidP="004F3C58">
      <w:pPr>
        <w:pStyle w:val="CZslolnku"/>
        <w:numPr>
          <w:ilvl w:val="0"/>
          <w:numId w:val="0"/>
        </w:numPr>
        <w:spacing w:before="0" w:after="0"/>
        <w:rPr>
          <w:rFonts w:ascii="Calibri" w:hAnsi="Calibri" w:cs="Calibri"/>
          <w:sz w:val="24"/>
        </w:rPr>
      </w:pPr>
      <w:r w:rsidRPr="001D3F0B">
        <w:rPr>
          <w:rFonts w:ascii="Calibri" w:hAnsi="Calibri" w:cs="Calibri"/>
          <w:sz w:val="24"/>
        </w:rPr>
        <w:t>Ostatní ujednání</w:t>
      </w:r>
    </w:p>
    <w:p w14:paraId="4AB4930C" w14:textId="77777777" w:rsidR="004F3C58" w:rsidRPr="004F3C58" w:rsidRDefault="004F3C58" w:rsidP="004F3C58">
      <w:pPr>
        <w:pStyle w:val="CZNzevlnku"/>
      </w:pPr>
    </w:p>
    <w:p w14:paraId="0C7A1093" w14:textId="77777777" w:rsidR="00AA0CF3" w:rsidRPr="009245E9" w:rsidRDefault="000B4BAE"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14:paraId="41DA8961" w14:textId="77777777"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14:paraId="77D52DFE" w14:textId="77777777"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1D6E7604" w14:textId="4AEC8710" w:rsidR="00AA0CF3" w:rsidRPr="001656E9" w:rsidRDefault="000B4BAE" w:rsidP="000B4BAE">
      <w:pPr>
        <w:pStyle w:val="CZodstavec"/>
        <w:numPr>
          <w:ilvl w:val="0"/>
          <w:numId w:val="3"/>
        </w:numPr>
        <w:rPr>
          <w:rFonts w:ascii="Calibri" w:hAnsi="Calibri" w:cs="Calibri"/>
          <w:sz w:val="24"/>
        </w:rPr>
      </w:pPr>
      <w:r w:rsidRPr="001656E9">
        <w:rPr>
          <w:rFonts w:ascii="Calibri" w:hAnsi="Calibri" w:cs="Calibri"/>
          <w:sz w:val="24"/>
        </w:rPr>
        <w:lastRenderedPageBreak/>
        <w:t xml:space="preserve">Tato Prováděcí smlouva nabývá </w:t>
      </w:r>
      <w:r w:rsidR="001656E9" w:rsidRPr="00EB4F62">
        <w:rPr>
          <w:rFonts w:asciiTheme="minorHAnsi" w:hAnsiTheme="minorHAnsi" w:cs="Calibri"/>
          <w:sz w:val="24"/>
        </w:rPr>
        <w:t xml:space="preserve">platnosti dnem jejího podpisu oběma Smluvními stranami a účinnosti dnem jejího </w:t>
      </w:r>
      <w:r w:rsidR="000A4C6A">
        <w:rPr>
          <w:rFonts w:asciiTheme="minorHAnsi" w:hAnsiTheme="minorHAnsi" w:cs="Calibri"/>
          <w:sz w:val="24"/>
        </w:rPr>
        <w:t>u</w:t>
      </w:r>
      <w:r w:rsidR="001656E9" w:rsidRPr="00EB4F62">
        <w:rPr>
          <w:rFonts w:asciiTheme="minorHAnsi" w:hAnsiTheme="minorHAnsi" w:cs="Calibri"/>
          <w:sz w:val="24"/>
        </w:rPr>
        <w:t xml:space="preserve">veřejnění </w:t>
      </w:r>
      <w:r w:rsidR="000A4C6A">
        <w:rPr>
          <w:rFonts w:asciiTheme="minorHAnsi" w:hAnsiTheme="minorHAnsi" w:cs="Calibri"/>
          <w:sz w:val="24"/>
        </w:rPr>
        <w:t>prostřednictvím</w:t>
      </w:r>
      <w:r w:rsidR="001656E9" w:rsidRPr="00EB4F62">
        <w:rPr>
          <w:rFonts w:asciiTheme="minorHAnsi" w:hAnsiTheme="minorHAnsi" w:cs="Calibri"/>
          <w:sz w:val="24"/>
        </w:rPr>
        <w:t xml:space="preserve"> registru smluv v souladu se zákonem č. 340/2015 Sb., o zvláštních podmínkách účinnosti některých smluv, uveřejňování těchto smluv a o registru smluv (zákon o registru smluv).</w:t>
      </w:r>
      <w:r w:rsidR="00661DDB">
        <w:rPr>
          <w:rFonts w:asciiTheme="minorHAnsi" w:hAnsiTheme="minorHAnsi" w:cs="Calibri"/>
          <w:sz w:val="24"/>
        </w:rPr>
        <w:t xml:space="preserve"> </w:t>
      </w:r>
      <w:r w:rsidR="00AA0CF3" w:rsidRPr="001656E9">
        <w:rPr>
          <w:rFonts w:ascii="Calibri" w:hAnsi="Calibri" w:cs="Calibri"/>
          <w:sz w:val="24"/>
        </w:rPr>
        <w:t>Nedílnou součástí této Prováděcí smlouvy jsou následující přílohy:</w:t>
      </w:r>
    </w:p>
    <w:p w14:paraId="31B243E2" w14:textId="77777777"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14:paraId="1EE2F312"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w:t>
      </w:r>
      <w:r w:rsidR="009E5162">
        <w:rPr>
          <w:rFonts w:ascii="Calibri" w:hAnsi="Calibri" w:cs="Calibri"/>
          <w:sz w:val="24"/>
        </w:rPr>
        <w:t>Objednatel</w:t>
      </w:r>
      <w:r w:rsidRPr="001D3F0B">
        <w:rPr>
          <w:rFonts w:ascii="Calibri" w:hAnsi="Calibri" w:cs="Calibri"/>
          <w:sz w:val="24"/>
        </w:rPr>
        <w:t xml:space="preserve"> obdrží po </w:t>
      </w:r>
      <w:r w:rsidR="009E5162">
        <w:rPr>
          <w:rFonts w:ascii="Calibri" w:hAnsi="Calibri" w:cs="Calibri"/>
          <w:sz w:val="24"/>
        </w:rPr>
        <w:t xml:space="preserve">třech </w:t>
      </w:r>
      <w:r w:rsidR="00AA0CF3" w:rsidRPr="00D44933">
        <w:rPr>
          <w:rFonts w:ascii="Calibri" w:hAnsi="Calibri" w:cs="Calibri"/>
          <w:sz w:val="24"/>
        </w:rPr>
        <w:t>(</w:t>
      </w:r>
      <w:r w:rsidR="009E5162">
        <w:rPr>
          <w:rFonts w:ascii="Calibri" w:hAnsi="Calibri" w:cs="Calibri"/>
          <w:sz w:val="24"/>
        </w:rPr>
        <w:t>3</w:t>
      </w:r>
      <w:r w:rsidR="00AA0CF3" w:rsidRPr="00D44933">
        <w:rPr>
          <w:rFonts w:ascii="Calibri" w:hAnsi="Calibri" w:cs="Calibri"/>
          <w:sz w:val="24"/>
        </w:rPr>
        <w:t>)</w:t>
      </w:r>
      <w:r w:rsidR="00AA0CF3" w:rsidRPr="001D3F0B">
        <w:rPr>
          <w:rFonts w:ascii="Calibri" w:hAnsi="Calibri" w:cs="Calibri"/>
          <w:sz w:val="24"/>
        </w:rPr>
        <w:t xml:space="preserve"> </w:t>
      </w:r>
      <w:r w:rsidRPr="001D3F0B">
        <w:rPr>
          <w:rFonts w:ascii="Calibri" w:hAnsi="Calibri" w:cs="Calibri"/>
          <w:sz w:val="24"/>
        </w:rPr>
        <w:t xml:space="preserve">stejnopisech </w:t>
      </w:r>
      <w:r w:rsidR="009E5162">
        <w:rPr>
          <w:rFonts w:ascii="Calibri" w:hAnsi="Calibri" w:cs="Calibri"/>
          <w:sz w:val="24"/>
        </w:rPr>
        <w:t xml:space="preserve">a Dodavatel po dvou (2) stejnopisech </w:t>
      </w:r>
      <w:r w:rsidRPr="001D3F0B">
        <w:rPr>
          <w:rFonts w:ascii="Calibri" w:hAnsi="Calibri" w:cs="Calibri"/>
          <w:sz w:val="24"/>
        </w:rPr>
        <w:t>této Prováděcí smlouvy.</w:t>
      </w:r>
      <w:r w:rsidR="00EE55FD" w:rsidRPr="001D3F0B">
        <w:rPr>
          <w:rFonts w:ascii="Calibri" w:hAnsi="Calibri" w:cs="Calibri"/>
          <w:sz w:val="24"/>
        </w:rPr>
        <w:t xml:space="preserve"> </w:t>
      </w:r>
    </w:p>
    <w:p w14:paraId="0393B556" w14:textId="77777777"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14:paraId="54A055C5" w14:textId="77777777" w:rsidR="00191CF8" w:rsidRPr="001D3F0B" w:rsidRDefault="00191CF8" w:rsidP="00191CF8">
      <w:pPr>
        <w:pStyle w:val="CZodstavec"/>
        <w:numPr>
          <w:ilvl w:val="0"/>
          <w:numId w:val="0"/>
        </w:numPr>
        <w:ind w:left="360"/>
        <w:rPr>
          <w:rFonts w:ascii="Calibri" w:hAnsi="Calibri" w:cs="Calibri"/>
          <w:sz w:val="24"/>
        </w:rPr>
      </w:pPr>
    </w:p>
    <w:tbl>
      <w:tblPr>
        <w:tblStyle w:val="Mkatabulky"/>
        <w:tblW w:w="0" w:type="auto"/>
        <w:tblLook w:val="04A0" w:firstRow="1" w:lastRow="0" w:firstColumn="1" w:lastColumn="0" w:noHBand="0" w:noVBand="1"/>
      </w:tblPr>
      <w:tblGrid>
        <w:gridCol w:w="4606"/>
        <w:gridCol w:w="4606"/>
      </w:tblGrid>
      <w:tr w:rsidR="00191CF8" w14:paraId="58BE8CEC" w14:textId="77777777" w:rsidTr="00191CF8">
        <w:tc>
          <w:tcPr>
            <w:tcW w:w="4606" w:type="dxa"/>
          </w:tcPr>
          <w:p w14:paraId="260742E1" w14:textId="77777777" w:rsidR="00191CF8" w:rsidRPr="00191CF8" w:rsidRDefault="00191CF8" w:rsidP="000B4BAE">
            <w:pPr>
              <w:rPr>
                <w:rFonts w:ascii="Calibri" w:hAnsi="Calibri" w:cs="Calibri"/>
                <w:b/>
                <w:sz w:val="24"/>
              </w:rPr>
            </w:pPr>
            <w:r>
              <w:rPr>
                <w:rFonts w:ascii="Calibri" w:hAnsi="Calibri" w:cs="Calibri"/>
                <w:b/>
                <w:sz w:val="24"/>
              </w:rPr>
              <w:t>Objednatel</w:t>
            </w:r>
          </w:p>
        </w:tc>
        <w:tc>
          <w:tcPr>
            <w:tcW w:w="4606" w:type="dxa"/>
          </w:tcPr>
          <w:p w14:paraId="7F9D832F" w14:textId="77777777" w:rsidR="00191CF8" w:rsidRDefault="00191CF8" w:rsidP="000B4BAE">
            <w:pPr>
              <w:rPr>
                <w:rFonts w:ascii="Calibri" w:hAnsi="Calibri" w:cs="Calibri"/>
                <w:b/>
                <w:sz w:val="24"/>
              </w:rPr>
            </w:pPr>
            <w:r>
              <w:rPr>
                <w:rFonts w:ascii="Calibri" w:hAnsi="Calibri" w:cs="Calibri"/>
                <w:b/>
                <w:sz w:val="24"/>
              </w:rPr>
              <w:t>Dodavatel</w:t>
            </w:r>
          </w:p>
        </w:tc>
      </w:tr>
      <w:tr w:rsidR="00191CF8" w14:paraId="55A8FC76" w14:textId="77777777" w:rsidTr="00191CF8">
        <w:tc>
          <w:tcPr>
            <w:tcW w:w="4606" w:type="dxa"/>
          </w:tcPr>
          <w:p w14:paraId="2131147A" w14:textId="7D0905D3" w:rsidR="00191CF8" w:rsidRDefault="00191CF8" w:rsidP="000B4BAE">
            <w:pPr>
              <w:rPr>
                <w:rFonts w:ascii="Calibri" w:hAnsi="Calibri" w:cs="Calibri"/>
                <w:sz w:val="24"/>
              </w:rPr>
            </w:pPr>
            <w:r w:rsidRPr="001D3F0B">
              <w:rPr>
                <w:rFonts w:ascii="Calibri" w:hAnsi="Calibri" w:cs="Calibri"/>
                <w:sz w:val="24"/>
              </w:rPr>
              <w:t xml:space="preserve">V </w:t>
            </w:r>
            <w:r w:rsidR="00450743">
              <w:rPr>
                <w:rFonts w:ascii="Calibri" w:hAnsi="Calibri" w:cs="Calibri"/>
                <w:sz w:val="24"/>
              </w:rPr>
              <w:t>Praze</w:t>
            </w:r>
            <w:r w:rsidRPr="001D3F0B">
              <w:rPr>
                <w:rFonts w:ascii="Calibri" w:hAnsi="Calibri" w:cs="Calibri"/>
                <w:sz w:val="24"/>
              </w:rPr>
              <w:t xml:space="preserve"> </w:t>
            </w:r>
            <w:r w:rsidRPr="00E374B7">
              <w:rPr>
                <w:rFonts w:ascii="Calibri" w:hAnsi="Calibri" w:cs="Calibri"/>
                <w:sz w:val="24"/>
              </w:rPr>
              <w:t xml:space="preserve">dne </w:t>
            </w:r>
            <w:r w:rsidR="004A62B4">
              <w:rPr>
                <w:rFonts w:ascii="Calibri" w:hAnsi="Calibri" w:cs="Calibri"/>
                <w:sz w:val="24"/>
              </w:rPr>
              <w:t>15. 11. 2018</w:t>
            </w:r>
          </w:p>
          <w:p w14:paraId="72EB3E85" w14:textId="77777777" w:rsidR="00191CF8" w:rsidRDefault="00191CF8" w:rsidP="000B4BAE">
            <w:pPr>
              <w:rPr>
                <w:rFonts w:ascii="Calibri" w:hAnsi="Calibri" w:cs="Calibri"/>
                <w:sz w:val="24"/>
              </w:rPr>
            </w:pPr>
          </w:p>
          <w:p w14:paraId="45CA68FB" w14:textId="77777777" w:rsidR="00191CF8" w:rsidRDefault="00191CF8" w:rsidP="000B4BAE">
            <w:pPr>
              <w:rPr>
                <w:rFonts w:ascii="Calibri" w:hAnsi="Calibri" w:cs="Calibri"/>
                <w:sz w:val="24"/>
              </w:rPr>
            </w:pPr>
          </w:p>
          <w:p w14:paraId="012A37FC" w14:textId="77777777" w:rsidR="00191CF8" w:rsidRDefault="00191CF8" w:rsidP="000B4BAE">
            <w:pPr>
              <w:rPr>
                <w:rFonts w:ascii="Calibri" w:hAnsi="Calibri" w:cs="Calibri"/>
                <w:sz w:val="24"/>
              </w:rPr>
            </w:pPr>
          </w:p>
          <w:p w14:paraId="4BB26702" w14:textId="77777777" w:rsidR="00191CF8" w:rsidRDefault="00191CF8" w:rsidP="000B4BAE">
            <w:pPr>
              <w:rPr>
                <w:rFonts w:ascii="Calibri" w:hAnsi="Calibri" w:cs="Calibri"/>
                <w:sz w:val="24"/>
              </w:rPr>
            </w:pPr>
          </w:p>
          <w:p w14:paraId="162694DE" w14:textId="77777777" w:rsidR="00191CF8" w:rsidRDefault="00191CF8" w:rsidP="000B4BAE">
            <w:pPr>
              <w:rPr>
                <w:rFonts w:ascii="Calibri" w:hAnsi="Calibri" w:cs="Calibri"/>
                <w:sz w:val="24"/>
              </w:rPr>
            </w:pPr>
            <w:r>
              <w:rPr>
                <w:rFonts w:ascii="Calibri" w:hAnsi="Calibri" w:cs="Calibri"/>
                <w:sz w:val="24"/>
              </w:rPr>
              <w:t>………………………………………………………………….</w:t>
            </w:r>
          </w:p>
          <w:p w14:paraId="5E316D61" w14:textId="77777777" w:rsidR="00E374B7" w:rsidRDefault="00450743" w:rsidP="00191CF8">
            <w:pPr>
              <w:rPr>
                <w:rFonts w:ascii="Calibri" w:hAnsi="Calibri" w:cs="Calibri"/>
                <w:sz w:val="24"/>
              </w:rPr>
            </w:pPr>
            <w:r>
              <w:rPr>
                <w:rFonts w:ascii="Calibri" w:hAnsi="Calibri" w:cs="Calibri"/>
                <w:sz w:val="24"/>
              </w:rPr>
              <w:t>Ing. Zdeněk Kabátek</w:t>
            </w:r>
          </w:p>
          <w:p w14:paraId="6129BF1F" w14:textId="2BF0B6D7" w:rsidR="004A62B4" w:rsidRPr="001C472E" w:rsidRDefault="004A62B4" w:rsidP="00191CF8">
            <w:pPr>
              <w:rPr>
                <w:rFonts w:ascii="Calibri" w:hAnsi="Calibri" w:cs="Calibri"/>
                <w:sz w:val="24"/>
              </w:rPr>
            </w:pPr>
            <w:r>
              <w:rPr>
                <w:rFonts w:ascii="Calibri" w:hAnsi="Calibri" w:cs="Calibri"/>
                <w:sz w:val="24"/>
              </w:rPr>
              <w:t>Ředitel VZP ČR</w:t>
            </w:r>
          </w:p>
        </w:tc>
        <w:tc>
          <w:tcPr>
            <w:tcW w:w="4606" w:type="dxa"/>
          </w:tcPr>
          <w:p w14:paraId="7F6A20A0" w14:textId="54BD4186" w:rsidR="008B7F03" w:rsidRDefault="008B7F03" w:rsidP="008B7F03">
            <w:pPr>
              <w:rPr>
                <w:rFonts w:ascii="Calibri" w:hAnsi="Calibri" w:cs="Calibri"/>
                <w:sz w:val="24"/>
              </w:rPr>
            </w:pPr>
            <w:r w:rsidRPr="001D3F0B">
              <w:rPr>
                <w:rFonts w:ascii="Calibri" w:hAnsi="Calibri" w:cs="Calibri"/>
                <w:sz w:val="24"/>
              </w:rPr>
              <w:t xml:space="preserve">V </w:t>
            </w:r>
            <w:r>
              <w:rPr>
                <w:rFonts w:ascii="Calibri" w:hAnsi="Calibri" w:cs="Calibri"/>
                <w:sz w:val="24"/>
              </w:rPr>
              <w:t xml:space="preserve">Olomouci dne </w:t>
            </w:r>
            <w:r w:rsidR="004A62B4">
              <w:rPr>
                <w:rFonts w:ascii="Calibri" w:hAnsi="Calibri" w:cs="Calibri"/>
                <w:sz w:val="24"/>
              </w:rPr>
              <w:t>7. 11. 2018</w:t>
            </w:r>
          </w:p>
          <w:p w14:paraId="2572996E" w14:textId="77777777" w:rsidR="008B7F03" w:rsidRDefault="008B7F03" w:rsidP="008B7F03">
            <w:pPr>
              <w:rPr>
                <w:rFonts w:ascii="Calibri" w:hAnsi="Calibri" w:cs="Calibri"/>
                <w:sz w:val="24"/>
              </w:rPr>
            </w:pPr>
          </w:p>
          <w:p w14:paraId="3874DBD1" w14:textId="43D7EE64" w:rsidR="008B7F03" w:rsidRDefault="008B7F03" w:rsidP="008B7F03">
            <w:pPr>
              <w:rPr>
                <w:rFonts w:ascii="Calibri" w:hAnsi="Calibri" w:cs="Calibri"/>
                <w:sz w:val="24"/>
              </w:rPr>
            </w:pPr>
          </w:p>
          <w:p w14:paraId="7621A602" w14:textId="77777777" w:rsidR="008B7F03" w:rsidRDefault="008B7F03" w:rsidP="008B7F03">
            <w:pPr>
              <w:rPr>
                <w:rFonts w:ascii="Calibri" w:hAnsi="Calibri" w:cs="Calibri"/>
                <w:sz w:val="24"/>
              </w:rPr>
            </w:pPr>
          </w:p>
          <w:p w14:paraId="03EA86B4" w14:textId="77777777" w:rsidR="008B7F03" w:rsidRDefault="008B7F03" w:rsidP="008B7F03">
            <w:pPr>
              <w:rPr>
                <w:rFonts w:ascii="Calibri" w:hAnsi="Calibri" w:cs="Calibri"/>
                <w:sz w:val="24"/>
              </w:rPr>
            </w:pPr>
          </w:p>
          <w:p w14:paraId="573E5120" w14:textId="77777777" w:rsidR="008B7F03" w:rsidRDefault="008B7F03" w:rsidP="008B7F03">
            <w:pPr>
              <w:rPr>
                <w:rFonts w:ascii="Calibri" w:hAnsi="Calibri" w:cs="Calibri"/>
                <w:sz w:val="24"/>
              </w:rPr>
            </w:pPr>
            <w:r>
              <w:rPr>
                <w:rFonts w:ascii="Calibri" w:hAnsi="Calibri" w:cs="Calibri"/>
                <w:sz w:val="24"/>
              </w:rPr>
              <w:t>………………………………………………………………..</w:t>
            </w:r>
          </w:p>
          <w:p w14:paraId="0CBB1923" w14:textId="77777777" w:rsidR="008B7F03" w:rsidRDefault="008B7F03" w:rsidP="008B7F03">
            <w:pPr>
              <w:rPr>
                <w:rFonts w:ascii="Calibri" w:hAnsi="Calibri" w:cs="Calibri"/>
                <w:sz w:val="24"/>
              </w:rPr>
            </w:pPr>
            <w:r>
              <w:rPr>
                <w:rFonts w:ascii="Calibri" w:hAnsi="Calibri" w:cs="Calibri"/>
                <w:sz w:val="24"/>
              </w:rPr>
              <w:t xml:space="preserve">Petr </w:t>
            </w:r>
            <w:proofErr w:type="spellStart"/>
            <w:r>
              <w:rPr>
                <w:rFonts w:ascii="Calibri" w:hAnsi="Calibri" w:cs="Calibri"/>
                <w:sz w:val="24"/>
              </w:rPr>
              <w:t>Weigel</w:t>
            </w:r>
            <w:proofErr w:type="spellEnd"/>
          </w:p>
          <w:p w14:paraId="1DDD80F5" w14:textId="00C00566" w:rsidR="00191CF8" w:rsidRPr="001C472E" w:rsidRDefault="008B7F03" w:rsidP="008B7F03">
            <w:pPr>
              <w:rPr>
                <w:rFonts w:ascii="Calibri" w:hAnsi="Calibri" w:cs="Calibri"/>
                <w:sz w:val="24"/>
              </w:rPr>
            </w:pPr>
            <w:r>
              <w:rPr>
                <w:rFonts w:ascii="Calibri" w:hAnsi="Calibri" w:cs="Calibri"/>
                <w:sz w:val="24"/>
              </w:rPr>
              <w:t>statutární ředitel</w:t>
            </w:r>
          </w:p>
        </w:tc>
      </w:tr>
    </w:tbl>
    <w:p w14:paraId="4EEA2351" w14:textId="77777777" w:rsidR="000B4BAE" w:rsidRPr="001D3F0B" w:rsidRDefault="000B4BAE" w:rsidP="000B4BAE">
      <w:pPr>
        <w:rPr>
          <w:rFonts w:ascii="Calibri" w:hAnsi="Calibri" w:cs="Calibri"/>
          <w:b/>
          <w:sz w:val="24"/>
        </w:rPr>
      </w:pPr>
    </w:p>
    <w:p w14:paraId="0759BC36" w14:textId="77777777" w:rsidR="00156A47" w:rsidRDefault="00156A47" w:rsidP="001D3F0B">
      <w:pPr>
        <w:jc w:val="center"/>
        <w:rPr>
          <w:rFonts w:ascii="Calibri" w:hAnsi="Calibri" w:cs="Calibri"/>
          <w:b/>
        </w:rPr>
      </w:pPr>
    </w:p>
    <w:p w14:paraId="189618AB" w14:textId="77777777" w:rsidR="00191CF8" w:rsidRDefault="00191CF8" w:rsidP="001D3F0B">
      <w:pPr>
        <w:jc w:val="center"/>
        <w:rPr>
          <w:rFonts w:ascii="Calibri" w:hAnsi="Calibri" w:cs="Calibri"/>
          <w:b/>
        </w:rPr>
        <w:sectPr w:rsidR="00191CF8" w:rsidSect="00C634EE">
          <w:headerReference w:type="default" r:id="rId9"/>
          <w:footerReference w:type="even" r:id="rId10"/>
          <w:footerReference w:type="default" r:id="rId11"/>
          <w:pgSz w:w="11906" w:h="16838"/>
          <w:pgMar w:top="1417" w:right="1417" w:bottom="1417" w:left="1417" w:header="708" w:footer="708" w:gutter="0"/>
          <w:cols w:space="708"/>
          <w:docGrid w:linePitch="360"/>
        </w:sectPr>
      </w:pPr>
    </w:p>
    <w:p w14:paraId="01310355" w14:textId="77777777" w:rsidR="001D3F0B" w:rsidRPr="001D3F0B" w:rsidRDefault="001D3F0B" w:rsidP="001D3F0B">
      <w:pPr>
        <w:jc w:val="center"/>
        <w:rPr>
          <w:rFonts w:ascii="Calibri" w:hAnsi="Calibri" w:cs="Calibri"/>
          <w:b/>
        </w:rPr>
      </w:pPr>
      <w:r w:rsidRPr="001D3F0B">
        <w:rPr>
          <w:rFonts w:ascii="Calibri" w:hAnsi="Calibri" w:cs="Calibri"/>
          <w:b/>
        </w:rPr>
        <w:lastRenderedPageBreak/>
        <w:t>Příloha č. 1</w:t>
      </w:r>
    </w:p>
    <w:p w14:paraId="50597C0A" w14:textId="77777777"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14:paraId="13F87343" w14:textId="77777777" w:rsidR="001D3F0B" w:rsidRPr="001D3F0B" w:rsidRDefault="001D3F0B">
      <w:pPr>
        <w:rPr>
          <w:rFonts w:ascii="Calibri" w:hAnsi="Calibri" w:cs="Calibri"/>
          <w:i/>
        </w:rPr>
      </w:pPr>
    </w:p>
    <w:p w14:paraId="3D6A984C" w14:textId="77777777" w:rsidR="003A2108" w:rsidRPr="000A4C6A" w:rsidRDefault="003A2108" w:rsidP="003A2108">
      <w:pPr>
        <w:pStyle w:val="Prosttext"/>
        <w:numPr>
          <w:ilvl w:val="0"/>
          <w:numId w:val="21"/>
        </w:numPr>
        <w:ind w:left="284" w:hanging="284"/>
        <w:rPr>
          <w:rFonts w:asciiTheme="minorHAnsi" w:hAnsiTheme="minorHAnsi" w:cs="Arial"/>
          <w:b/>
          <w:sz w:val="24"/>
          <w:szCs w:val="24"/>
        </w:rPr>
      </w:pPr>
      <w:r w:rsidRPr="000A4C6A">
        <w:rPr>
          <w:rFonts w:asciiTheme="minorHAnsi" w:hAnsiTheme="minorHAnsi" w:cs="Arial"/>
          <w:b/>
          <w:sz w:val="24"/>
          <w:szCs w:val="24"/>
        </w:rPr>
        <w:t>Předmět plnění:</w:t>
      </w:r>
    </w:p>
    <w:p w14:paraId="3D6175F9" w14:textId="463E18A7" w:rsidR="001D3F0B" w:rsidRPr="000A4C6A" w:rsidRDefault="003A2108" w:rsidP="000A4C6A">
      <w:pPr>
        <w:rPr>
          <w:rFonts w:asciiTheme="minorHAnsi" w:eastAsia="Times New Roman" w:hAnsiTheme="minorHAnsi" w:cs="Arial"/>
          <w:sz w:val="24"/>
        </w:rPr>
      </w:pPr>
      <w:r w:rsidRPr="000A4C6A">
        <w:rPr>
          <w:rFonts w:asciiTheme="minorHAnsi" w:eastAsia="Times New Roman" w:hAnsiTheme="minorHAnsi" w:cs="Arial"/>
          <w:sz w:val="24"/>
        </w:rPr>
        <w:t>Předmětem plnění Dodavatele je poskytnutí / zajištění (dále jen „poskytnutí“) poskytování p</w:t>
      </w:r>
      <w:r w:rsidR="00511F85">
        <w:rPr>
          <w:rFonts w:asciiTheme="minorHAnsi" w:eastAsia="Times New Roman" w:hAnsiTheme="minorHAnsi" w:cs="Arial"/>
          <w:sz w:val="24"/>
        </w:rPr>
        <w:t>odpory Výrobce předmětnému SW</w:t>
      </w:r>
      <w:r w:rsidR="001C3B57">
        <w:rPr>
          <w:rFonts w:asciiTheme="minorHAnsi" w:eastAsia="Times New Roman" w:hAnsiTheme="minorHAnsi" w:cs="Arial"/>
          <w:sz w:val="24"/>
        </w:rPr>
        <w:t xml:space="preserve"> v období od 1.</w:t>
      </w:r>
      <w:r w:rsidR="004A62B4">
        <w:rPr>
          <w:rFonts w:asciiTheme="minorHAnsi" w:eastAsia="Times New Roman" w:hAnsiTheme="minorHAnsi" w:cs="Arial"/>
          <w:sz w:val="24"/>
        </w:rPr>
        <w:t> </w:t>
      </w:r>
      <w:r w:rsidR="001C3B57">
        <w:rPr>
          <w:rFonts w:asciiTheme="minorHAnsi" w:eastAsia="Times New Roman" w:hAnsiTheme="minorHAnsi" w:cs="Arial"/>
          <w:sz w:val="24"/>
        </w:rPr>
        <w:t>11.</w:t>
      </w:r>
      <w:r w:rsidR="004A62B4">
        <w:rPr>
          <w:rFonts w:asciiTheme="minorHAnsi" w:eastAsia="Times New Roman" w:hAnsiTheme="minorHAnsi" w:cs="Arial"/>
          <w:sz w:val="24"/>
        </w:rPr>
        <w:t> </w:t>
      </w:r>
      <w:r w:rsidR="001C3B57">
        <w:rPr>
          <w:rFonts w:asciiTheme="minorHAnsi" w:eastAsia="Times New Roman" w:hAnsiTheme="minorHAnsi" w:cs="Arial"/>
          <w:sz w:val="24"/>
        </w:rPr>
        <w:t>2018 do 31.</w:t>
      </w:r>
      <w:r w:rsidR="004A62B4">
        <w:rPr>
          <w:rFonts w:asciiTheme="minorHAnsi" w:eastAsia="Times New Roman" w:hAnsiTheme="minorHAnsi" w:cs="Arial"/>
          <w:sz w:val="24"/>
        </w:rPr>
        <w:t> </w:t>
      </w:r>
      <w:r w:rsidR="001C3B57">
        <w:rPr>
          <w:rFonts w:asciiTheme="minorHAnsi" w:eastAsia="Times New Roman" w:hAnsiTheme="minorHAnsi" w:cs="Arial"/>
          <w:sz w:val="24"/>
        </w:rPr>
        <w:t>10.</w:t>
      </w:r>
      <w:r w:rsidR="004A62B4">
        <w:rPr>
          <w:rFonts w:asciiTheme="minorHAnsi" w:eastAsia="Times New Roman" w:hAnsiTheme="minorHAnsi" w:cs="Arial"/>
          <w:sz w:val="24"/>
        </w:rPr>
        <w:t> </w:t>
      </w:r>
      <w:r w:rsidR="001C3B57">
        <w:rPr>
          <w:rFonts w:asciiTheme="minorHAnsi" w:eastAsia="Times New Roman" w:hAnsiTheme="minorHAnsi" w:cs="Arial"/>
          <w:sz w:val="24"/>
        </w:rPr>
        <w:t>2022</w:t>
      </w:r>
      <w:r w:rsidR="00511F85">
        <w:rPr>
          <w:rFonts w:asciiTheme="minorHAnsi" w:eastAsia="Times New Roman" w:hAnsiTheme="minorHAnsi" w:cs="Arial"/>
          <w:sz w:val="24"/>
        </w:rPr>
        <w:t xml:space="preserve"> </w:t>
      </w:r>
      <w:r w:rsidRPr="000A4C6A">
        <w:rPr>
          <w:rFonts w:asciiTheme="minorHAnsi" w:eastAsia="Times New Roman" w:hAnsiTheme="minorHAnsi" w:cs="Arial"/>
          <w:sz w:val="24"/>
        </w:rPr>
        <w:t>způsobem a za ceny plnění dále uvedené</w:t>
      </w:r>
      <w:r w:rsidR="00024575">
        <w:rPr>
          <w:rFonts w:asciiTheme="minorHAnsi" w:eastAsia="Times New Roman" w:hAnsiTheme="minorHAnsi" w:cs="Arial"/>
          <w:sz w:val="24"/>
        </w:rPr>
        <w:t>.</w:t>
      </w:r>
    </w:p>
    <w:tbl>
      <w:tblPr>
        <w:tblStyle w:val="Mkatabulky"/>
        <w:tblW w:w="14000" w:type="dxa"/>
        <w:tblLayout w:type="fixed"/>
        <w:tblLook w:val="04A0" w:firstRow="1" w:lastRow="0" w:firstColumn="1" w:lastColumn="0" w:noHBand="0" w:noVBand="1"/>
      </w:tblPr>
      <w:tblGrid>
        <w:gridCol w:w="1444"/>
        <w:gridCol w:w="4051"/>
        <w:gridCol w:w="1843"/>
        <w:gridCol w:w="1701"/>
        <w:gridCol w:w="1701"/>
        <w:gridCol w:w="1559"/>
        <w:gridCol w:w="1701"/>
      </w:tblGrid>
      <w:tr w:rsidR="00DA2201" w14:paraId="49E63BE5" w14:textId="77777777" w:rsidTr="008B7F03">
        <w:trPr>
          <w:trHeight w:val="1079"/>
        </w:trPr>
        <w:tc>
          <w:tcPr>
            <w:tcW w:w="1444" w:type="dxa"/>
            <w:shd w:val="clear" w:color="auto" w:fill="C6D9F1" w:themeFill="text2" w:themeFillTint="33"/>
            <w:vAlign w:val="center"/>
          </w:tcPr>
          <w:p w14:paraId="5EC99066" w14:textId="77777777" w:rsidR="00DA2201" w:rsidRPr="00E374B7" w:rsidRDefault="00DA2201" w:rsidP="00516FB7">
            <w:pPr>
              <w:jc w:val="center"/>
              <w:rPr>
                <w:rFonts w:ascii="Calibri" w:hAnsi="Calibri" w:cs="Calibri"/>
                <w:b/>
              </w:rPr>
            </w:pPr>
            <w:r>
              <w:rPr>
                <w:rFonts w:ascii="Calibri" w:hAnsi="Calibri" w:cs="Calibri"/>
                <w:b/>
              </w:rPr>
              <w:t>Kód produktu</w:t>
            </w:r>
          </w:p>
        </w:tc>
        <w:tc>
          <w:tcPr>
            <w:tcW w:w="4051" w:type="dxa"/>
            <w:shd w:val="clear" w:color="auto" w:fill="C6D9F1" w:themeFill="text2" w:themeFillTint="33"/>
            <w:vAlign w:val="center"/>
          </w:tcPr>
          <w:p w14:paraId="75B59043" w14:textId="77777777" w:rsidR="00DA2201" w:rsidRPr="00E374B7" w:rsidRDefault="00DA2201" w:rsidP="00516FB7">
            <w:pPr>
              <w:jc w:val="center"/>
              <w:rPr>
                <w:rFonts w:ascii="Calibri" w:hAnsi="Calibri" w:cs="Calibri"/>
                <w:b/>
              </w:rPr>
            </w:pPr>
            <w:r>
              <w:rPr>
                <w:rFonts w:ascii="Calibri" w:hAnsi="Calibri" w:cs="Calibri"/>
                <w:b/>
              </w:rPr>
              <w:t>Název produktu</w:t>
            </w:r>
          </w:p>
        </w:tc>
        <w:tc>
          <w:tcPr>
            <w:tcW w:w="1843" w:type="dxa"/>
            <w:shd w:val="clear" w:color="auto" w:fill="C6D9F1" w:themeFill="text2" w:themeFillTint="33"/>
            <w:vAlign w:val="center"/>
          </w:tcPr>
          <w:p w14:paraId="516C5A2B" w14:textId="56806083" w:rsidR="00DA2201" w:rsidRPr="00E374B7" w:rsidRDefault="00DA2201" w:rsidP="0074499B">
            <w:pPr>
              <w:spacing w:line="240" w:lineRule="auto"/>
              <w:jc w:val="center"/>
              <w:rPr>
                <w:rFonts w:ascii="Calibri" w:hAnsi="Calibri" w:cs="Calibri"/>
                <w:b/>
              </w:rPr>
            </w:pPr>
            <w:r>
              <w:rPr>
                <w:rFonts w:ascii="Calibri" w:hAnsi="Calibri" w:cs="Calibri"/>
                <w:b/>
              </w:rPr>
              <w:t>Počet</w:t>
            </w:r>
            <w:r w:rsidR="0074499B">
              <w:rPr>
                <w:rFonts w:ascii="Calibri" w:hAnsi="Calibri" w:cs="Calibri"/>
                <w:b/>
              </w:rPr>
              <w:t xml:space="preserve"> (na celé období poskytování)</w:t>
            </w:r>
          </w:p>
        </w:tc>
        <w:tc>
          <w:tcPr>
            <w:tcW w:w="1701" w:type="dxa"/>
            <w:tcBorders>
              <w:bottom w:val="single" w:sz="4" w:space="0" w:color="auto"/>
            </w:tcBorders>
            <w:shd w:val="clear" w:color="auto" w:fill="C6D9F1" w:themeFill="text2" w:themeFillTint="33"/>
            <w:vAlign w:val="center"/>
          </w:tcPr>
          <w:p w14:paraId="44CBF8F7" w14:textId="77777777" w:rsidR="00DA2201" w:rsidRPr="00E374B7" w:rsidRDefault="00DA2201" w:rsidP="00516FB7">
            <w:pPr>
              <w:jc w:val="center"/>
              <w:rPr>
                <w:rFonts w:ascii="Calibri" w:hAnsi="Calibri" w:cs="Calibri"/>
                <w:b/>
              </w:rPr>
            </w:pPr>
            <w:r>
              <w:rPr>
                <w:rFonts w:ascii="Calibri" w:hAnsi="Calibri" w:cs="Calibri"/>
                <w:b/>
              </w:rPr>
              <w:t>Cena za kus v Kč bez DPH</w:t>
            </w:r>
          </w:p>
        </w:tc>
        <w:tc>
          <w:tcPr>
            <w:tcW w:w="1701" w:type="dxa"/>
            <w:tcBorders>
              <w:bottom w:val="single" w:sz="4" w:space="0" w:color="auto"/>
            </w:tcBorders>
            <w:shd w:val="clear" w:color="auto" w:fill="C6D9F1" w:themeFill="text2" w:themeFillTint="33"/>
            <w:vAlign w:val="center"/>
          </w:tcPr>
          <w:p w14:paraId="601AF14C" w14:textId="77777777" w:rsidR="00DA2201" w:rsidRPr="00E374B7" w:rsidRDefault="00DA2201" w:rsidP="00516FB7">
            <w:pPr>
              <w:jc w:val="center"/>
              <w:rPr>
                <w:rFonts w:ascii="Calibri" w:hAnsi="Calibri" w:cs="Calibri"/>
                <w:b/>
              </w:rPr>
            </w:pPr>
            <w:r>
              <w:rPr>
                <w:rFonts w:ascii="Calibri" w:hAnsi="Calibri" w:cs="Calibri"/>
                <w:b/>
              </w:rPr>
              <w:t>Cena celkem v Kč bez DPH</w:t>
            </w:r>
          </w:p>
        </w:tc>
        <w:tc>
          <w:tcPr>
            <w:tcW w:w="1559" w:type="dxa"/>
            <w:tcBorders>
              <w:bottom w:val="single" w:sz="4" w:space="0" w:color="auto"/>
            </w:tcBorders>
            <w:shd w:val="clear" w:color="auto" w:fill="C6D9F1" w:themeFill="text2" w:themeFillTint="33"/>
            <w:vAlign w:val="center"/>
          </w:tcPr>
          <w:p w14:paraId="04A7DB16" w14:textId="77777777" w:rsidR="00DA2201" w:rsidRPr="00E374B7" w:rsidRDefault="00DA2201" w:rsidP="00516FB7">
            <w:pPr>
              <w:jc w:val="center"/>
              <w:rPr>
                <w:rFonts w:ascii="Calibri" w:hAnsi="Calibri" w:cs="Calibri"/>
                <w:b/>
              </w:rPr>
            </w:pPr>
            <w:r>
              <w:rPr>
                <w:rFonts w:ascii="Calibri" w:hAnsi="Calibri" w:cs="Calibri"/>
                <w:b/>
              </w:rPr>
              <w:t>Sazba DPH</w:t>
            </w:r>
          </w:p>
        </w:tc>
        <w:tc>
          <w:tcPr>
            <w:tcW w:w="1701" w:type="dxa"/>
            <w:tcBorders>
              <w:bottom w:val="single" w:sz="4" w:space="0" w:color="auto"/>
            </w:tcBorders>
            <w:shd w:val="clear" w:color="auto" w:fill="C6D9F1" w:themeFill="text2" w:themeFillTint="33"/>
            <w:vAlign w:val="center"/>
          </w:tcPr>
          <w:p w14:paraId="368C92BD" w14:textId="77777777" w:rsidR="00DA2201" w:rsidRPr="00E374B7" w:rsidRDefault="00DA2201" w:rsidP="00516FB7">
            <w:pPr>
              <w:jc w:val="center"/>
              <w:rPr>
                <w:rFonts w:ascii="Calibri" w:hAnsi="Calibri" w:cs="Calibri"/>
                <w:b/>
              </w:rPr>
            </w:pPr>
            <w:r>
              <w:rPr>
                <w:rFonts w:ascii="Calibri" w:hAnsi="Calibri" w:cs="Calibri"/>
                <w:b/>
              </w:rPr>
              <w:t>Cena celkem v Kč včetně DPH</w:t>
            </w:r>
          </w:p>
        </w:tc>
      </w:tr>
      <w:tr w:rsidR="008B7F03" w14:paraId="51269F15" w14:textId="77777777" w:rsidTr="008B7F03">
        <w:tc>
          <w:tcPr>
            <w:tcW w:w="1444" w:type="dxa"/>
            <w:vAlign w:val="center"/>
          </w:tcPr>
          <w:p w14:paraId="7F1F9F80" w14:textId="6A7C0117" w:rsidR="008B7F03" w:rsidRPr="00E26024" w:rsidRDefault="008B7F03" w:rsidP="008B7F03">
            <w:pPr>
              <w:spacing w:line="240" w:lineRule="auto"/>
              <w:rPr>
                <w:rFonts w:cs="Calibri"/>
                <w:color w:val="000000"/>
              </w:rPr>
            </w:pPr>
            <w:r w:rsidRPr="00AA3701">
              <w:rPr>
                <w:rFonts w:ascii="Calibri" w:eastAsia="Times New Roman" w:hAnsi="Calibri" w:cs="Calibri"/>
                <w:b/>
                <w:bCs/>
                <w:color w:val="000000"/>
                <w:szCs w:val="20"/>
              </w:rPr>
              <w:t>VCS6-STD-P-SSS-C</w:t>
            </w:r>
          </w:p>
        </w:tc>
        <w:tc>
          <w:tcPr>
            <w:tcW w:w="4051" w:type="dxa"/>
            <w:vAlign w:val="center"/>
          </w:tcPr>
          <w:p w14:paraId="0270DFC5" w14:textId="3242C1C6" w:rsidR="008B7F03" w:rsidRPr="00E26024" w:rsidRDefault="008B7F03" w:rsidP="008B7F03">
            <w:pPr>
              <w:spacing w:line="240" w:lineRule="auto"/>
              <w:rPr>
                <w:rFonts w:cs="Calibri"/>
                <w:color w:val="000000"/>
              </w:rPr>
            </w:pPr>
            <w:proofErr w:type="spellStart"/>
            <w:r w:rsidRPr="00AA3701">
              <w:rPr>
                <w:rFonts w:ascii="Arial" w:eastAsia="Times New Roman" w:hAnsi="Arial" w:cs="Arial"/>
                <w:color w:val="333333"/>
                <w:szCs w:val="20"/>
              </w:rPr>
              <w:t>Production</w:t>
            </w:r>
            <w:proofErr w:type="spellEnd"/>
            <w:r w:rsidRPr="00AA3701">
              <w:rPr>
                <w:rFonts w:ascii="Arial" w:eastAsia="Times New Roman" w:hAnsi="Arial" w:cs="Arial"/>
                <w:color w:val="333333"/>
                <w:szCs w:val="20"/>
              </w:rPr>
              <w:t xml:space="preserve"> Support/</w:t>
            </w:r>
            <w:proofErr w:type="spellStart"/>
            <w:r w:rsidRPr="00AA3701">
              <w:rPr>
                <w:rFonts w:ascii="Arial" w:eastAsia="Times New Roman" w:hAnsi="Arial" w:cs="Arial"/>
                <w:color w:val="333333"/>
                <w:szCs w:val="20"/>
              </w:rPr>
              <w:t>Subscription</w:t>
            </w:r>
            <w:proofErr w:type="spellEnd"/>
            <w:r w:rsidRPr="00AA3701">
              <w:rPr>
                <w:rFonts w:ascii="Arial" w:eastAsia="Times New Roman" w:hAnsi="Arial" w:cs="Arial"/>
                <w:color w:val="333333"/>
                <w:szCs w:val="20"/>
              </w:rPr>
              <w:t xml:space="preserve"> </w:t>
            </w:r>
            <w:proofErr w:type="spellStart"/>
            <w:r w:rsidRPr="00AA3701">
              <w:rPr>
                <w:rFonts w:ascii="Arial" w:eastAsia="Times New Roman" w:hAnsi="Arial" w:cs="Arial"/>
                <w:color w:val="333333"/>
                <w:szCs w:val="20"/>
              </w:rPr>
              <w:t>VMware</w:t>
            </w:r>
            <w:proofErr w:type="spellEnd"/>
            <w:r w:rsidRPr="00AA3701">
              <w:rPr>
                <w:rFonts w:ascii="Arial" w:eastAsia="Times New Roman" w:hAnsi="Arial" w:cs="Arial"/>
                <w:color w:val="333333"/>
                <w:szCs w:val="20"/>
              </w:rPr>
              <w:t xml:space="preserve"> </w:t>
            </w:r>
            <w:proofErr w:type="spellStart"/>
            <w:r w:rsidRPr="00AA3701">
              <w:rPr>
                <w:rFonts w:ascii="Arial" w:eastAsia="Times New Roman" w:hAnsi="Arial" w:cs="Arial"/>
                <w:color w:val="333333"/>
                <w:szCs w:val="20"/>
              </w:rPr>
              <w:t>vCenter</w:t>
            </w:r>
            <w:proofErr w:type="spellEnd"/>
            <w:r w:rsidRPr="00AA3701">
              <w:rPr>
                <w:rFonts w:ascii="Arial" w:eastAsia="Times New Roman" w:hAnsi="Arial" w:cs="Arial"/>
                <w:color w:val="333333"/>
                <w:szCs w:val="20"/>
              </w:rPr>
              <w:t xml:space="preserve"> Server 6 Standard </w:t>
            </w:r>
            <w:proofErr w:type="spellStart"/>
            <w:r w:rsidRPr="00AA3701">
              <w:rPr>
                <w:rFonts w:ascii="Arial" w:eastAsia="Times New Roman" w:hAnsi="Arial" w:cs="Arial"/>
                <w:color w:val="333333"/>
                <w:szCs w:val="20"/>
              </w:rPr>
              <w:t>for</w:t>
            </w:r>
            <w:proofErr w:type="spellEnd"/>
            <w:r w:rsidRPr="00AA3701">
              <w:rPr>
                <w:rFonts w:ascii="Arial" w:eastAsia="Times New Roman" w:hAnsi="Arial" w:cs="Arial"/>
                <w:color w:val="333333"/>
                <w:szCs w:val="20"/>
              </w:rPr>
              <w:t xml:space="preserve"> </w:t>
            </w:r>
            <w:proofErr w:type="spellStart"/>
            <w:r w:rsidRPr="00AA3701">
              <w:rPr>
                <w:rFonts w:ascii="Arial" w:eastAsia="Times New Roman" w:hAnsi="Arial" w:cs="Arial"/>
                <w:color w:val="333333"/>
                <w:szCs w:val="20"/>
              </w:rPr>
              <w:t>vSphere</w:t>
            </w:r>
            <w:proofErr w:type="spellEnd"/>
            <w:r w:rsidRPr="00AA3701">
              <w:rPr>
                <w:rFonts w:ascii="Arial" w:eastAsia="Times New Roman" w:hAnsi="Arial" w:cs="Arial"/>
                <w:color w:val="333333"/>
                <w:szCs w:val="20"/>
              </w:rPr>
              <w:t xml:space="preserve"> 6 (Per Instance) </w:t>
            </w:r>
            <w:proofErr w:type="spellStart"/>
            <w:r w:rsidRPr="00AA3701">
              <w:rPr>
                <w:rFonts w:ascii="Arial" w:eastAsia="Times New Roman" w:hAnsi="Arial" w:cs="Arial"/>
                <w:color w:val="333333"/>
                <w:szCs w:val="20"/>
              </w:rPr>
              <w:t>for</w:t>
            </w:r>
            <w:proofErr w:type="spellEnd"/>
            <w:r w:rsidRPr="00AA3701">
              <w:rPr>
                <w:rFonts w:ascii="Arial" w:eastAsia="Times New Roman" w:hAnsi="Arial" w:cs="Arial"/>
                <w:color w:val="333333"/>
                <w:szCs w:val="20"/>
              </w:rPr>
              <w:t xml:space="preserve"> 1 </w:t>
            </w:r>
            <w:proofErr w:type="spellStart"/>
            <w:r w:rsidRPr="00AA3701">
              <w:rPr>
                <w:rFonts w:ascii="Arial" w:eastAsia="Times New Roman" w:hAnsi="Arial" w:cs="Arial"/>
                <w:color w:val="333333"/>
                <w:szCs w:val="20"/>
              </w:rPr>
              <w:t>year</w:t>
            </w:r>
            <w:proofErr w:type="spellEnd"/>
          </w:p>
        </w:tc>
        <w:tc>
          <w:tcPr>
            <w:tcW w:w="1843" w:type="dxa"/>
            <w:vAlign w:val="center"/>
          </w:tcPr>
          <w:p w14:paraId="3F453AD8" w14:textId="583F3232" w:rsidR="008B7F03" w:rsidRPr="00E26024" w:rsidDel="006B4251" w:rsidRDefault="008B7F03" w:rsidP="008B7F03">
            <w:pPr>
              <w:spacing w:line="240" w:lineRule="auto"/>
              <w:jc w:val="center"/>
              <w:rPr>
                <w:rFonts w:ascii="Arial" w:hAnsi="Arial" w:cs="Arial"/>
                <w:color w:val="000000"/>
                <w:sz w:val="18"/>
                <w:szCs w:val="18"/>
              </w:rPr>
            </w:pPr>
            <w:r>
              <w:rPr>
                <w:rFonts w:ascii="Arial" w:hAnsi="Arial" w:cs="Arial"/>
                <w:color w:val="000000"/>
                <w:sz w:val="18"/>
                <w:szCs w:val="18"/>
              </w:rPr>
              <w:t>1</w:t>
            </w:r>
          </w:p>
        </w:tc>
        <w:tc>
          <w:tcPr>
            <w:tcW w:w="1701" w:type="dxa"/>
            <w:tcBorders>
              <w:top w:val="single" w:sz="4" w:space="0" w:color="auto"/>
              <w:bottom w:val="single" w:sz="4" w:space="0" w:color="auto"/>
              <w:right w:val="single" w:sz="4" w:space="0" w:color="auto"/>
            </w:tcBorders>
            <w:vAlign w:val="center"/>
          </w:tcPr>
          <w:p w14:paraId="5DEF45BD" w14:textId="342E7928" w:rsidR="008B7F03" w:rsidRPr="00A0233A" w:rsidRDefault="008B7F03" w:rsidP="008B7F03">
            <w:pPr>
              <w:jc w:val="right"/>
              <w:rPr>
                <w:rFonts w:ascii="Arial" w:hAnsi="Arial" w:cs="Arial"/>
              </w:rPr>
            </w:pPr>
            <w:r w:rsidRPr="00A0233A">
              <w:rPr>
                <w:rFonts w:ascii="Arial" w:hAnsi="Arial" w:cs="Arial"/>
              </w:rPr>
              <w:t>25 985,50 Kč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534943" w14:textId="40CDFAC8" w:rsidR="008B7F03" w:rsidRPr="00A0233A" w:rsidRDefault="008B7F03" w:rsidP="008B7F03">
            <w:pPr>
              <w:jc w:val="right"/>
              <w:rPr>
                <w:rFonts w:ascii="Arial" w:hAnsi="Arial" w:cs="Arial"/>
              </w:rPr>
            </w:pPr>
            <w:r w:rsidRPr="00A0233A">
              <w:rPr>
                <w:rFonts w:ascii="Arial" w:hAnsi="Arial" w:cs="Arial"/>
                <w:color w:val="000000"/>
                <w:szCs w:val="20"/>
              </w:rPr>
              <w:t>103 942,00 Kč</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2E74DD" w14:textId="391A8ED7" w:rsidR="008B7F03" w:rsidRPr="00A0233A" w:rsidRDefault="008B7F03" w:rsidP="008B7F03">
            <w:pPr>
              <w:jc w:val="center"/>
              <w:rPr>
                <w:rFonts w:ascii="Arial" w:hAnsi="Arial" w:cs="Arial"/>
              </w:rPr>
            </w:pPr>
            <w:r w:rsidRPr="00A0233A">
              <w:rPr>
                <w:rFonts w:ascii="Arial" w:hAnsi="Arial" w:cs="Arial"/>
                <w:color w:val="000000"/>
                <w:szCs w:val="20"/>
              </w:rPr>
              <w:t>21 827,82 Kč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64736" w14:textId="4AE6B32F" w:rsidR="008B7F03" w:rsidRPr="00A0233A" w:rsidRDefault="008B7F03" w:rsidP="008B7F03">
            <w:pPr>
              <w:jc w:val="right"/>
              <w:rPr>
                <w:rFonts w:ascii="Arial" w:hAnsi="Arial" w:cs="Arial"/>
              </w:rPr>
            </w:pPr>
            <w:r w:rsidRPr="00A0233A">
              <w:rPr>
                <w:rFonts w:ascii="Arial" w:hAnsi="Arial" w:cs="Arial"/>
                <w:color w:val="000000"/>
                <w:szCs w:val="20"/>
              </w:rPr>
              <w:t>125 769,82 Kč</w:t>
            </w:r>
          </w:p>
        </w:tc>
      </w:tr>
    </w:tbl>
    <w:p w14:paraId="6AC757FF" w14:textId="7685B542" w:rsidR="003A2108" w:rsidRPr="00431C54" w:rsidRDefault="00431C54" w:rsidP="001656E9">
      <w:pPr>
        <w:jc w:val="left"/>
        <w:rPr>
          <w:rFonts w:ascii="Arial" w:eastAsia="Times New Roman" w:hAnsi="Arial" w:cs="Arial"/>
          <w:color w:val="333333"/>
          <w:szCs w:val="20"/>
        </w:rPr>
      </w:pPr>
      <w:r w:rsidRPr="00431C54">
        <w:rPr>
          <w:rFonts w:ascii="Arial" w:eastAsia="Times New Roman" w:hAnsi="Arial" w:cs="Arial"/>
          <w:color w:val="333333"/>
          <w:szCs w:val="20"/>
        </w:rPr>
        <w:t>pozn.: 1 ks podpory na období 48 měsíců, tj. 1 ks x 4 roky</w:t>
      </w:r>
    </w:p>
    <w:p w14:paraId="7C87C792" w14:textId="77777777" w:rsidR="003A2108" w:rsidRDefault="003A2108" w:rsidP="003A2108">
      <w:pPr>
        <w:jc w:val="left"/>
        <w:rPr>
          <w:rFonts w:asciiTheme="minorHAnsi" w:hAnsiTheme="minorHAnsi" w:cs="Calibri"/>
          <w:sz w:val="24"/>
        </w:rPr>
      </w:pPr>
    </w:p>
    <w:p w14:paraId="000028A6" w14:textId="77777777" w:rsidR="003A2108" w:rsidRPr="001656E9" w:rsidRDefault="003A2108" w:rsidP="005A108F">
      <w:pPr>
        <w:pStyle w:val="Prosttext"/>
        <w:numPr>
          <w:ilvl w:val="0"/>
          <w:numId w:val="21"/>
        </w:numPr>
        <w:ind w:left="284" w:hanging="284"/>
        <w:rPr>
          <w:rFonts w:asciiTheme="minorHAnsi" w:hAnsiTheme="minorHAnsi" w:cs="Arial"/>
          <w:b/>
          <w:sz w:val="24"/>
          <w:szCs w:val="24"/>
        </w:rPr>
      </w:pPr>
      <w:r w:rsidRPr="001656E9">
        <w:rPr>
          <w:rFonts w:asciiTheme="minorHAnsi" w:hAnsiTheme="minorHAnsi" w:cs="Arial"/>
          <w:b/>
          <w:sz w:val="24"/>
          <w:szCs w:val="24"/>
        </w:rPr>
        <w:t>Předání předmětu plnění</w:t>
      </w:r>
    </w:p>
    <w:p w14:paraId="21241E7B" w14:textId="1D67D98F" w:rsidR="003A2108" w:rsidRPr="001656E9" w:rsidRDefault="00DA2709" w:rsidP="001D0926">
      <w:pPr>
        <w:pStyle w:val="Odstavecseseznamem"/>
        <w:spacing w:line="276" w:lineRule="auto"/>
        <w:ind w:left="360"/>
        <w:jc w:val="left"/>
        <w:rPr>
          <w:rFonts w:asciiTheme="minorHAnsi" w:hAnsiTheme="minorHAnsi" w:cs="Arial"/>
          <w:b/>
          <w:sz w:val="24"/>
        </w:rPr>
      </w:pPr>
      <w:r>
        <w:rPr>
          <w:rFonts w:asciiTheme="minorHAnsi" w:hAnsiTheme="minorHAnsi" w:cs="Arial"/>
          <w:b/>
          <w:sz w:val="24"/>
        </w:rPr>
        <w:t>P</w:t>
      </w:r>
      <w:r w:rsidR="003A2108" w:rsidRPr="001656E9">
        <w:rPr>
          <w:rFonts w:asciiTheme="minorHAnsi" w:hAnsiTheme="minorHAnsi" w:cs="Arial"/>
          <w:b/>
          <w:sz w:val="24"/>
        </w:rPr>
        <w:t>oskytování podpory</w:t>
      </w:r>
    </w:p>
    <w:p w14:paraId="01B214AE" w14:textId="103E7A7F" w:rsidR="003A2108" w:rsidRPr="00450743" w:rsidRDefault="003A2108" w:rsidP="005A108F">
      <w:pPr>
        <w:rPr>
          <w:rFonts w:asciiTheme="minorHAnsi" w:hAnsiTheme="minorHAnsi" w:cs="Arial"/>
          <w:sz w:val="24"/>
        </w:rPr>
      </w:pPr>
      <w:r w:rsidRPr="001656E9">
        <w:rPr>
          <w:rFonts w:asciiTheme="minorHAnsi" w:hAnsiTheme="minorHAnsi" w:cs="Arial"/>
          <w:sz w:val="24"/>
        </w:rPr>
        <w:t>O zahájení poskytování podpory bude Dodavatel informovat VZP ČR e-mailem, zaslaným oprávněné osobě Objednatele (dále jen „notifikační e-mail</w:t>
      </w:r>
      <w:r w:rsidRPr="001656E9">
        <w:rPr>
          <w:rFonts w:asciiTheme="minorHAnsi" w:hAnsiTheme="minorHAnsi" w:cs="Arial"/>
          <w:b/>
          <w:sz w:val="24"/>
        </w:rPr>
        <w:t>“</w:t>
      </w:r>
      <w:r w:rsidRPr="001656E9">
        <w:rPr>
          <w:rFonts w:asciiTheme="minorHAnsi" w:hAnsiTheme="minorHAnsi" w:cs="Arial"/>
          <w:sz w:val="24"/>
        </w:rPr>
        <w:t xml:space="preserve">), kterou je pro případ této Prováděcí smlouvy </w:t>
      </w:r>
      <w:r w:rsidR="004A62B4">
        <w:rPr>
          <w:rFonts w:asciiTheme="minorHAnsi" w:hAnsiTheme="minorHAnsi"/>
          <w:sz w:val="24"/>
        </w:rPr>
        <w:t>XXXXXXXXXXX</w:t>
      </w:r>
      <w:r w:rsidRPr="001656E9">
        <w:rPr>
          <w:rFonts w:asciiTheme="minorHAnsi" w:hAnsiTheme="minorHAnsi"/>
          <w:sz w:val="24"/>
        </w:rPr>
        <w:t xml:space="preserve">; e-mail: </w:t>
      </w:r>
      <w:r w:rsidR="004A62B4" w:rsidRPr="004A62B4">
        <w:rPr>
          <w:rFonts w:asciiTheme="minorHAnsi" w:hAnsiTheme="minorHAnsi"/>
          <w:sz w:val="24"/>
        </w:rPr>
        <w:t>XXXXXXXXXXX</w:t>
      </w:r>
      <w:r w:rsidR="00F25D76">
        <w:rPr>
          <w:rFonts w:asciiTheme="minorHAnsi" w:hAnsiTheme="minorHAnsi"/>
          <w:sz w:val="24"/>
        </w:rPr>
        <w:t xml:space="preserve"> </w:t>
      </w:r>
      <w:r w:rsidRPr="00450743">
        <w:rPr>
          <w:rFonts w:asciiTheme="minorHAnsi" w:hAnsiTheme="minorHAnsi" w:cs="Arial"/>
          <w:sz w:val="24"/>
        </w:rPr>
        <w:t>(dále jen „Oprávněná osoba Objednatele“).</w:t>
      </w:r>
    </w:p>
    <w:p w14:paraId="27CFF6C2" w14:textId="7E03003D" w:rsidR="001656E9" w:rsidRPr="001656E9" w:rsidRDefault="001656E9" w:rsidP="005A108F">
      <w:pPr>
        <w:jc w:val="left"/>
        <w:rPr>
          <w:rFonts w:asciiTheme="minorHAnsi" w:hAnsiTheme="minorHAnsi" w:cs="Arial"/>
          <w:sz w:val="24"/>
        </w:rPr>
      </w:pPr>
      <w:r w:rsidRPr="001656E9">
        <w:rPr>
          <w:rFonts w:asciiTheme="minorHAnsi" w:hAnsiTheme="minorHAnsi" w:cs="Arial"/>
          <w:sz w:val="24"/>
        </w:rPr>
        <w:t>Podpora (Support/</w:t>
      </w:r>
      <w:proofErr w:type="spellStart"/>
      <w:r w:rsidRPr="001656E9">
        <w:rPr>
          <w:rFonts w:asciiTheme="minorHAnsi" w:hAnsiTheme="minorHAnsi" w:cs="Arial"/>
          <w:sz w:val="24"/>
        </w:rPr>
        <w:t>Subscription</w:t>
      </w:r>
      <w:proofErr w:type="spellEnd"/>
      <w:r w:rsidRPr="001656E9">
        <w:rPr>
          <w:rFonts w:asciiTheme="minorHAnsi" w:hAnsiTheme="minorHAnsi" w:cs="Arial"/>
          <w:sz w:val="24"/>
        </w:rPr>
        <w:t xml:space="preserve">) je poskytována po dobu od 1. </w:t>
      </w:r>
      <w:r w:rsidR="006B081C">
        <w:rPr>
          <w:rFonts w:asciiTheme="minorHAnsi" w:hAnsiTheme="minorHAnsi" w:cs="Arial"/>
          <w:sz w:val="24"/>
        </w:rPr>
        <w:t>11</w:t>
      </w:r>
      <w:r w:rsidRPr="001656E9">
        <w:rPr>
          <w:rFonts w:asciiTheme="minorHAnsi" w:hAnsiTheme="minorHAnsi" w:cs="Arial"/>
          <w:sz w:val="24"/>
        </w:rPr>
        <w:t>. 2018 do 3</w:t>
      </w:r>
      <w:r w:rsidR="006B081C">
        <w:rPr>
          <w:rFonts w:asciiTheme="minorHAnsi" w:hAnsiTheme="minorHAnsi" w:cs="Arial"/>
          <w:sz w:val="24"/>
        </w:rPr>
        <w:t>1</w:t>
      </w:r>
      <w:r w:rsidRPr="001656E9">
        <w:rPr>
          <w:rFonts w:asciiTheme="minorHAnsi" w:hAnsiTheme="minorHAnsi" w:cs="Arial"/>
          <w:sz w:val="24"/>
        </w:rPr>
        <w:t xml:space="preserve">. </w:t>
      </w:r>
      <w:r w:rsidR="006B081C">
        <w:rPr>
          <w:rFonts w:asciiTheme="minorHAnsi" w:hAnsiTheme="minorHAnsi" w:cs="Arial"/>
          <w:sz w:val="24"/>
        </w:rPr>
        <w:t>10</w:t>
      </w:r>
      <w:r w:rsidRPr="001656E9">
        <w:rPr>
          <w:rFonts w:asciiTheme="minorHAnsi" w:hAnsiTheme="minorHAnsi" w:cs="Arial"/>
          <w:sz w:val="24"/>
        </w:rPr>
        <w:t>. 20</w:t>
      </w:r>
      <w:r w:rsidR="006B081C">
        <w:rPr>
          <w:rFonts w:asciiTheme="minorHAnsi" w:hAnsiTheme="minorHAnsi" w:cs="Arial"/>
          <w:sz w:val="24"/>
        </w:rPr>
        <w:t>22</w:t>
      </w:r>
      <w:r w:rsidR="004A62B4">
        <w:rPr>
          <w:rFonts w:asciiTheme="minorHAnsi" w:hAnsiTheme="minorHAnsi" w:cs="Arial"/>
          <w:sz w:val="24"/>
        </w:rPr>
        <w:t>.</w:t>
      </w:r>
    </w:p>
    <w:p w14:paraId="703A3602" w14:textId="77777777" w:rsidR="00F25D76" w:rsidRDefault="00F25D76" w:rsidP="005A108F">
      <w:pPr>
        <w:jc w:val="left"/>
        <w:rPr>
          <w:rFonts w:asciiTheme="minorHAnsi" w:hAnsiTheme="minorHAnsi" w:cs="Arial"/>
          <w:sz w:val="24"/>
        </w:rPr>
      </w:pPr>
      <w:r w:rsidRPr="001656E9">
        <w:rPr>
          <w:rFonts w:asciiTheme="minorHAnsi" w:hAnsiTheme="minorHAnsi" w:cs="Arial"/>
          <w:sz w:val="24"/>
        </w:rPr>
        <w:t>Způsob poskytování podpory je specifikován na internetových stránkách Výrobce na adrese:</w:t>
      </w:r>
    </w:p>
    <w:p w14:paraId="623E2C32" w14:textId="21BB80C2" w:rsidR="003A2108" w:rsidRPr="001656E9" w:rsidRDefault="007E67BE" w:rsidP="004E5378">
      <w:pPr>
        <w:rPr>
          <w:rFonts w:asciiTheme="minorHAnsi" w:hAnsiTheme="minorHAnsi" w:cs="Calibri"/>
          <w:sz w:val="24"/>
        </w:rPr>
      </w:pPr>
      <w:hyperlink r:id="rId12" w:history="1">
        <w:r w:rsidR="004A62B4" w:rsidRPr="00D97239">
          <w:rPr>
            <w:rStyle w:val="Hypertextovodkaz"/>
            <w:rFonts w:asciiTheme="minorHAnsi" w:hAnsiTheme="minorHAnsi"/>
            <w:sz w:val="24"/>
          </w:rPr>
          <w:t>https://www.vmware.com/support/services.html</w:t>
        </w:r>
      </w:hyperlink>
    </w:p>
    <w:sectPr w:rsidR="003A2108" w:rsidRPr="001656E9" w:rsidSect="00191C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425F5" w14:textId="77777777" w:rsidR="007E67BE" w:rsidRDefault="007E67BE" w:rsidP="00C634EE">
      <w:pPr>
        <w:spacing w:line="240" w:lineRule="auto"/>
      </w:pPr>
      <w:r>
        <w:separator/>
      </w:r>
    </w:p>
  </w:endnote>
  <w:endnote w:type="continuationSeparator" w:id="0">
    <w:p w14:paraId="554B5A55" w14:textId="77777777" w:rsidR="007E67BE" w:rsidRDefault="007E67BE"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735F5" w14:textId="77777777" w:rsidR="004A62B4" w:rsidRDefault="004A62B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97D9E25" w14:textId="77777777" w:rsidR="004A62B4" w:rsidRDefault="004A62B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95EE9" w14:textId="0EFA8BCE" w:rsidR="004A62B4" w:rsidRDefault="004A62B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D6E16">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2D6E16">
      <w:rPr>
        <w:rStyle w:val="slostrnky"/>
        <w:noProof/>
      </w:rPr>
      <w:t>7</w:t>
    </w:r>
    <w:r>
      <w:rPr>
        <w:rStyle w:val="slostrnky"/>
      </w:rPr>
      <w:fldChar w:fldCharType="end"/>
    </w:r>
  </w:p>
  <w:p w14:paraId="02EAE8EA" w14:textId="77777777" w:rsidR="004A62B4" w:rsidRDefault="004A62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41F4C" w14:textId="77777777" w:rsidR="007E67BE" w:rsidRDefault="007E67BE" w:rsidP="00C634EE">
      <w:pPr>
        <w:spacing w:line="240" w:lineRule="auto"/>
      </w:pPr>
      <w:r>
        <w:separator/>
      </w:r>
    </w:p>
  </w:footnote>
  <w:footnote w:type="continuationSeparator" w:id="0">
    <w:p w14:paraId="1DAD0068" w14:textId="77777777" w:rsidR="007E67BE" w:rsidRDefault="007E67BE" w:rsidP="00C634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6A4D4" w14:textId="77777777" w:rsidR="004A62B4" w:rsidRDefault="004A62B4">
    <w:pPr>
      <w:pStyle w:val="Zhlav"/>
    </w:pPr>
    <w:r>
      <w:rPr>
        <w:noProof/>
      </w:rPr>
      <w:drawing>
        <wp:inline distT="0" distB="0" distL="0" distR="0" wp14:anchorId="3AE632C2" wp14:editId="2C361378">
          <wp:extent cx="164465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E77A1"/>
    <w:multiLevelType w:val="hybridMultilevel"/>
    <w:tmpl w:val="5D8A08F4"/>
    <w:lvl w:ilvl="0" w:tplc="767A8A40">
      <w:numFmt w:val="bullet"/>
      <w:lvlText w:val="-"/>
      <w:lvlJc w:val="left"/>
      <w:pPr>
        <w:ind w:left="720" w:hanging="360"/>
      </w:pPr>
      <w:rPr>
        <w:rFonts w:ascii="Century Gothic" w:eastAsia="Calibri" w:hAnsi="Century Gothic"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
    <w:nsid w:val="391A4CCB"/>
    <w:multiLevelType w:val="multilevel"/>
    <w:tmpl w:val="FF2AA4CA"/>
    <w:lvl w:ilvl="0">
      <w:start w:val="1"/>
      <w:numFmt w:val="lowerLetter"/>
      <w:lvlText w:val="%1)"/>
      <w:lvlJc w:val="left"/>
      <w:pPr>
        <w:tabs>
          <w:tab w:val="num" w:pos="-284"/>
        </w:tabs>
        <w:ind w:left="360" w:hanging="360"/>
      </w:pPr>
      <w:rPr>
        <w:rFonts w:asciiTheme="minorHAnsi" w:eastAsia="Times New Roman" w:hAnsiTheme="minorHAnsi" w:cs="Arial"/>
        <w:b w:val="0"/>
        <w:sz w:val="20"/>
        <w:szCs w:val="20"/>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4">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5">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7">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B14086A"/>
    <w:multiLevelType w:val="hybridMultilevel"/>
    <w:tmpl w:val="BE8EFFAC"/>
    <w:lvl w:ilvl="0" w:tplc="19EE2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lvlOverride w:ilvl="0">
      <w:startOverride w:val="1"/>
    </w:lvlOverride>
  </w:num>
  <w:num w:numId="3">
    <w:abstractNumId w:val="4"/>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lvlOverride w:ilvl="0">
      <w:startOverride w:val="1"/>
    </w:lvlOverride>
  </w:num>
  <w:num w:numId="12">
    <w:abstractNumId w:val="4"/>
    <w:lvlOverride w:ilvl="0">
      <w:startOverride w:val="1"/>
    </w:lvlOverride>
  </w:num>
  <w:num w:numId="13">
    <w:abstractNumId w:val="7"/>
  </w:num>
  <w:num w:numId="14">
    <w:abstractNumId w:val="5"/>
  </w:num>
  <w:num w:numId="15">
    <w:abstractNumId w:val="4"/>
    <w:lvlOverride w:ilvl="0">
      <w:startOverride w:val="1"/>
    </w:lvlOverride>
  </w:num>
  <w:num w:numId="16">
    <w:abstractNumId w:val="1"/>
  </w:num>
  <w:num w:numId="17">
    <w:abstractNumId w:val="4"/>
    <w:lvlOverride w:ilvl="0">
      <w:startOverride w:val="1"/>
    </w:lvlOverride>
  </w:num>
  <w:num w:numId="18">
    <w:abstractNumId w:val="2"/>
  </w:num>
  <w:num w:numId="19">
    <w:abstractNumId w:val="4"/>
    <w:lvlOverride w:ilvl="0">
      <w:startOverride w:val="1"/>
    </w:lvlOverride>
  </w:num>
  <w:num w:numId="20">
    <w:abstractNumId w:val="0"/>
  </w:num>
  <w:num w:numId="21">
    <w:abstractNumId w:val="8"/>
  </w:num>
  <w:num w:numId="22">
    <w:abstractNumId w:val="3"/>
  </w:num>
  <w:num w:numId="23">
    <w:abstractNumId w:val="4"/>
    <w:lvlOverride w:ilvl="0">
      <w:startOverride w:val="1"/>
    </w:lvlOverride>
  </w:num>
  <w:num w:numId="2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AE"/>
    <w:rsid w:val="00012100"/>
    <w:rsid w:val="00024575"/>
    <w:rsid w:val="00025E71"/>
    <w:rsid w:val="00055303"/>
    <w:rsid w:val="00075A0B"/>
    <w:rsid w:val="000A4C6A"/>
    <w:rsid w:val="000B3C1D"/>
    <w:rsid w:val="000B4BAE"/>
    <w:rsid w:val="000C1228"/>
    <w:rsid w:val="000D51BF"/>
    <w:rsid w:val="000E489E"/>
    <w:rsid w:val="00135B1F"/>
    <w:rsid w:val="00156A47"/>
    <w:rsid w:val="001656E9"/>
    <w:rsid w:val="00182DE9"/>
    <w:rsid w:val="00191CF8"/>
    <w:rsid w:val="00192F18"/>
    <w:rsid w:val="001953AF"/>
    <w:rsid w:val="001A0347"/>
    <w:rsid w:val="001B0167"/>
    <w:rsid w:val="001C3B57"/>
    <w:rsid w:val="001C472E"/>
    <w:rsid w:val="001D0926"/>
    <w:rsid w:val="001D3F0B"/>
    <w:rsid w:val="001E60BC"/>
    <w:rsid w:val="001F1B2F"/>
    <w:rsid w:val="0025294A"/>
    <w:rsid w:val="00272A5F"/>
    <w:rsid w:val="0029584B"/>
    <w:rsid w:val="002D0676"/>
    <w:rsid w:val="002D6E16"/>
    <w:rsid w:val="002E058F"/>
    <w:rsid w:val="002F2956"/>
    <w:rsid w:val="00302BA4"/>
    <w:rsid w:val="0031587C"/>
    <w:rsid w:val="00346CE8"/>
    <w:rsid w:val="0035012B"/>
    <w:rsid w:val="00361264"/>
    <w:rsid w:val="0039176A"/>
    <w:rsid w:val="003A2108"/>
    <w:rsid w:val="003B1D75"/>
    <w:rsid w:val="003D138E"/>
    <w:rsid w:val="00401084"/>
    <w:rsid w:val="004202FD"/>
    <w:rsid w:val="00431C54"/>
    <w:rsid w:val="004457F0"/>
    <w:rsid w:val="00450743"/>
    <w:rsid w:val="0046078B"/>
    <w:rsid w:val="00460AE8"/>
    <w:rsid w:val="00461D59"/>
    <w:rsid w:val="00470472"/>
    <w:rsid w:val="00471030"/>
    <w:rsid w:val="004A62B4"/>
    <w:rsid w:val="004E0605"/>
    <w:rsid w:val="004E5378"/>
    <w:rsid w:val="004F3C58"/>
    <w:rsid w:val="00511F85"/>
    <w:rsid w:val="00516FB7"/>
    <w:rsid w:val="005464D6"/>
    <w:rsid w:val="00567FFA"/>
    <w:rsid w:val="005823A0"/>
    <w:rsid w:val="005A108F"/>
    <w:rsid w:val="005D7330"/>
    <w:rsid w:val="005E3ADD"/>
    <w:rsid w:val="00635940"/>
    <w:rsid w:val="00651B1A"/>
    <w:rsid w:val="00661DDB"/>
    <w:rsid w:val="00682E3B"/>
    <w:rsid w:val="006837F9"/>
    <w:rsid w:val="006A2493"/>
    <w:rsid w:val="006B081C"/>
    <w:rsid w:val="006C0EC3"/>
    <w:rsid w:val="006F0213"/>
    <w:rsid w:val="00713A04"/>
    <w:rsid w:val="007374C8"/>
    <w:rsid w:val="0074499B"/>
    <w:rsid w:val="0079253F"/>
    <w:rsid w:val="007E67BE"/>
    <w:rsid w:val="007F5577"/>
    <w:rsid w:val="00800387"/>
    <w:rsid w:val="00803785"/>
    <w:rsid w:val="00823BAE"/>
    <w:rsid w:val="0083511C"/>
    <w:rsid w:val="008A3FF7"/>
    <w:rsid w:val="008A6891"/>
    <w:rsid w:val="008B7F03"/>
    <w:rsid w:val="008C35EF"/>
    <w:rsid w:val="008C6FB5"/>
    <w:rsid w:val="008E2318"/>
    <w:rsid w:val="008F3FCE"/>
    <w:rsid w:val="008F4214"/>
    <w:rsid w:val="00905B78"/>
    <w:rsid w:val="009154A6"/>
    <w:rsid w:val="00917EF0"/>
    <w:rsid w:val="009245E9"/>
    <w:rsid w:val="009257EE"/>
    <w:rsid w:val="0093436E"/>
    <w:rsid w:val="009376C8"/>
    <w:rsid w:val="00957B68"/>
    <w:rsid w:val="009813E1"/>
    <w:rsid w:val="00986016"/>
    <w:rsid w:val="009B5C2E"/>
    <w:rsid w:val="009E5162"/>
    <w:rsid w:val="009F055B"/>
    <w:rsid w:val="00A02270"/>
    <w:rsid w:val="00A0233A"/>
    <w:rsid w:val="00A601F6"/>
    <w:rsid w:val="00A61E5B"/>
    <w:rsid w:val="00AA0CF3"/>
    <w:rsid w:val="00AD39B6"/>
    <w:rsid w:val="00AE41CE"/>
    <w:rsid w:val="00AE611D"/>
    <w:rsid w:val="00AF626A"/>
    <w:rsid w:val="00B128FE"/>
    <w:rsid w:val="00B15019"/>
    <w:rsid w:val="00B36F8A"/>
    <w:rsid w:val="00B415B6"/>
    <w:rsid w:val="00B902E2"/>
    <w:rsid w:val="00B960BA"/>
    <w:rsid w:val="00BB2B81"/>
    <w:rsid w:val="00C15165"/>
    <w:rsid w:val="00C56084"/>
    <w:rsid w:val="00C6275F"/>
    <w:rsid w:val="00C634EE"/>
    <w:rsid w:val="00CD4822"/>
    <w:rsid w:val="00CD6273"/>
    <w:rsid w:val="00D041DA"/>
    <w:rsid w:val="00D211BD"/>
    <w:rsid w:val="00D304B6"/>
    <w:rsid w:val="00D30569"/>
    <w:rsid w:val="00D35766"/>
    <w:rsid w:val="00D44933"/>
    <w:rsid w:val="00D50705"/>
    <w:rsid w:val="00D50D88"/>
    <w:rsid w:val="00D56E44"/>
    <w:rsid w:val="00D81892"/>
    <w:rsid w:val="00D856C2"/>
    <w:rsid w:val="00D93C05"/>
    <w:rsid w:val="00DA0437"/>
    <w:rsid w:val="00DA2201"/>
    <w:rsid w:val="00DA2709"/>
    <w:rsid w:val="00DB0931"/>
    <w:rsid w:val="00E0217A"/>
    <w:rsid w:val="00E078D5"/>
    <w:rsid w:val="00E15232"/>
    <w:rsid w:val="00E33E3E"/>
    <w:rsid w:val="00E374B7"/>
    <w:rsid w:val="00E45702"/>
    <w:rsid w:val="00E648CB"/>
    <w:rsid w:val="00E91584"/>
    <w:rsid w:val="00E94B2E"/>
    <w:rsid w:val="00E967EA"/>
    <w:rsid w:val="00EB66E9"/>
    <w:rsid w:val="00EC5C80"/>
    <w:rsid w:val="00ED6E5F"/>
    <w:rsid w:val="00EE2A02"/>
    <w:rsid w:val="00EE55FD"/>
    <w:rsid w:val="00F076E8"/>
    <w:rsid w:val="00F25D76"/>
    <w:rsid w:val="00F51415"/>
    <w:rsid w:val="00FC11D8"/>
    <w:rsid w:val="00FD33A0"/>
    <w:rsid w:val="00FD5B70"/>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1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semiHidden/>
    <w:unhideWhenUsed/>
    <w:rsid w:val="00E94B2E"/>
    <w:rPr>
      <w:sz w:val="16"/>
      <w:szCs w:val="16"/>
    </w:rPr>
  </w:style>
  <w:style w:type="paragraph" w:styleId="Textkomente">
    <w:name w:val="annotation text"/>
    <w:basedOn w:val="Normln"/>
    <w:link w:val="TextkomenteChar"/>
    <w:unhideWhenUsed/>
    <w:rsid w:val="00E94B2E"/>
    <w:pPr>
      <w:spacing w:line="240" w:lineRule="auto"/>
    </w:pPr>
    <w:rPr>
      <w:szCs w:val="20"/>
    </w:rPr>
  </w:style>
  <w:style w:type="character" w:customStyle="1" w:styleId="TextkomenteChar">
    <w:name w:val="Text komentáře Char"/>
    <w:link w:val="Textkomente"/>
    <w:uiPriority w:val="99"/>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A2108"/>
    <w:pPr>
      <w:spacing w:line="240" w:lineRule="auto"/>
      <w:jc w:val="left"/>
    </w:pPr>
    <w:rPr>
      <w:rFonts w:ascii="Courier New" w:eastAsia="Times New Roman" w:hAnsi="Courier New" w:cs="Courier New"/>
      <w:szCs w:val="20"/>
    </w:rPr>
  </w:style>
  <w:style w:type="character" w:customStyle="1" w:styleId="ProsttextChar">
    <w:name w:val="Prostý text Char"/>
    <w:basedOn w:val="Standardnpsmoodstavce"/>
    <w:link w:val="Prosttext"/>
    <w:rsid w:val="003A2108"/>
    <w:rPr>
      <w:rFonts w:ascii="Courier New" w:eastAsia="Times New Roman" w:hAnsi="Courier New" w:cs="Courier New"/>
    </w:rPr>
  </w:style>
  <w:style w:type="paragraph" w:styleId="Textvysvtlivek">
    <w:name w:val="endnote text"/>
    <w:basedOn w:val="Normln"/>
    <w:link w:val="TextvysvtlivekChar"/>
    <w:uiPriority w:val="99"/>
    <w:semiHidden/>
    <w:unhideWhenUsed/>
    <w:rsid w:val="001C3B57"/>
    <w:pPr>
      <w:spacing w:line="240" w:lineRule="auto"/>
    </w:pPr>
    <w:rPr>
      <w:szCs w:val="20"/>
    </w:rPr>
  </w:style>
  <w:style w:type="character" w:customStyle="1" w:styleId="TextvysvtlivekChar">
    <w:name w:val="Text vysvětlivek Char"/>
    <w:basedOn w:val="Standardnpsmoodstavce"/>
    <w:link w:val="Textvysvtlivek"/>
    <w:uiPriority w:val="99"/>
    <w:semiHidden/>
    <w:rsid w:val="001C3B57"/>
    <w:rPr>
      <w:rFonts w:ascii="Century Gothic" w:hAnsi="Century Gothic"/>
    </w:rPr>
  </w:style>
  <w:style w:type="character" w:styleId="Odkaznavysvtlivky">
    <w:name w:val="endnote reference"/>
    <w:basedOn w:val="Standardnpsmoodstavce"/>
    <w:uiPriority w:val="99"/>
    <w:semiHidden/>
    <w:unhideWhenUsed/>
    <w:rsid w:val="001C3B57"/>
    <w:rPr>
      <w:vertAlign w:val="superscript"/>
    </w:rPr>
  </w:style>
  <w:style w:type="paragraph" w:styleId="Textpoznpodarou">
    <w:name w:val="footnote text"/>
    <w:basedOn w:val="Normln"/>
    <w:link w:val="TextpoznpodarouChar"/>
    <w:uiPriority w:val="99"/>
    <w:semiHidden/>
    <w:unhideWhenUsed/>
    <w:rsid w:val="001C3B57"/>
    <w:pPr>
      <w:spacing w:line="240" w:lineRule="auto"/>
    </w:pPr>
    <w:rPr>
      <w:szCs w:val="20"/>
    </w:rPr>
  </w:style>
  <w:style w:type="character" w:customStyle="1" w:styleId="TextpoznpodarouChar">
    <w:name w:val="Text pozn. pod čarou Char"/>
    <w:basedOn w:val="Standardnpsmoodstavce"/>
    <w:link w:val="Textpoznpodarou"/>
    <w:uiPriority w:val="99"/>
    <w:semiHidden/>
    <w:rsid w:val="001C3B57"/>
    <w:rPr>
      <w:rFonts w:ascii="Century Gothic" w:hAnsi="Century Gothic"/>
    </w:rPr>
  </w:style>
  <w:style w:type="character" w:styleId="Znakapoznpodarou">
    <w:name w:val="footnote reference"/>
    <w:basedOn w:val="Standardnpsmoodstavce"/>
    <w:uiPriority w:val="99"/>
    <w:semiHidden/>
    <w:unhideWhenUsed/>
    <w:rsid w:val="001C3B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semiHidden/>
    <w:unhideWhenUsed/>
    <w:rsid w:val="00E94B2E"/>
    <w:rPr>
      <w:sz w:val="16"/>
      <w:szCs w:val="16"/>
    </w:rPr>
  </w:style>
  <w:style w:type="paragraph" w:styleId="Textkomente">
    <w:name w:val="annotation text"/>
    <w:basedOn w:val="Normln"/>
    <w:link w:val="TextkomenteChar"/>
    <w:unhideWhenUsed/>
    <w:rsid w:val="00E94B2E"/>
    <w:pPr>
      <w:spacing w:line="240" w:lineRule="auto"/>
    </w:pPr>
    <w:rPr>
      <w:szCs w:val="20"/>
    </w:rPr>
  </w:style>
  <w:style w:type="character" w:customStyle="1" w:styleId="TextkomenteChar">
    <w:name w:val="Text komentáře Char"/>
    <w:link w:val="Textkomente"/>
    <w:uiPriority w:val="99"/>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A2108"/>
    <w:pPr>
      <w:spacing w:line="240" w:lineRule="auto"/>
      <w:jc w:val="left"/>
    </w:pPr>
    <w:rPr>
      <w:rFonts w:ascii="Courier New" w:eastAsia="Times New Roman" w:hAnsi="Courier New" w:cs="Courier New"/>
      <w:szCs w:val="20"/>
    </w:rPr>
  </w:style>
  <w:style w:type="character" w:customStyle="1" w:styleId="ProsttextChar">
    <w:name w:val="Prostý text Char"/>
    <w:basedOn w:val="Standardnpsmoodstavce"/>
    <w:link w:val="Prosttext"/>
    <w:rsid w:val="003A2108"/>
    <w:rPr>
      <w:rFonts w:ascii="Courier New" w:eastAsia="Times New Roman" w:hAnsi="Courier New" w:cs="Courier New"/>
    </w:rPr>
  </w:style>
  <w:style w:type="paragraph" w:styleId="Textvysvtlivek">
    <w:name w:val="endnote text"/>
    <w:basedOn w:val="Normln"/>
    <w:link w:val="TextvysvtlivekChar"/>
    <w:uiPriority w:val="99"/>
    <w:semiHidden/>
    <w:unhideWhenUsed/>
    <w:rsid w:val="001C3B57"/>
    <w:pPr>
      <w:spacing w:line="240" w:lineRule="auto"/>
    </w:pPr>
    <w:rPr>
      <w:szCs w:val="20"/>
    </w:rPr>
  </w:style>
  <w:style w:type="character" w:customStyle="1" w:styleId="TextvysvtlivekChar">
    <w:name w:val="Text vysvětlivek Char"/>
    <w:basedOn w:val="Standardnpsmoodstavce"/>
    <w:link w:val="Textvysvtlivek"/>
    <w:uiPriority w:val="99"/>
    <w:semiHidden/>
    <w:rsid w:val="001C3B57"/>
    <w:rPr>
      <w:rFonts w:ascii="Century Gothic" w:hAnsi="Century Gothic"/>
    </w:rPr>
  </w:style>
  <w:style w:type="character" w:styleId="Odkaznavysvtlivky">
    <w:name w:val="endnote reference"/>
    <w:basedOn w:val="Standardnpsmoodstavce"/>
    <w:uiPriority w:val="99"/>
    <w:semiHidden/>
    <w:unhideWhenUsed/>
    <w:rsid w:val="001C3B57"/>
    <w:rPr>
      <w:vertAlign w:val="superscript"/>
    </w:rPr>
  </w:style>
  <w:style w:type="paragraph" w:styleId="Textpoznpodarou">
    <w:name w:val="footnote text"/>
    <w:basedOn w:val="Normln"/>
    <w:link w:val="TextpoznpodarouChar"/>
    <w:uiPriority w:val="99"/>
    <w:semiHidden/>
    <w:unhideWhenUsed/>
    <w:rsid w:val="001C3B57"/>
    <w:pPr>
      <w:spacing w:line="240" w:lineRule="auto"/>
    </w:pPr>
    <w:rPr>
      <w:szCs w:val="20"/>
    </w:rPr>
  </w:style>
  <w:style w:type="character" w:customStyle="1" w:styleId="TextpoznpodarouChar">
    <w:name w:val="Text pozn. pod čarou Char"/>
    <w:basedOn w:val="Standardnpsmoodstavce"/>
    <w:link w:val="Textpoznpodarou"/>
    <w:uiPriority w:val="99"/>
    <w:semiHidden/>
    <w:rsid w:val="001C3B57"/>
    <w:rPr>
      <w:rFonts w:ascii="Century Gothic" w:hAnsi="Century Gothic"/>
    </w:rPr>
  </w:style>
  <w:style w:type="character" w:styleId="Znakapoznpodarou">
    <w:name w:val="footnote reference"/>
    <w:basedOn w:val="Standardnpsmoodstavce"/>
    <w:uiPriority w:val="99"/>
    <w:semiHidden/>
    <w:unhideWhenUsed/>
    <w:rsid w:val="001C3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vmware.com/support/servic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3339C-9A87-46BA-8E0A-BAAC86B7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1692</Words>
  <Characters>9989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Kristýna Princová</cp:lastModifiedBy>
  <cp:revision>2</cp:revision>
  <cp:lastPrinted>2018-10-31T14:41:00Z</cp:lastPrinted>
  <dcterms:created xsi:type="dcterms:W3CDTF">2018-11-20T10:46:00Z</dcterms:created>
  <dcterms:modified xsi:type="dcterms:W3CDTF">2018-11-20T10:46:00Z</dcterms:modified>
</cp:coreProperties>
</file>