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23" w:rsidRPr="00323123" w:rsidRDefault="00323123" w:rsidP="00323123">
      <w:pPr>
        <w:widowControl w:val="0"/>
        <w:ind w:left="567" w:right="-9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DODATEK Č. 1 SMLOUVY O DÍLO ZE DNE </w:t>
      </w:r>
      <w:proofErr w:type="gramStart"/>
      <w:r>
        <w:rPr>
          <w:rFonts w:ascii="Arial" w:hAnsi="Arial" w:cs="Arial"/>
          <w:b/>
          <w:bCs/>
        </w:rPr>
        <w:t>23.07.2018</w:t>
      </w:r>
      <w:proofErr w:type="gramEnd"/>
    </w:p>
    <w:p w:rsidR="00323123" w:rsidRDefault="00323123" w:rsidP="00323123">
      <w:pPr>
        <w:widowControl w:val="0"/>
        <w:ind w:left="567" w:right="-92"/>
        <w:jc w:val="center"/>
        <w:rPr>
          <w:rFonts w:ascii="Arial" w:hAnsi="Arial" w:cs="Arial"/>
          <w:b/>
          <w:bCs/>
          <w:sz w:val="20"/>
        </w:rPr>
      </w:pPr>
    </w:p>
    <w:p w:rsidR="00323123" w:rsidRPr="007044AD" w:rsidRDefault="00323123" w:rsidP="00323123">
      <w:pPr>
        <w:widowControl w:val="0"/>
        <w:ind w:left="567" w:right="-92"/>
        <w:jc w:val="center"/>
        <w:rPr>
          <w:rFonts w:ascii="Arial" w:hAnsi="Arial" w:cs="Arial"/>
          <w:b/>
          <w:bCs/>
          <w:sz w:val="20"/>
          <w:u w:val="single"/>
        </w:rPr>
      </w:pPr>
      <w:r w:rsidRPr="007044AD">
        <w:rPr>
          <w:rFonts w:ascii="Arial" w:hAnsi="Arial" w:cs="Arial"/>
          <w:b/>
          <w:bCs/>
          <w:sz w:val="20"/>
        </w:rPr>
        <w:t xml:space="preserve">SMLUVNÍ STRANY A </w:t>
      </w:r>
      <w:r w:rsidRPr="007044AD">
        <w:rPr>
          <w:rFonts w:ascii="Arial" w:hAnsi="Arial" w:cs="Arial"/>
          <w:b/>
          <w:bCs/>
          <w:caps/>
          <w:sz w:val="20"/>
        </w:rPr>
        <w:t>Identifikační údaje</w:t>
      </w:r>
      <w:r w:rsidRPr="007044AD">
        <w:rPr>
          <w:rFonts w:ascii="Arial" w:hAnsi="Arial" w:cs="Arial"/>
          <w:b/>
          <w:bCs/>
          <w:sz w:val="20"/>
        </w:rPr>
        <w:t>:</w:t>
      </w: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  <w:highlight w:val="yellow"/>
          <w:u w:val="single"/>
        </w:rPr>
      </w:pP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  <w:highlight w:val="yellow"/>
          <w:u w:val="single"/>
        </w:rPr>
      </w:pPr>
    </w:p>
    <w:p w:rsidR="00323123" w:rsidRPr="002A38C1" w:rsidRDefault="00323123" w:rsidP="003231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ind w:left="0"/>
        <w:jc w:val="left"/>
        <w:rPr>
          <w:rFonts w:ascii="Arial" w:hAnsi="Arial"/>
          <w:b/>
          <w:caps/>
          <w:szCs w:val="24"/>
        </w:rPr>
      </w:pPr>
      <w:r>
        <w:rPr>
          <w:rFonts w:ascii="Arial" w:hAnsi="Arial"/>
          <w:b/>
          <w:caps/>
          <w:szCs w:val="24"/>
        </w:rPr>
        <w:t>objednatel</w:t>
      </w:r>
    </w:p>
    <w:p w:rsidR="00323123" w:rsidRPr="00D21FBF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b/>
          <w:sz w:val="22"/>
          <w:szCs w:val="22"/>
        </w:rPr>
      </w:pPr>
      <w:r w:rsidRPr="00D21FBF">
        <w:rPr>
          <w:rFonts w:ascii="Arial" w:hAnsi="Arial" w:cs="Arial"/>
          <w:b/>
          <w:sz w:val="22"/>
          <w:szCs w:val="22"/>
        </w:rPr>
        <w:t>Vodohospodářská a obchodní společnost</w:t>
      </w:r>
      <w:r>
        <w:rPr>
          <w:rFonts w:ascii="Arial" w:hAnsi="Arial" w:cs="Arial"/>
          <w:b/>
          <w:sz w:val="22"/>
          <w:szCs w:val="22"/>
        </w:rPr>
        <w:t>,</w:t>
      </w:r>
      <w:r w:rsidRPr="00D21FBF">
        <w:rPr>
          <w:rFonts w:ascii="Arial" w:hAnsi="Arial" w:cs="Arial"/>
          <w:b/>
          <w:sz w:val="22"/>
          <w:szCs w:val="22"/>
        </w:rPr>
        <w:t xml:space="preserve"> a. s.</w:t>
      </w:r>
    </w:p>
    <w:p w:rsidR="00323123" w:rsidRPr="00F26E87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b/>
          <w:sz w:val="20"/>
        </w:rPr>
      </w:pP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Sídlo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Na Tobolce 428, 506 01 Jičín </w:t>
      </w: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Statutární orgán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JUDr. Jan Malý, předseda představenstva</w:t>
      </w: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Petr Soukup, místopředseda představenstva</w:t>
      </w: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JUDr. Ing. Rudolf </w:t>
      </w:r>
      <w:proofErr w:type="spellStart"/>
      <w:r>
        <w:rPr>
          <w:rFonts w:ascii="Arial" w:hAnsi="Arial" w:cs="Arial"/>
          <w:sz w:val="20"/>
        </w:rPr>
        <w:t>Cogan</w:t>
      </w:r>
      <w:proofErr w:type="spellEnd"/>
      <w:r>
        <w:rPr>
          <w:rFonts w:ascii="Arial" w:hAnsi="Arial" w:cs="Arial"/>
          <w:sz w:val="20"/>
        </w:rPr>
        <w:t>, člen představenstva</w:t>
      </w: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Ing. Lubor Jenček, člen představenstva</w:t>
      </w: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Ivan Doležal, člen představenstva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Ing. Pavel Šubr, člen představenstva</w:t>
      </w:r>
    </w:p>
    <w:p w:rsidR="00323123" w:rsidRDefault="00323123" w:rsidP="00323123">
      <w:pPr>
        <w:widowControl w:val="0"/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</w:p>
    <w:p w:rsidR="00323123" w:rsidRPr="007044AD" w:rsidRDefault="00323123" w:rsidP="00323123">
      <w:pPr>
        <w:widowControl w:val="0"/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Osoby oprávněné jednat</w:t>
      </w: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a) ve věcech smluvních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Ing. Richard Smutný, ředitel společnosti,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na základě plné moci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b) ve věcech technických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pan Michal Bartoš</w:t>
      </w: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IČ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60109149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DIČ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CZ60109149</w:t>
      </w: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Bankovní ústav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 w:rsidR="0080045B">
        <w:rPr>
          <w:rFonts w:ascii="Arial" w:hAnsi="Arial" w:cs="Arial"/>
          <w:sz w:val="20"/>
        </w:rPr>
        <w:t xml:space="preserve">Komerční banka, a.s., </w:t>
      </w:r>
      <w:proofErr w:type="spellStart"/>
      <w:r w:rsidR="0080045B">
        <w:rPr>
          <w:rFonts w:ascii="Arial" w:hAnsi="Arial" w:cs="Arial"/>
          <w:sz w:val="20"/>
        </w:rPr>
        <w:t>pob</w:t>
      </w:r>
      <w:proofErr w:type="spellEnd"/>
      <w:r w:rsidR="0080045B">
        <w:rPr>
          <w:rFonts w:ascii="Arial" w:hAnsi="Arial" w:cs="Arial"/>
          <w:sz w:val="20"/>
        </w:rPr>
        <w:t>. Jičín</w:t>
      </w: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Číslo účtu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 w:rsidR="0080045B">
        <w:rPr>
          <w:rFonts w:ascii="Arial" w:hAnsi="Arial" w:cs="Arial"/>
          <w:sz w:val="20"/>
        </w:rPr>
        <w:t>115-3016210217/0100</w:t>
      </w:r>
    </w:p>
    <w:p w:rsidR="00323123" w:rsidRPr="00694F9A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 / Fax</w:t>
      </w:r>
      <w:r>
        <w:rPr>
          <w:rFonts w:ascii="Arial" w:hAnsi="Arial" w:cs="Arial"/>
          <w:sz w:val="20"/>
        </w:rPr>
        <w:tab/>
      </w:r>
      <w:r w:rsidR="0080045B">
        <w:rPr>
          <w:rFonts w:ascii="Arial" w:hAnsi="Arial" w:cs="Arial"/>
          <w:sz w:val="20"/>
        </w:rPr>
        <w:t xml:space="preserve">: </w:t>
      </w:r>
      <w:r w:rsidR="0080045B">
        <w:rPr>
          <w:rFonts w:ascii="Arial" w:hAnsi="Arial" w:cs="Arial"/>
          <w:sz w:val="20"/>
        </w:rPr>
        <w:tab/>
        <w:t>+420 493 544 811</w:t>
      </w:r>
    </w:p>
    <w:p w:rsidR="00323123" w:rsidRPr="00694F9A" w:rsidRDefault="00323123" w:rsidP="00323123">
      <w:pPr>
        <w:pStyle w:val="Nadpis4"/>
        <w:numPr>
          <w:ilvl w:val="0"/>
          <w:numId w:val="0"/>
        </w:numPr>
        <w:spacing w:after="45"/>
        <w:ind w:left="2484"/>
        <w:rPr>
          <w:rFonts w:cs="Arial"/>
          <w:color w:val="ABAD8D"/>
          <w:sz w:val="18"/>
          <w:szCs w:val="18"/>
        </w:rPr>
      </w:pPr>
    </w:p>
    <w:p w:rsidR="00323123" w:rsidRPr="003E6C5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E-mail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hyperlink r:id="rId8" w:history="1">
        <w:r w:rsidRPr="00832D1B">
          <w:rPr>
            <w:rStyle w:val="Hypertextovodkaz"/>
            <w:rFonts w:ascii="Arial" w:hAnsi="Arial" w:cs="Arial"/>
            <w:sz w:val="20"/>
          </w:rPr>
          <w:t>vosjicin@vosjicin.cz</w:t>
        </w:r>
      </w:hyperlink>
      <w:r>
        <w:rPr>
          <w:rFonts w:ascii="Arial" w:hAnsi="Arial" w:cs="Arial"/>
          <w:sz w:val="20"/>
          <w:lang w:val="sk-SK"/>
        </w:rPr>
        <w:t xml:space="preserve"> 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</w:p>
    <w:p w:rsidR="00323123" w:rsidRPr="002A38C1" w:rsidRDefault="00323123" w:rsidP="003231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ind w:left="0"/>
        <w:jc w:val="left"/>
        <w:rPr>
          <w:rFonts w:ascii="Arial" w:hAnsi="Arial"/>
          <w:b/>
          <w:caps/>
          <w:szCs w:val="24"/>
        </w:rPr>
      </w:pPr>
      <w:r>
        <w:rPr>
          <w:rFonts w:ascii="Arial" w:hAnsi="Arial"/>
          <w:b/>
          <w:caps/>
          <w:szCs w:val="24"/>
        </w:rPr>
        <w:t>zhotovitel</w:t>
      </w:r>
      <w:r w:rsidRPr="002A38C1">
        <w:rPr>
          <w:rFonts w:ascii="Arial" w:hAnsi="Arial"/>
          <w:b/>
          <w:caps/>
          <w:szCs w:val="24"/>
        </w:rPr>
        <w:t xml:space="preserve"> </w:t>
      </w:r>
    </w:p>
    <w:p w:rsidR="00323123" w:rsidRPr="009229C9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Pr="009229C9">
        <w:rPr>
          <w:rFonts w:ascii="Arial" w:hAnsi="Arial" w:cs="Arial"/>
          <w:b/>
          <w:sz w:val="22"/>
          <w:szCs w:val="22"/>
        </w:rPr>
        <w:t xml:space="preserve">Společnost BAK </w:t>
      </w:r>
      <w:r w:rsidRPr="009229C9">
        <w:rPr>
          <w:rFonts w:ascii="Arial" w:hAnsi="Arial" w:cs="Arial"/>
          <w:b/>
          <w:sz w:val="22"/>
          <w:szCs w:val="22"/>
          <w:lang w:val="en-US"/>
        </w:rPr>
        <w:t>&amp;</w:t>
      </w:r>
      <w:r w:rsidRPr="009229C9">
        <w:rPr>
          <w:rFonts w:ascii="Arial" w:hAnsi="Arial" w:cs="Arial"/>
          <w:b/>
          <w:sz w:val="22"/>
          <w:szCs w:val="22"/>
        </w:rPr>
        <w:t xml:space="preserve"> VODA </w:t>
      </w:r>
      <w:proofErr w:type="gramStart"/>
      <w:r w:rsidRPr="009229C9">
        <w:rPr>
          <w:rFonts w:ascii="Arial" w:hAnsi="Arial" w:cs="Arial"/>
          <w:b/>
          <w:sz w:val="22"/>
          <w:szCs w:val="22"/>
        </w:rPr>
        <w:t xml:space="preserve">CZ 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9229C9">
        <w:rPr>
          <w:rFonts w:ascii="Arial" w:hAnsi="Arial" w:cs="Arial"/>
          <w:b/>
          <w:sz w:val="22"/>
          <w:szCs w:val="22"/>
        </w:rPr>
        <w:t>– ÚV</w:t>
      </w:r>
      <w:proofErr w:type="gramEnd"/>
      <w:r w:rsidRPr="009229C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Libonice</w:t>
      </w:r>
      <w:proofErr w:type="spellEnd"/>
      <w:r w:rsidRPr="009229C9">
        <w:rPr>
          <w:rFonts w:ascii="Arial" w:hAnsi="Arial" w:cs="Arial"/>
          <w:b/>
          <w:sz w:val="22"/>
          <w:szCs w:val="22"/>
        </w:rPr>
        <w:t>“</w:t>
      </w:r>
      <w:r w:rsidRPr="009229C9">
        <w:rPr>
          <w:rFonts w:ascii="Arial" w:hAnsi="Arial" w:cs="Arial"/>
          <w:b/>
          <w:sz w:val="22"/>
          <w:szCs w:val="22"/>
        </w:rPr>
        <w:tab/>
      </w:r>
      <w:r w:rsidRPr="009229C9">
        <w:rPr>
          <w:rFonts w:ascii="Arial" w:hAnsi="Arial" w:cs="Arial"/>
          <w:b/>
          <w:sz w:val="22"/>
          <w:szCs w:val="22"/>
        </w:rPr>
        <w:tab/>
      </w: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Sídlo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Žitenická</w:t>
      </w:r>
      <w:proofErr w:type="spellEnd"/>
      <w:r>
        <w:rPr>
          <w:rFonts w:ascii="Arial" w:hAnsi="Arial" w:cs="Arial"/>
          <w:sz w:val="20"/>
        </w:rPr>
        <w:t xml:space="preserve"> 871/1, 190 00 Praha 9 - Prosek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Statutární orgán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</w:p>
    <w:p w:rsidR="00323123" w:rsidRPr="007044AD" w:rsidRDefault="00323123" w:rsidP="00323123">
      <w:pPr>
        <w:widowControl w:val="0"/>
        <w:numPr>
          <w:ilvl w:val="1"/>
          <w:numId w:val="2"/>
        </w:numPr>
        <w:tabs>
          <w:tab w:val="left" w:pos="3402"/>
          <w:tab w:val="left" w:pos="3686"/>
          <w:tab w:val="left" w:pos="3969"/>
        </w:tabs>
        <w:ind w:left="0" w:firstLine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Osoby oprávněné jednat</w:t>
      </w: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a) ve věcech smluvních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Ing. Radek Mrázek, MBA, místopředseda představenstva </w:t>
      </w: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vedoucího společníka BAK stavební společnost, a.s.,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na základě plné moci</w:t>
      </w: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b) ve věcech technických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Ing. Radek Mrázek, MBA, místopředseda představenstva</w:t>
      </w: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vedoucího společníka BAK stavební společnost, a.s.,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na základě plné moci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IČ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-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DIČ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-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Bankovní ústav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 w:rsidR="006B2C60">
        <w:rPr>
          <w:rFonts w:ascii="Arial" w:hAnsi="Arial" w:cs="Arial"/>
          <w:sz w:val="20"/>
        </w:rPr>
        <w:t>Československá obchodní banka</w:t>
      </w:r>
      <w:r>
        <w:rPr>
          <w:rFonts w:ascii="Arial" w:hAnsi="Arial" w:cs="Arial"/>
          <w:sz w:val="20"/>
        </w:rPr>
        <w:t>, a.s.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Číslo účtu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 w:rsidR="00B20854">
        <w:rPr>
          <w:rFonts w:ascii="Arial" w:hAnsi="Arial" w:cs="Arial"/>
          <w:sz w:val="20"/>
        </w:rPr>
        <w:t>117983493/0300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Tel. / Fax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499 800 111 / 499 800 200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E-mail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info@bak.cz</w:t>
      </w:r>
    </w:p>
    <w:p w:rsidR="00323123" w:rsidRPr="007044AD" w:rsidRDefault="00323123" w:rsidP="00323123">
      <w:pPr>
        <w:tabs>
          <w:tab w:val="num" w:pos="0"/>
        </w:tabs>
        <w:ind w:left="0" w:right="-92"/>
        <w:rPr>
          <w:rFonts w:ascii="Arial" w:hAnsi="Arial" w:cs="Arial"/>
          <w:b/>
          <w:bCs/>
          <w:sz w:val="20"/>
        </w:rPr>
      </w:pPr>
    </w:p>
    <w:p w:rsidR="00323123" w:rsidRDefault="00323123" w:rsidP="00323123">
      <w:pPr>
        <w:jc w:val="center"/>
        <w:outlineLvl w:val="0"/>
        <w:rPr>
          <w:sz w:val="10"/>
          <w:szCs w:val="10"/>
        </w:rPr>
      </w:pPr>
    </w:p>
    <w:p w:rsidR="00323123" w:rsidRDefault="00323123" w:rsidP="00323123">
      <w:pPr>
        <w:jc w:val="center"/>
        <w:outlineLvl w:val="0"/>
        <w:rPr>
          <w:sz w:val="10"/>
          <w:szCs w:val="10"/>
        </w:rPr>
      </w:pPr>
    </w:p>
    <w:p w:rsidR="00323123" w:rsidRDefault="00323123" w:rsidP="00323123">
      <w:pPr>
        <w:jc w:val="center"/>
        <w:outlineLvl w:val="0"/>
        <w:rPr>
          <w:sz w:val="10"/>
          <w:szCs w:val="10"/>
        </w:rPr>
      </w:pPr>
    </w:p>
    <w:p w:rsidR="00B917B6" w:rsidRDefault="00B917B6" w:rsidP="00323123">
      <w:pPr>
        <w:jc w:val="center"/>
        <w:outlineLvl w:val="0"/>
        <w:rPr>
          <w:sz w:val="10"/>
          <w:szCs w:val="10"/>
        </w:rPr>
      </w:pPr>
    </w:p>
    <w:p w:rsidR="00323123" w:rsidRPr="004476E1" w:rsidRDefault="00323123" w:rsidP="00323123">
      <w:pPr>
        <w:jc w:val="center"/>
        <w:outlineLvl w:val="0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3325495</wp:posOffset>
            </wp:positionH>
            <wp:positionV relativeFrom="paragraph">
              <wp:posOffset>5695315</wp:posOffset>
            </wp:positionV>
            <wp:extent cx="1315720" cy="1534160"/>
            <wp:effectExtent l="0" t="0" r="0" b="8890"/>
            <wp:wrapNone/>
            <wp:docPr id="1" name="Obrázek 1" descr="C:\Documents and Settings\Dabona\Plocha\515PX-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Documents and Settings\Dabona\Plocha\515PX-~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3123" w:rsidRPr="007044AD" w:rsidRDefault="00323123" w:rsidP="00323123">
      <w:pPr>
        <w:tabs>
          <w:tab w:val="left" w:pos="3420"/>
        </w:tabs>
        <w:ind w:left="3420" w:hanging="2700"/>
        <w:outlineLvl w:val="0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ab/>
        <w:t xml:space="preserve"> </w:t>
      </w:r>
    </w:p>
    <w:p w:rsidR="00323123" w:rsidRDefault="00323123" w:rsidP="00323123">
      <w:pPr>
        <w:jc w:val="center"/>
        <w:rPr>
          <w:b/>
          <w:szCs w:val="24"/>
        </w:rPr>
      </w:pPr>
    </w:p>
    <w:p w:rsidR="00323123" w:rsidRPr="009229C9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Vedoucí společník: BAK stavební společnost, a.s.</w:t>
      </w:r>
      <w:r w:rsidRPr="009229C9">
        <w:rPr>
          <w:rFonts w:ascii="Arial" w:hAnsi="Arial" w:cs="Arial"/>
          <w:b/>
          <w:sz w:val="22"/>
          <w:szCs w:val="22"/>
        </w:rPr>
        <w:tab/>
      </w: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Sídlo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Žitenická</w:t>
      </w:r>
      <w:proofErr w:type="spellEnd"/>
      <w:r>
        <w:rPr>
          <w:rFonts w:ascii="Arial" w:hAnsi="Arial" w:cs="Arial"/>
          <w:sz w:val="20"/>
        </w:rPr>
        <w:t xml:space="preserve"> 871/1, 190 00 Praha 9 - Prosek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Statutární orgán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</w:p>
    <w:p w:rsidR="00323123" w:rsidRPr="007044AD" w:rsidRDefault="00323123" w:rsidP="00323123">
      <w:pPr>
        <w:widowControl w:val="0"/>
        <w:numPr>
          <w:ilvl w:val="1"/>
          <w:numId w:val="2"/>
        </w:numPr>
        <w:tabs>
          <w:tab w:val="left" w:pos="3402"/>
          <w:tab w:val="left" w:pos="3686"/>
          <w:tab w:val="left" w:pos="3969"/>
        </w:tabs>
        <w:ind w:left="0" w:firstLine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Osoby oprávněné jednat</w:t>
      </w: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1418" w:hanging="1418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a) ve věcech smluvních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Ing. Radek Mrázek, MBA, místopředseda představenstva                       </w:t>
      </w:r>
    </w:p>
    <w:p w:rsidR="00323123" w:rsidRDefault="00323123" w:rsidP="00305919">
      <w:pPr>
        <w:tabs>
          <w:tab w:val="left" w:pos="3402"/>
          <w:tab w:val="left" w:pos="3686"/>
          <w:tab w:val="left" w:pos="3969"/>
        </w:tabs>
        <w:ind w:left="2127" w:hanging="141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b) ve věcech technických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Ing.</w:t>
      </w:r>
      <w:r w:rsidR="00305919">
        <w:rPr>
          <w:rFonts w:ascii="Arial" w:hAnsi="Arial" w:cs="Arial"/>
          <w:sz w:val="20"/>
        </w:rPr>
        <w:t xml:space="preserve"> Jiří Kácovský, výrobní ředitel</w:t>
      </w:r>
      <w:r>
        <w:rPr>
          <w:rFonts w:ascii="Arial" w:hAnsi="Arial" w:cs="Arial"/>
          <w:sz w:val="20"/>
        </w:rPr>
        <w:t xml:space="preserve"> divize VHS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IČ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284 02 758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DIČ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CZ28402758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Bankovní ústav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 w:rsidR="00A4680C">
        <w:rPr>
          <w:rFonts w:ascii="Arial" w:hAnsi="Arial" w:cs="Arial"/>
          <w:sz w:val="20"/>
        </w:rPr>
        <w:t>Československá obchodní banka</w:t>
      </w:r>
      <w:r>
        <w:rPr>
          <w:rFonts w:ascii="Arial" w:hAnsi="Arial" w:cs="Arial"/>
          <w:sz w:val="20"/>
        </w:rPr>
        <w:t>, a.s.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Číslo účtu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 w:rsidR="00A4680C">
        <w:rPr>
          <w:rFonts w:ascii="Arial" w:hAnsi="Arial" w:cs="Arial"/>
          <w:sz w:val="20"/>
        </w:rPr>
        <w:t>8010-1808324133/0300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Tel. / Fax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499 800 111 / 499 800 200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E-mail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info@bak.cz</w:t>
      </w:r>
    </w:p>
    <w:p w:rsidR="00323123" w:rsidRDefault="00323123" w:rsidP="00323123">
      <w:pPr>
        <w:tabs>
          <w:tab w:val="num" w:pos="0"/>
        </w:tabs>
        <w:ind w:left="0" w:right="-92"/>
        <w:rPr>
          <w:rFonts w:ascii="Arial" w:hAnsi="Arial" w:cs="Arial"/>
          <w:b/>
          <w:bCs/>
          <w:sz w:val="20"/>
        </w:rPr>
      </w:pP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b/>
          <w:sz w:val="22"/>
          <w:szCs w:val="22"/>
        </w:rPr>
      </w:pPr>
    </w:p>
    <w:p w:rsidR="00305919" w:rsidRDefault="00305919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b/>
          <w:sz w:val="22"/>
          <w:szCs w:val="22"/>
        </w:rPr>
      </w:pP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b/>
          <w:sz w:val="22"/>
          <w:szCs w:val="22"/>
        </w:rPr>
      </w:pPr>
    </w:p>
    <w:p w:rsidR="00323123" w:rsidRPr="009229C9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Společník: VODA CZ s.r.o.</w:t>
      </w:r>
      <w:r w:rsidRPr="009229C9">
        <w:rPr>
          <w:rFonts w:ascii="Arial" w:hAnsi="Arial" w:cs="Arial"/>
          <w:b/>
          <w:sz w:val="22"/>
          <w:szCs w:val="22"/>
        </w:rPr>
        <w:tab/>
      </w:r>
    </w:p>
    <w:p w:rsidR="00323123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Sídlo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Bohuslava Martinů 1038, 500 02 Hradec Králové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Statutární orgán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</w:p>
    <w:p w:rsidR="00323123" w:rsidRPr="007044AD" w:rsidRDefault="00323123" w:rsidP="00323123">
      <w:pPr>
        <w:widowControl w:val="0"/>
        <w:numPr>
          <w:ilvl w:val="1"/>
          <w:numId w:val="2"/>
        </w:numPr>
        <w:tabs>
          <w:tab w:val="left" w:pos="3402"/>
          <w:tab w:val="left" w:pos="3686"/>
          <w:tab w:val="left" w:pos="3969"/>
        </w:tabs>
        <w:ind w:left="0" w:firstLine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Osoby oprávněné jednat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a) ve věcech smluvních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Ing. Jan Švorčík, jednatel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b) ve věcech technických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Ing. Jan Švorčík, jednatel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IČ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259 69 692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DIČ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CZ25969692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Bankovní ústav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Československá obchodní banka, a.s.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Číslo účtu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 w:rsidR="00A4680C">
        <w:rPr>
          <w:rFonts w:ascii="Arial" w:hAnsi="Arial" w:cs="Arial"/>
          <w:sz w:val="20"/>
        </w:rPr>
        <w:t>17701929/0300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Tel. / Fax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491 471 991</w:t>
      </w:r>
    </w:p>
    <w:p w:rsidR="00323123" w:rsidRPr="007044AD" w:rsidRDefault="00323123" w:rsidP="00323123">
      <w:pPr>
        <w:tabs>
          <w:tab w:val="left" w:pos="3402"/>
          <w:tab w:val="left" w:pos="3686"/>
          <w:tab w:val="left" w:pos="3969"/>
        </w:tabs>
        <w:ind w:left="0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E-mail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info@vodacz.com</w:t>
      </w:r>
    </w:p>
    <w:p w:rsidR="00323123" w:rsidRDefault="00323123" w:rsidP="00323123">
      <w:pPr>
        <w:tabs>
          <w:tab w:val="num" w:pos="0"/>
        </w:tabs>
        <w:ind w:left="0" w:right="-92"/>
        <w:rPr>
          <w:rFonts w:ascii="Arial" w:hAnsi="Arial" w:cs="Arial"/>
          <w:b/>
          <w:bCs/>
          <w:sz w:val="20"/>
        </w:rPr>
      </w:pPr>
    </w:p>
    <w:p w:rsidR="00A4680C" w:rsidRDefault="00A4680C" w:rsidP="00323123">
      <w:pPr>
        <w:tabs>
          <w:tab w:val="num" w:pos="0"/>
        </w:tabs>
        <w:ind w:left="0" w:right="-92"/>
        <w:rPr>
          <w:rFonts w:ascii="Arial" w:hAnsi="Arial" w:cs="Arial"/>
          <w:b/>
          <w:bCs/>
          <w:sz w:val="20"/>
        </w:rPr>
      </w:pPr>
    </w:p>
    <w:p w:rsidR="00A4680C" w:rsidRPr="00022C2C" w:rsidRDefault="00CD64F2" w:rsidP="00635DB0">
      <w:pPr>
        <w:pStyle w:val="Nadpis1"/>
        <w:numPr>
          <w:ilvl w:val="0"/>
          <w:numId w:val="7"/>
        </w:numPr>
      </w:pPr>
      <w:r>
        <w:t>Předmět dodatku č. 1</w:t>
      </w:r>
    </w:p>
    <w:p w:rsidR="00A4680C" w:rsidRDefault="00A4680C" w:rsidP="00CD64F2">
      <w:pPr>
        <w:pStyle w:val="Nadpis3"/>
        <w:numPr>
          <w:ilvl w:val="0"/>
          <w:numId w:val="4"/>
        </w:numPr>
        <w:ind w:left="709"/>
      </w:pPr>
      <w:r>
        <w:t xml:space="preserve">Objednatel a </w:t>
      </w:r>
      <w:r w:rsidRPr="00195319">
        <w:t xml:space="preserve">Zhotovitel </w:t>
      </w:r>
      <w:r>
        <w:t xml:space="preserve">uzavřeli dne </w:t>
      </w:r>
      <w:proofErr w:type="gramStart"/>
      <w:r>
        <w:t>23.07.2018</w:t>
      </w:r>
      <w:proofErr w:type="gramEnd"/>
      <w:r>
        <w:t xml:space="preserve"> </w:t>
      </w:r>
      <w:r w:rsidR="00CD64F2">
        <w:t>smlouvu o dílo (dále jen „</w:t>
      </w:r>
      <w:r w:rsidR="00CD64F2">
        <w:rPr>
          <w:b/>
        </w:rPr>
        <w:t>Smlouva</w:t>
      </w:r>
      <w:r w:rsidR="00CD64F2">
        <w:t xml:space="preserve">“), jejímž předmětem je provedení díla </w:t>
      </w:r>
      <w:r>
        <w:t>s názvem „</w:t>
      </w:r>
      <w:r w:rsidR="00305919">
        <w:rPr>
          <w:b/>
        </w:rPr>
        <w:t xml:space="preserve">Rekonstrukce ÚV </w:t>
      </w:r>
      <w:proofErr w:type="spellStart"/>
      <w:r w:rsidR="00305919">
        <w:rPr>
          <w:b/>
        </w:rPr>
        <w:t>Libonice</w:t>
      </w:r>
      <w:proofErr w:type="spellEnd"/>
      <w:r w:rsidR="00305919">
        <w:t>“</w:t>
      </w:r>
      <w:r w:rsidR="00CD64F2">
        <w:t>.</w:t>
      </w:r>
    </w:p>
    <w:p w:rsidR="005873F2" w:rsidRPr="005873F2" w:rsidRDefault="00CD64F2" w:rsidP="005873F2">
      <w:pPr>
        <w:pStyle w:val="Nadpis3"/>
        <w:numPr>
          <w:ilvl w:val="0"/>
          <w:numId w:val="4"/>
        </w:numPr>
        <w:ind w:left="709"/>
        <w:rPr>
          <w:i/>
        </w:rPr>
      </w:pPr>
      <w:r>
        <w:t xml:space="preserve">Vzhledem ke skutečnosti, že Zhotovitel je společností ve smyslu </w:t>
      </w:r>
      <w:proofErr w:type="spellStart"/>
      <w:r>
        <w:t>ust</w:t>
      </w:r>
      <w:proofErr w:type="spellEnd"/>
      <w:r>
        <w:t>. § 2716 a násl. zákona č. 89/2012 Sb., občanský zákoník, ve znění pozdějších předpisů,</w:t>
      </w:r>
      <w:r w:rsidR="00507B4C">
        <w:t xml:space="preserve"> jež nemá právní osobnost</w:t>
      </w:r>
      <w:r w:rsidR="00ED18E7">
        <w:t xml:space="preserve"> (dále jen „</w:t>
      </w:r>
      <w:r w:rsidR="00ED18E7">
        <w:rPr>
          <w:b/>
        </w:rPr>
        <w:t>Společnost</w:t>
      </w:r>
      <w:r w:rsidR="00ED18E7">
        <w:t>“)</w:t>
      </w:r>
      <w:r w:rsidR="00507B4C">
        <w:t xml:space="preserve">, </w:t>
      </w:r>
      <w:r w:rsidR="00ED18E7">
        <w:t xml:space="preserve">zřídili vedoucí společník a společník Společnosti pro Společnost </w:t>
      </w:r>
      <w:r w:rsidR="00EA06B5">
        <w:t>u Československé obchodní banky, a.s</w:t>
      </w:r>
      <w:r w:rsidR="00EA06B5" w:rsidRPr="00305919">
        <w:rPr>
          <w:b/>
        </w:rPr>
        <w:t xml:space="preserve">. </w:t>
      </w:r>
      <w:r w:rsidR="00336587" w:rsidRPr="00305919">
        <w:rPr>
          <w:b/>
        </w:rPr>
        <w:t>bankovní účet č</w:t>
      </w:r>
      <w:r w:rsidR="00336587">
        <w:t xml:space="preserve">. </w:t>
      </w:r>
      <w:r w:rsidR="00336587" w:rsidRPr="00336587">
        <w:rPr>
          <w:rFonts w:cs="Arial"/>
          <w:b/>
        </w:rPr>
        <w:t>117983493/0300</w:t>
      </w:r>
      <w:r w:rsidR="00336587">
        <w:rPr>
          <w:rFonts w:cs="Arial"/>
        </w:rPr>
        <w:t>.</w:t>
      </w:r>
      <w:r w:rsidR="005873F2">
        <w:t xml:space="preserve"> Z toho důvodu se smluvní strany dohodly </w:t>
      </w:r>
      <w:r w:rsidR="00305919">
        <w:t>na uzavření tohoto dodatku č. 1 Smlouvy, jímž se mění Smlouva</w:t>
      </w:r>
      <w:r w:rsidR="005873F2">
        <w:t xml:space="preserve"> v části identifikačních údajů Zhotovitele, a to v řádcích </w:t>
      </w:r>
      <w:r w:rsidR="005873F2">
        <w:rPr>
          <w:i/>
        </w:rPr>
        <w:t xml:space="preserve">Bankovní ústav </w:t>
      </w:r>
      <w:r w:rsidR="005873F2">
        <w:t xml:space="preserve">a </w:t>
      </w:r>
      <w:r w:rsidR="005873F2">
        <w:rPr>
          <w:i/>
        </w:rPr>
        <w:t>Číslo účtu</w:t>
      </w:r>
      <w:r w:rsidR="005873F2">
        <w:rPr>
          <w:rFonts w:cs="Arial"/>
          <w:bCs/>
        </w:rPr>
        <w:t xml:space="preserve"> takto:</w:t>
      </w:r>
    </w:p>
    <w:p w:rsidR="005873F2" w:rsidRPr="005873F2" w:rsidRDefault="005873F2" w:rsidP="005873F2">
      <w:pPr>
        <w:pStyle w:val="Nadpis3"/>
        <w:numPr>
          <w:ilvl w:val="0"/>
          <w:numId w:val="0"/>
        </w:numPr>
        <w:ind w:left="2138" w:hanging="720"/>
        <w:rPr>
          <w:i/>
        </w:rPr>
      </w:pPr>
    </w:p>
    <w:p w:rsidR="005873F2" w:rsidRPr="007044AD" w:rsidRDefault="005873F2" w:rsidP="005873F2">
      <w:pPr>
        <w:ind w:left="709" w:firstLine="709"/>
        <w:jc w:val="left"/>
        <w:rPr>
          <w:rFonts w:ascii="Arial" w:hAnsi="Arial" w:cs="Arial"/>
          <w:sz w:val="20"/>
        </w:rPr>
      </w:pPr>
      <w:r w:rsidRPr="007044AD">
        <w:rPr>
          <w:rFonts w:ascii="Arial" w:hAnsi="Arial" w:cs="Arial"/>
          <w:sz w:val="20"/>
        </w:rPr>
        <w:t>Bankovní ústav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 w:rsidRPr="005873F2">
        <w:rPr>
          <w:rFonts w:ascii="Arial" w:hAnsi="Arial" w:cs="Arial"/>
          <w:b/>
          <w:sz w:val="20"/>
        </w:rPr>
        <w:t>Československá obchodní banka, a.s.</w:t>
      </w:r>
    </w:p>
    <w:p w:rsidR="005873F2" w:rsidRPr="007044AD" w:rsidRDefault="005873F2" w:rsidP="005873F2">
      <w:pPr>
        <w:ind w:lef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044AD">
        <w:rPr>
          <w:rFonts w:ascii="Arial" w:hAnsi="Arial" w:cs="Arial"/>
          <w:sz w:val="20"/>
        </w:rPr>
        <w:t>Číslo účtu</w:t>
      </w:r>
      <w:r w:rsidRPr="007044AD">
        <w:rPr>
          <w:rFonts w:ascii="Arial" w:hAnsi="Arial" w:cs="Arial"/>
          <w:sz w:val="20"/>
        </w:rPr>
        <w:tab/>
        <w:t>:</w:t>
      </w:r>
      <w:r w:rsidRPr="007044AD">
        <w:rPr>
          <w:rFonts w:ascii="Arial" w:hAnsi="Arial" w:cs="Arial"/>
          <w:sz w:val="20"/>
        </w:rPr>
        <w:tab/>
      </w:r>
      <w:r w:rsidRPr="005873F2">
        <w:rPr>
          <w:rFonts w:ascii="Arial" w:hAnsi="Arial" w:cs="Arial"/>
          <w:b/>
          <w:sz w:val="20"/>
        </w:rPr>
        <w:t>117983493/0300</w:t>
      </w:r>
    </w:p>
    <w:p w:rsidR="005873F2" w:rsidRDefault="005873F2"/>
    <w:p w:rsidR="003950BE" w:rsidRDefault="00404BAF" w:rsidP="005873F2">
      <w:pPr>
        <w:pStyle w:val="Odstavecseseznamem"/>
        <w:numPr>
          <w:ilvl w:val="0"/>
          <w:numId w:val="4"/>
        </w:numPr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Ostatní ustanovení smlouvy se tímto dodatkem č. 1 nemění a zůstávají nadále platná i účinná.</w:t>
      </w:r>
    </w:p>
    <w:p w:rsidR="00635DB0" w:rsidRDefault="00635DB0" w:rsidP="00635DB0">
      <w:pPr>
        <w:rPr>
          <w:rFonts w:ascii="Arial" w:hAnsi="Arial" w:cs="Arial"/>
          <w:sz w:val="20"/>
        </w:rPr>
      </w:pPr>
    </w:p>
    <w:p w:rsidR="00635DB0" w:rsidRPr="007044AD" w:rsidRDefault="00635DB0" w:rsidP="00635DB0">
      <w:pPr>
        <w:pStyle w:val="Nadpis1"/>
        <w:numPr>
          <w:ilvl w:val="0"/>
          <w:numId w:val="6"/>
        </w:numPr>
      </w:pPr>
      <w:r>
        <w:t>závěrečná ustanovení</w:t>
      </w:r>
    </w:p>
    <w:p w:rsidR="00635DB0" w:rsidRDefault="00635DB0" w:rsidP="00635DB0">
      <w:pPr>
        <w:pStyle w:val="Styl2"/>
        <w:numPr>
          <w:ilvl w:val="0"/>
          <w:numId w:val="8"/>
        </w:numPr>
        <w:spacing w:before="0" w:after="0"/>
        <w:ind w:left="567" w:hanging="348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Tento dodatek č. 1 nabývá platnosti i účinnosti dnem podpisu poslední ze smluvních stran.</w:t>
      </w:r>
    </w:p>
    <w:p w:rsidR="00635DB0" w:rsidRDefault="00635DB0" w:rsidP="00635DB0">
      <w:pPr>
        <w:pStyle w:val="Styl2"/>
        <w:numPr>
          <w:ilvl w:val="0"/>
          <w:numId w:val="8"/>
        </w:numPr>
        <w:spacing w:before="0" w:after="0"/>
        <w:ind w:left="709" w:hanging="491"/>
        <w:rPr>
          <w:rFonts w:ascii="Arial" w:hAnsi="Arial" w:cs="Arial"/>
          <w:sz w:val="20"/>
          <w:szCs w:val="20"/>
        </w:rPr>
      </w:pPr>
      <w:r w:rsidRPr="00635DB0">
        <w:rPr>
          <w:rFonts w:ascii="Arial" w:hAnsi="Arial" w:cs="Arial"/>
          <w:snapToGrid w:val="0"/>
          <w:sz w:val="20"/>
          <w:szCs w:val="20"/>
        </w:rPr>
        <w:t>Tento dodatek č. 1</w:t>
      </w:r>
      <w:r>
        <w:rPr>
          <w:rFonts w:ascii="Arial" w:hAnsi="Arial" w:cs="Arial"/>
          <w:sz w:val="20"/>
          <w:szCs w:val="20"/>
        </w:rPr>
        <w:t xml:space="preserve"> je vyhotoven</w:t>
      </w:r>
      <w:r w:rsidRPr="00635DB0">
        <w:rPr>
          <w:rFonts w:ascii="Arial" w:hAnsi="Arial" w:cs="Arial"/>
          <w:sz w:val="20"/>
          <w:szCs w:val="20"/>
        </w:rPr>
        <w:t xml:space="preserve"> ve </w:t>
      </w:r>
      <w:r w:rsidRPr="00635DB0">
        <w:rPr>
          <w:rFonts w:ascii="Arial" w:hAnsi="Arial" w:cs="Arial"/>
          <w:b/>
          <w:sz w:val="20"/>
          <w:szCs w:val="20"/>
        </w:rPr>
        <w:t>čtyřech</w:t>
      </w:r>
      <w:r w:rsidRPr="00635DB0">
        <w:rPr>
          <w:rFonts w:ascii="Arial" w:hAnsi="Arial" w:cs="Arial"/>
          <w:color w:val="0000FF"/>
          <w:sz w:val="20"/>
          <w:szCs w:val="20"/>
        </w:rPr>
        <w:t xml:space="preserve"> </w:t>
      </w:r>
      <w:r w:rsidRPr="00635DB0">
        <w:rPr>
          <w:rFonts w:ascii="Arial" w:hAnsi="Arial" w:cs="Arial"/>
          <w:sz w:val="20"/>
          <w:szCs w:val="20"/>
        </w:rPr>
        <w:t>stejnopisech, z nichž každá strana obdrží po dvou vyhotoveních.</w:t>
      </w:r>
    </w:p>
    <w:p w:rsidR="00635DB0" w:rsidRDefault="00635DB0" w:rsidP="00635DB0">
      <w:pPr>
        <w:pStyle w:val="Styl2"/>
        <w:numPr>
          <w:ilvl w:val="0"/>
          <w:numId w:val="8"/>
        </w:numPr>
        <w:spacing w:before="0" w:after="0"/>
        <w:ind w:left="709" w:hanging="491"/>
        <w:rPr>
          <w:rFonts w:ascii="Arial" w:hAnsi="Arial" w:cs="Arial"/>
          <w:sz w:val="16"/>
          <w:szCs w:val="20"/>
        </w:rPr>
      </w:pPr>
      <w:r w:rsidRPr="00635DB0">
        <w:rPr>
          <w:rFonts w:ascii="Arial" w:hAnsi="Arial" w:cs="Arial"/>
          <w:sz w:val="20"/>
        </w:rPr>
        <w:t>Smluvní strany shodně prohlašují, že si tento dodatek č. 1 před jeho podpisem přečetly a že byl uzavřen po vzájemném projednání dle jejich pravé a svobodné vůle určitě, vážně a srozumitelně</w:t>
      </w:r>
      <w:r>
        <w:rPr>
          <w:rFonts w:ascii="Arial" w:hAnsi="Arial" w:cs="Arial"/>
          <w:sz w:val="20"/>
        </w:rPr>
        <w:t xml:space="preserve">, na důkaz čehož připojují níže své </w:t>
      </w:r>
      <w:r w:rsidRPr="00635DB0">
        <w:rPr>
          <w:rFonts w:ascii="Arial" w:hAnsi="Arial" w:cs="Arial"/>
          <w:sz w:val="20"/>
        </w:rPr>
        <w:t>podpisy.</w:t>
      </w:r>
    </w:p>
    <w:p w:rsidR="00635DB0" w:rsidRPr="00635DB0" w:rsidRDefault="00635DB0" w:rsidP="00635DB0">
      <w:pPr>
        <w:pStyle w:val="Styl2"/>
        <w:numPr>
          <w:ilvl w:val="0"/>
          <w:numId w:val="8"/>
        </w:numPr>
        <w:spacing w:before="0" w:after="0"/>
        <w:ind w:left="709" w:hanging="491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Tento dodatek č. 1 byl</w:t>
      </w:r>
      <w:r w:rsidRPr="00635DB0">
        <w:rPr>
          <w:rFonts w:ascii="Arial" w:hAnsi="Arial" w:cs="Arial"/>
          <w:sz w:val="20"/>
          <w:szCs w:val="20"/>
        </w:rPr>
        <w:t xml:space="preserve"> schválen </w:t>
      </w:r>
      <w:r>
        <w:rPr>
          <w:rFonts w:ascii="Arial" w:hAnsi="Arial" w:cs="Arial"/>
          <w:sz w:val="20"/>
          <w:szCs w:val="20"/>
        </w:rPr>
        <w:t>představenstvem společnosti Vodohospodářská a obchodní společnost, a.s.</w:t>
      </w:r>
      <w:r w:rsidRPr="00635DB0">
        <w:rPr>
          <w:rFonts w:ascii="Arial" w:hAnsi="Arial" w:cs="Arial"/>
          <w:sz w:val="20"/>
          <w:szCs w:val="20"/>
        </w:rPr>
        <w:t xml:space="preserve"> dne </w:t>
      </w:r>
      <w:proofErr w:type="gramStart"/>
      <w:r w:rsidRPr="00635DB0">
        <w:rPr>
          <w:rFonts w:ascii="Arial" w:hAnsi="Arial" w:cs="Arial"/>
          <w:sz w:val="20"/>
          <w:szCs w:val="20"/>
        </w:rPr>
        <w:t>….. 2018</w:t>
      </w:r>
      <w:proofErr w:type="gramEnd"/>
      <w:r w:rsidRPr="00635DB0">
        <w:rPr>
          <w:rFonts w:ascii="Arial" w:hAnsi="Arial" w:cs="Arial"/>
          <w:sz w:val="20"/>
          <w:szCs w:val="20"/>
        </w:rPr>
        <w:t>.</w:t>
      </w:r>
    </w:p>
    <w:p w:rsidR="00635DB0" w:rsidRPr="002A38C1" w:rsidRDefault="00635DB0" w:rsidP="00635DB0">
      <w:pPr>
        <w:rPr>
          <w:rFonts w:ascii="Arial" w:hAnsi="Arial" w:cs="Arial"/>
          <w:b/>
          <w:snapToGrid w:val="0"/>
          <w:sz w:val="20"/>
        </w:rPr>
      </w:pPr>
    </w:p>
    <w:p w:rsidR="00635DB0" w:rsidRPr="002A38C1" w:rsidRDefault="00635DB0" w:rsidP="00635DB0">
      <w:pPr>
        <w:tabs>
          <w:tab w:val="left" w:pos="5220"/>
        </w:tabs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V </w:t>
      </w:r>
      <w:r w:rsidRPr="00E74631">
        <w:rPr>
          <w:rFonts w:ascii="Arial" w:hAnsi="Arial" w:cs="Arial"/>
          <w:snapToGrid w:val="0"/>
          <w:sz w:val="20"/>
        </w:rPr>
        <w:t>Praze</w:t>
      </w:r>
      <w:r>
        <w:rPr>
          <w:rFonts w:ascii="Arial" w:hAnsi="Arial" w:cs="Arial"/>
          <w:snapToGrid w:val="0"/>
          <w:sz w:val="20"/>
        </w:rPr>
        <w:t>,</w:t>
      </w:r>
      <w:r w:rsidRPr="00E74631">
        <w:rPr>
          <w:rFonts w:ascii="Arial" w:hAnsi="Arial" w:cs="Arial"/>
          <w:snapToGrid w:val="0"/>
          <w:sz w:val="20"/>
        </w:rPr>
        <w:t xml:space="preserve"> dne       </w:t>
      </w:r>
      <w:r w:rsidR="00D15F22">
        <w:rPr>
          <w:rFonts w:ascii="Arial" w:hAnsi="Arial" w:cs="Arial"/>
          <w:snapToGrid w:val="0"/>
          <w:sz w:val="20"/>
        </w:rPr>
        <w:t>9.11.2018</w:t>
      </w:r>
      <w:r w:rsidRPr="00E74631">
        <w:rPr>
          <w:rFonts w:ascii="Arial" w:hAnsi="Arial" w:cs="Arial"/>
          <w:snapToGrid w:val="0"/>
          <w:sz w:val="20"/>
        </w:rPr>
        <w:t xml:space="preserve">               </w:t>
      </w:r>
      <w:r w:rsidRPr="00E74631">
        <w:rPr>
          <w:rFonts w:ascii="Arial" w:hAnsi="Arial" w:cs="Arial"/>
          <w:snapToGrid w:val="0"/>
          <w:sz w:val="20"/>
        </w:rPr>
        <w:tab/>
        <w:t>V </w:t>
      </w:r>
      <w:r w:rsidR="000E12AB">
        <w:rPr>
          <w:rFonts w:ascii="Arial" w:hAnsi="Arial" w:cs="Arial"/>
          <w:snapToGrid w:val="0"/>
          <w:sz w:val="20"/>
        </w:rPr>
        <w:t>Jičíně</w:t>
      </w:r>
      <w:r w:rsidRPr="00E74631">
        <w:rPr>
          <w:rFonts w:ascii="Arial" w:hAnsi="Arial" w:cs="Arial"/>
          <w:snapToGrid w:val="0"/>
          <w:sz w:val="20"/>
        </w:rPr>
        <w:t xml:space="preserve">, dne </w:t>
      </w:r>
      <w:proofErr w:type="gramStart"/>
      <w:r w:rsidR="00D15F22">
        <w:rPr>
          <w:rFonts w:ascii="Arial" w:hAnsi="Arial" w:cs="Arial"/>
          <w:snapToGrid w:val="0"/>
          <w:sz w:val="20"/>
        </w:rPr>
        <w:t>13.11.2018</w:t>
      </w:r>
      <w:proofErr w:type="gramEnd"/>
    </w:p>
    <w:p w:rsidR="00635DB0" w:rsidRPr="002A38C1" w:rsidRDefault="00635DB0" w:rsidP="00635DB0">
      <w:pPr>
        <w:rPr>
          <w:rFonts w:ascii="Arial" w:hAnsi="Arial" w:cs="Arial"/>
          <w:snapToGrid w:val="0"/>
          <w:sz w:val="20"/>
        </w:rPr>
      </w:pPr>
    </w:p>
    <w:p w:rsidR="00635DB0" w:rsidRPr="002A38C1" w:rsidRDefault="00635DB0" w:rsidP="00635DB0">
      <w:pPr>
        <w:rPr>
          <w:rFonts w:ascii="Arial" w:hAnsi="Arial" w:cs="Arial"/>
          <w:snapToGrid w:val="0"/>
          <w:sz w:val="20"/>
        </w:rPr>
      </w:pPr>
    </w:p>
    <w:p w:rsidR="00635DB0" w:rsidRDefault="00635DB0" w:rsidP="00635DB0">
      <w:pPr>
        <w:rPr>
          <w:rFonts w:ascii="Arial" w:hAnsi="Arial" w:cs="Arial"/>
          <w:snapToGrid w:val="0"/>
          <w:sz w:val="20"/>
        </w:rPr>
      </w:pPr>
    </w:p>
    <w:p w:rsidR="00635DB0" w:rsidRDefault="00635DB0" w:rsidP="00635DB0">
      <w:pPr>
        <w:rPr>
          <w:rFonts w:ascii="Arial" w:hAnsi="Arial" w:cs="Arial"/>
          <w:snapToGrid w:val="0"/>
          <w:sz w:val="20"/>
        </w:rPr>
      </w:pPr>
    </w:p>
    <w:p w:rsidR="00635DB0" w:rsidRDefault="00635DB0" w:rsidP="00635DB0">
      <w:pPr>
        <w:rPr>
          <w:rFonts w:ascii="Arial" w:hAnsi="Arial" w:cs="Arial"/>
          <w:snapToGrid w:val="0"/>
          <w:sz w:val="20"/>
        </w:rPr>
      </w:pPr>
    </w:p>
    <w:p w:rsidR="00635DB0" w:rsidRPr="002A38C1" w:rsidRDefault="00635DB0" w:rsidP="00635DB0">
      <w:pPr>
        <w:rPr>
          <w:rFonts w:ascii="Arial" w:hAnsi="Arial" w:cs="Arial"/>
          <w:snapToGrid w:val="0"/>
          <w:sz w:val="20"/>
        </w:rPr>
      </w:pPr>
    </w:p>
    <w:p w:rsidR="00635DB0" w:rsidRPr="002A38C1" w:rsidRDefault="00635DB0" w:rsidP="00635DB0">
      <w:pPr>
        <w:tabs>
          <w:tab w:val="left" w:pos="5220"/>
        </w:tabs>
        <w:rPr>
          <w:rFonts w:ascii="Arial" w:hAnsi="Arial" w:cs="Arial"/>
          <w:snapToGrid w:val="0"/>
          <w:sz w:val="20"/>
        </w:rPr>
      </w:pPr>
      <w:r w:rsidRPr="00B05D2D">
        <w:rPr>
          <w:rFonts w:ascii="Arial" w:hAnsi="Arial" w:cs="Arial"/>
          <w:snapToGrid w:val="0"/>
          <w:sz w:val="20"/>
        </w:rPr>
        <w:t>………………………………….</w:t>
      </w:r>
      <w:r w:rsidRPr="002A38C1">
        <w:rPr>
          <w:rFonts w:ascii="Arial" w:hAnsi="Arial" w:cs="Arial"/>
          <w:snapToGrid w:val="0"/>
          <w:sz w:val="20"/>
        </w:rPr>
        <w:tab/>
        <w:t>……………………………………</w:t>
      </w:r>
    </w:p>
    <w:p w:rsidR="00635DB0" w:rsidRPr="002A38C1" w:rsidRDefault="00635DB0" w:rsidP="00635DB0">
      <w:pPr>
        <w:rPr>
          <w:rFonts w:ascii="Arial" w:hAnsi="Arial" w:cs="Arial"/>
          <w:snapToGrid w:val="0"/>
          <w:sz w:val="20"/>
        </w:rPr>
      </w:pPr>
      <w:r w:rsidRPr="002A38C1">
        <w:rPr>
          <w:rFonts w:ascii="Arial" w:hAnsi="Arial" w:cs="Arial"/>
          <w:snapToGrid w:val="0"/>
          <w:sz w:val="20"/>
        </w:rPr>
        <w:t xml:space="preserve">               za </w:t>
      </w:r>
      <w:r>
        <w:rPr>
          <w:rFonts w:ascii="Arial" w:hAnsi="Arial" w:cs="Arial"/>
          <w:snapToGrid w:val="0"/>
          <w:sz w:val="20"/>
        </w:rPr>
        <w:t>Z</w:t>
      </w:r>
      <w:r w:rsidRPr="002A38C1">
        <w:rPr>
          <w:rFonts w:ascii="Arial" w:hAnsi="Arial" w:cs="Arial"/>
          <w:snapToGrid w:val="0"/>
          <w:sz w:val="20"/>
        </w:rPr>
        <w:t>hotovitele</w:t>
      </w:r>
      <w:r w:rsidRPr="002A38C1">
        <w:rPr>
          <w:rFonts w:ascii="Arial" w:hAnsi="Arial" w:cs="Arial"/>
          <w:snapToGrid w:val="0"/>
          <w:sz w:val="20"/>
        </w:rPr>
        <w:tab/>
      </w:r>
      <w:r w:rsidRPr="002A38C1">
        <w:rPr>
          <w:rFonts w:ascii="Arial" w:hAnsi="Arial" w:cs="Arial"/>
          <w:snapToGrid w:val="0"/>
          <w:sz w:val="20"/>
        </w:rPr>
        <w:tab/>
      </w:r>
      <w:r w:rsidRPr="002A38C1">
        <w:rPr>
          <w:rFonts w:ascii="Arial" w:hAnsi="Arial" w:cs="Arial"/>
          <w:snapToGrid w:val="0"/>
          <w:sz w:val="20"/>
        </w:rPr>
        <w:tab/>
      </w:r>
      <w:r w:rsidRPr="002A38C1">
        <w:rPr>
          <w:rFonts w:ascii="Arial" w:hAnsi="Arial" w:cs="Arial"/>
          <w:snapToGrid w:val="0"/>
          <w:sz w:val="20"/>
        </w:rPr>
        <w:tab/>
      </w:r>
      <w:r w:rsidRPr="002A38C1">
        <w:rPr>
          <w:rFonts w:ascii="Arial" w:hAnsi="Arial" w:cs="Arial"/>
          <w:snapToGrid w:val="0"/>
          <w:sz w:val="20"/>
        </w:rPr>
        <w:tab/>
        <w:t xml:space="preserve">         za </w:t>
      </w:r>
      <w:r>
        <w:rPr>
          <w:rFonts w:ascii="Arial" w:hAnsi="Arial" w:cs="Arial"/>
          <w:snapToGrid w:val="0"/>
          <w:sz w:val="20"/>
        </w:rPr>
        <w:t>O</w:t>
      </w:r>
      <w:r w:rsidRPr="002A38C1">
        <w:rPr>
          <w:rFonts w:ascii="Arial" w:hAnsi="Arial" w:cs="Arial"/>
          <w:snapToGrid w:val="0"/>
          <w:sz w:val="20"/>
        </w:rPr>
        <w:t>bjednatele</w:t>
      </w:r>
      <w:r w:rsidRPr="002A38C1">
        <w:rPr>
          <w:rFonts w:ascii="Arial" w:hAnsi="Arial" w:cs="Arial"/>
          <w:snapToGrid w:val="0"/>
          <w:sz w:val="20"/>
        </w:rPr>
        <w:tab/>
      </w:r>
      <w:r w:rsidRPr="002A38C1">
        <w:rPr>
          <w:rFonts w:ascii="Arial" w:hAnsi="Arial" w:cs="Arial"/>
          <w:snapToGrid w:val="0"/>
          <w:sz w:val="20"/>
        </w:rPr>
        <w:tab/>
      </w:r>
    </w:p>
    <w:p w:rsidR="00635DB0" w:rsidRPr="000E12AB" w:rsidRDefault="00635DB0" w:rsidP="00635DB0">
      <w:pPr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 xml:space="preserve">     </w:t>
      </w:r>
      <w:r w:rsidRPr="000E12AB">
        <w:rPr>
          <w:rFonts w:ascii="Arial" w:hAnsi="Arial" w:cs="Arial"/>
          <w:b/>
          <w:snapToGrid w:val="0"/>
          <w:sz w:val="20"/>
        </w:rPr>
        <w:t>Ing. Radek Mrázek, MBA,</w:t>
      </w:r>
      <w:r w:rsidR="00D15F22">
        <w:rPr>
          <w:rFonts w:ascii="Arial" w:hAnsi="Arial" w:cs="Arial"/>
          <w:b/>
          <w:snapToGrid w:val="0"/>
          <w:sz w:val="20"/>
        </w:rPr>
        <w:tab/>
      </w:r>
      <w:r w:rsidR="00D15F22">
        <w:rPr>
          <w:rFonts w:ascii="Arial" w:hAnsi="Arial" w:cs="Arial"/>
          <w:b/>
          <w:snapToGrid w:val="0"/>
          <w:sz w:val="20"/>
        </w:rPr>
        <w:tab/>
      </w:r>
      <w:r w:rsidR="00D15F22">
        <w:rPr>
          <w:rFonts w:ascii="Arial" w:hAnsi="Arial" w:cs="Arial"/>
          <w:b/>
          <w:snapToGrid w:val="0"/>
          <w:sz w:val="20"/>
        </w:rPr>
        <w:tab/>
      </w:r>
      <w:r w:rsidR="00D15F22">
        <w:rPr>
          <w:rFonts w:ascii="Arial" w:hAnsi="Arial" w:cs="Arial"/>
          <w:b/>
          <w:snapToGrid w:val="0"/>
          <w:sz w:val="20"/>
        </w:rPr>
        <w:tab/>
        <w:t xml:space="preserve">       JUDr. Jan Malý</w:t>
      </w:r>
    </w:p>
    <w:p w:rsidR="00635DB0" w:rsidRDefault="00635DB0" w:rsidP="00635DB0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místopředseda představenstva</w:t>
      </w:r>
      <w:r w:rsidR="00D15F22">
        <w:rPr>
          <w:rFonts w:ascii="Arial" w:hAnsi="Arial" w:cs="Arial"/>
          <w:snapToGrid w:val="0"/>
          <w:sz w:val="20"/>
        </w:rPr>
        <w:tab/>
      </w:r>
      <w:r w:rsidR="00D15F22">
        <w:rPr>
          <w:rFonts w:ascii="Arial" w:hAnsi="Arial" w:cs="Arial"/>
          <w:snapToGrid w:val="0"/>
          <w:sz w:val="20"/>
        </w:rPr>
        <w:tab/>
      </w:r>
      <w:r w:rsidR="00D15F22">
        <w:rPr>
          <w:rFonts w:ascii="Arial" w:hAnsi="Arial" w:cs="Arial"/>
          <w:snapToGrid w:val="0"/>
          <w:sz w:val="20"/>
        </w:rPr>
        <w:tab/>
      </w:r>
      <w:r w:rsidR="00D15F22">
        <w:rPr>
          <w:rFonts w:ascii="Arial" w:hAnsi="Arial" w:cs="Arial"/>
          <w:snapToGrid w:val="0"/>
          <w:sz w:val="20"/>
        </w:rPr>
        <w:tab/>
        <w:t>předseda představenstva</w:t>
      </w:r>
    </w:p>
    <w:p w:rsidR="00635DB0" w:rsidRDefault="00635DB0" w:rsidP="00635DB0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Vedoucího společníka společnosti</w:t>
      </w:r>
      <w:r w:rsidR="00D15F22">
        <w:rPr>
          <w:rFonts w:ascii="Arial" w:hAnsi="Arial" w:cs="Arial"/>
          <w:snapToGrid w:val="0"/>
          <w:sz w:val="20"/>
        </w:rPr>
        <w:tab/>
      </w:r>
      <w:r w:rsidR="00D15F22">
        <w:rPr>
          <w:rFonts w:ascii="Arial" w:hAnsi="Arial" w:cs="Arial"/>
          <w:snapToGrid w:val="0"/>
          <w:sz w:val="20"/>
        </w:rPr>
        <w:tab/>
      </w:r>
      <w:r w:rsidR="00D15F22">
        <w:rPr>
          <w:rFonts w:ascii="Arial" w:hAnsi="Arial" w:cs="Arial"/>
          <w:snapToGrid w:val="0"/>
          <w:sz w:val="20"/>
        </w:rPr>
        <w:tab/>
      </w:r>
      <w:r w:rsidR="00D15F22">
        <w:rPr>
          <w:rFonts w:ascii="Arial" w:hAnsi="Arial" w:cs="Arial"/>
          <w:snapToGrid w:val="0"/>
          <w:sz w:val="20"/>
        </w:rPr>
        <w:tab/>
      </w:r>
    </w:p>
    <w:p w:rsidR="00635DB0" w:rsidRDefault="00635DB0" w:rsidP="00635DB0">
      <w:pPr>
        <w:rPr>
          <w:rFonts w:ascii="Arial" w:hAnsi="Arial" w:cs="Arial"/>
          <w:snapToGrid w:val="0"/>
          <w:sz w:val="20"/>
        </w:rPr>
      </w:pPr>
      <w:r w:rsidRPr="000E12AB">
        <w:rPr>
          <w:rFonts w:ascii="Arial" w:hAnsi="Arial" w:cs="Arial"/>
          <w:b/>
          <w:snapToGrid w:val="0"/>
          <w:sz w:val="20"/>
        </w:rPr>
        <w:t xml:space="preserve">    BAK stavební společnost, a.s.</w:t>
      </w:r>
    </w:p>
    <w:p w:rsidR="00635DB0" w:rsidRDefault="00635DB0" w:rsidP="000E12AB">
      <w:pPr>
        <w:ind w:left="0"/>
        <w:rPr>
          <w:rFonts w:ascii="Arial" w:hAnsi="Arial" w:cs="Arial"/>
          <w:snapToGrid w:val="0"/>
          <w:sz w:val="20"/>
        </w:rPr>
      </w:pPr>
    </w:p>
    <w:p w:rsidR="000E12AB" w:rsidRDefault="000E12AB" w:rsidP="00635DB0">
      <w:pPr>
        <w:rPr>
          <w:rFonts w:ascii="Arial" w:hAnsi="Arial" w:cs="Arial"/>
          <w:snapToGrid w:val="0"/>
          <w:sz w:val="20"/>
        </w:rPr>
      </w:pPr>
    </w:p>
    <w:p w:rsidR="000E12AB" w:rsidRDefault="000E12AB" w:rsidP="00635DB0">
      <w:pPr>
        <w:rPr>
          <w:rFonts w:ascii="Arial" w:hAnsi="Arial" w:cs="Arial"/>
          <w:snapToGrid w:val="0"/>
          <w:sz w:val="20"/>
        </w:rPr>
      </w:pPr>
      <w:bookmarkStart w:id="0" w:name="_GoBack"/>
      <w:bookmarkEnd w:id="0"/>
    </w:p>
    <w:p w:rsidR="000E12AB" w:rsidRDefault="000E12AB" w:rsidP="00635DB0">
      <w:pPr>
        <w:rPr>
          <w:rFonts w:ascii="Arial" w:hAnsi="Arial" w:cs="Arial"/>
          <w:snapToGrid w:val="0"/>
          <w:sz w:val="20"/>
        </w:rPr>
      </w:pPr>
    </w:p>
    <w:p w:rsidR="000E12AB" w:rsidRDefault="000E12AB" w:rsidP="00635DB0">
      <w:pPr>
        <w:rPr>
          <w:rFonts w:ascii="Arial" w:hAnsi="Arial" w:cs="Arial"/>
          <w:snapToGrid w:val="0"/>
          <w:sz w:val="20"/>
        </w:rPr>
      </w:pPr>
    </w:p>
    <w:p w:rsidR="000E12AB" w:rsidRDefault="000E12AB" w:rsidP="00635DB0">
      <w:pPr>
        <w:rPr>
          <w:rFonts w:ascii="Arial" w:hAnsi="Arial" w:cs="Arial"/>
          <w:snapToGrid w:val="0"/>
          <w:sz w:val="20"/>
        </w:rPr>
      </w:pPr>
    </w:p>
    <w:p w:rsidR="000E12AB" w:rsidRDefault="000E12AB" w:rsidP="00635DB0">
      <w:pPr>
        <w:rPr>
          <w:rFonts w:ascii="Arial" w:hAnsi="Arial" w:cs="Arial"/>
          <w:snapToGrid w:val="0"/>
          <w:sz w:val="20"/>
        </w:rPr>
      </w:pPr>
    </w:p>
    <w:p w:rsidR="000E12AB" w:rsidRDefault="000E12AB" w:rsidP="00635DB0">
      <w:pPr>
        <w:rPr>
          <w:rFonts w:ascii="Arial" w:hAnsi="Arial" w:cs="Arial"/>
          <w:snapToGrid w:val="0"/>
          <w:sz w:val="20"/>
        </w:rPr>
      </w:pPr>
    </w:p>
    <w:p w:rsidR="000E12AB" w:rsidRDefault="000E12AB" w:rsidP="00635DB0">
      <w:pPr>
        <w:rPr>
          <w:rFonts w:ascii="Arial" w:hAnsi="Arial" w:cs="Arial"/>
          <w:snapToGrid w:val="0"/>
          <w:sz w:val="20"/>
        </w:rPr>
      </w:pPr>
      <w:r w:rsidRPr="00B05D2D">
        <w:rPr>
          <w:rFonts w:ascii="Arial" w:hAnsi="Arial" w:cs="Arial"/>
          <w:snapToGrid w:val="0"/>
          <w:sz w:val="20"/>
        </w:rPr>
        <w:t>………………………………….</w:t>
      </w:r>
    </w:p>
    <w:p w:rsidR="000E12AB" w:rsidRDefault="000E12AB" w:rsidP="000E12AB">
      <w:pPr>
        <w:ind w:left="1066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 xml:space="preserve"> </w:t>
      </w:r>
      <w:r w:rsidRPr="002A38C1">
        <w:rPr>
          <w:rFonts w:ascii="Arial" w:hAnsi="Arial" w:cs="Arial"/>
          <w:snapToGrid w:val="0"/>
          <w:sz w:val="20"/>
        </w:rPr>
        <w:t xml:space="preserve">za </w:t>
      </w:r>
      <w:r>
        <w:rPr>
          <w:rFonts w:ascii="Arial" w:hAnsi="Arial" w:cs="Arial"/>
          <w:snapToGrid w:val="0"/>
          <w:sz w:val="20"/>
        </w:rPr>
        <w:t>Z</w:t>
      </w:r>
      <w:r w:rsidRPr="002A38C1">
        <w:rPr>
          <w:rFonts w:ascii="Arial" w:hAnsi="Arial" w:cs="Arial"/>
          <w:snapToGrid w:val="0"/>
          <w:sz w:val="20"/>
        </w:rPr>
        <w:t>hotovitele</w:t>
      </w:r>
    </w:p>
    <w:p w:rsidR="000E12AB" w:rsidRPr="000E12AB" w:rsidRDefault="000E12AB" w:rsidP="000E12AB">
      <w:pPr>
        <w:ind w:left="714"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 xml:space="preserve">      </w:t>
      </w:r>
      <w:r w:rsidRPr="000E12AB">
        <w:rPr>
          <w:rFonts w:ascii="Arial" w:hAnsi="Arial" w:cs="Arial"/>
          <w:b/>
          <w:snapToGrid w:val="0"/>
          <w:sz w:val="20"/>
        </w:rPr>
        <w:t>Ing. Jan Švorčík</w:t>
      </w:r>
    </w:p>
    <w:p w:rsidR="000E12AB" w:rsidRDefault="000E12AB" w:rsidP="000E12AB">
      <w:pPr>
        <w:ind w:left="714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ab/>
        <w:t>jednatel</w:t>
      </w:r>
    </w:p>
    <w:p w:rsidR="000E12AB" w:rsidRPr="000E12AB" w:rsidRDefault="000E12AB" w:rsidP="000E12AB">
      <w:pPr>
        <w:ind w:left="714"/>
        <w:rPr>
          <w:rFonts w:ascii="Arial" w:hAnsi="Arial" w:cs="Arial"/>
          <w:b/>
          <w:snapToGrid w:val="0"/>
          <w:sz w:val="20"/>
        </w:rPr>
      </w:pPr>
      <w:r w:rsidRPr="000E12AB">
        <w:rPr>
          <w:rFonts w:ascii="Arial" w:hAnsi="Arial" w:cs="Arial"/>
          <w:b/>
          <w:snapToGrid w:val="0"/>
          <w:sz w:val="20"/>
        </w:rPr>
        <w:t xml:space="preserve">      VODA CZ s.r.o.</w:t>
      </w:r>
    </w:p>
    <w:p w:rsidR="000E12AB" w:rsidRPr="00635DB0" w:rsidRDefault="000E12AB" w:rsidP="000E12AB">
      <w:pPr>
        <w:ind w:left="714"/>
        <w:rPr>
          <w:rFonts w:ascii="Arial" w:hAnsi="Arial" w:cs="Arial"/>
          <w:sz w:val="20"/>
        </w:rPr>
      </w:pPr>
      <w:r>
        <w:rPr>
          <w:rFonts w:ascii="Arial" w:hAnsi="Arial" w:cs="Arial"/>
          <w:snapToGrid w:val="0"/>
          <w:sz w:val="20"/>
        </w:rPr>
        <w:tab/>
        <w:t>Společník</w:t>
      </w:r>
    </w:p>
    <w:sectPr w:rsidR="000E12AB" w:rsidRPr="00635DB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61" w:rsidRDefault="006A1A61" w:rsidP="00715D74">
      <w:r>
        <w:separator/>
      </w:r>
    </w:p>
  </w:endnote>
  <w:endnote w:type="continuationSeparator" w:id="0">
    <w:p w:rsidR="006A1A61" w:rsidRDefault="006A1A61" w:rsidP="0071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8086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5D74" w:rsidRDefault="00715D74">
            <w:pPr>
              <w:pStyle w:val="Zpat"/>
              <w:jc w:val="center"/>
            </w:pPr>
            <w:r w:rsidRPr="00715D74">
              <w:rPr>
                <w:rFonts w:ascii="Palatino Linotype" w:hAnsi="Palatino Linotype"/>
                <w:sz w:val="18"/>
              </w:rPr>
              <w:t xml:space="preserve">Stránka </w:t>
            </w:r>
            <w:r w:rsidRPr="00715D74">
              <w:rPr>
                <w:rFonts w:ascii="Palatino Linotype" w:hAnsi="Palatino Linotype"/>
                <w:b/>
                <w:bCs/>
                <w:sz w:val="18"/>
                <w:szCs w:val="24"/>
              </w:rPr>
              <w:fldChar w:fldCharType="begin"/>
            </w:r>
            <w:r w:rsidRPr="00715D74">
              <w:rPr>
                <w:rFonts w:ascii="Palatino Linotype" w:hAnsi="Palatino Linotype"/>
                <w:b/>
                <w:bCs/>
                <w:sz w:val="18"/>
              </w:rPr>
              <w:instrText>PAGE</w:instrText>
            </w:r>
            <w:r w:rsidRPr="00715D74">
              <w:rPr>
                <w:rFonts w:ascii="Palatino Linotype" w:hAnsi="Palatino Linotype"/>
                <w:b/>
                <w:bCs/>
                <w:sz w:val="18"/>
                <w:szCs w:val="24"/>
              </w:rPr>
              <w:fldChar w:fldCharType="separate"/>
            </w:r>
            <w:r w:rsidR="00D15F22">
              <w:rPr>
                <w:rFonts w:ascii="Palatino Linotype" w:hAnsi="Palatino Linotype"/>
                <w:b/>
                <w:bCs/>
                <w:noProof/>
                <w:sz w:val="18"/>
              </w:rPr>
              <w:t>3</w:t>
            </w:r>
            <w:r w:rsidRPr="00715D74">
              <w:rPr>
                <w:rFonts w:ascii="Palatino Linotype" w:hAnsi="Palatino Linotype"/>
                <w:b/>
                <w:bCs/>
                <w:sz w:val="18"/>
                <w:szCs w:val="24"/>
              </w:rPr>
              <w:fldChar w:fldCharType="end"/>
            </w:r>
            <w:r w:rsidRPr="00715D74">
              <w:rPr>
                <w:rFonts w:ascii="Palatino Linotype" w:hAnsi="Palatino Linotype"/>
                <w:sz w:val="18"/>
              </w:rPr>
              <w:t xml:space="preserve"> z </w:t>
            </w:r>
            <w:r w:rsidRPr="00715D74">
              <w:rPr>
                <w:rFonts w:ascii="Palatino Linotype" w:hAnsi="Palatino Linotype"/>
                <w:b/>
                <w:bCs/>
                <w:sz w:val="18"/>
                <w:szCs w:val="24"/>
              </w:rPr>
              <w:fldChar w:fldCharType="begin"/>
            </w:r>
            <w:r w:rsidRPr="00715D74">
              <w:rPr>
                <w:rFonts w:ascii="Palatino Linotype" w:hAnsi="Palatino Linotype"/>
                <w:b/>
                <w:bCs/>
                <w:sz w:val="18"/>
              </w:rPr>
              <w:instrText>NUMPAGES</w:instrText>
            </w:r>
            <w:r w:rsidRPr="00715D74">
              <w:rPr>
                <w:rFonts w:ascii="Palatino Linotype" w:hAnsi="Palatino Linotype"/>
                <w:b/>
                <w:bCs/>
                <w:sz w:val="18"/>
                <w:szCs w:val="24"/>
              </w:rPr>
              <w:fldChar w:fldCharType="separate"/>
            </w:r>
            <w:r w:rsidR="00D15F22">
              <w:rPr>
                <w:rFonts w:ascii="Palatino Linotype" w:hAnsi="Palatino Linotype"/>
                <w:b/>
                <w:bCs/>
                <w:noProof/>
                <w:sz w:val="18"/>
              </w:rPr>
              <w:t>3</w:t>
            </w:r>
            <w:r w:rsidRPr="00715D74">
              <w:rPr>
                <w:rFonts w:ascii="Palatino Linotype" w:hAnsi="Palatino Linotype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715D74" w:rsidRDefault="00715D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61" w:rsidRDefault="006A1A61" w:rsidP="00715D74">
      <w:r>
        <w:separator/>
      </w:r>
    </w:p>
  </w:footnote>
  <w:footnote w:type="continuationSeparator" w:id="0">
    <w:p w:rsidR="006A1A61" w:rsidRDefault="006A1A61" w:rsidP="00715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4D56"/>
    <w:multiLevelType w:val="multilevel"/>
    <w:tmpl w:val="9720129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36" w:hanging="1800"/>
      </w:pPr>
      <w:rPr>
        <w:rFonts w:hint="default"/>
      </w:rPr>
    </w:lvl>
  </w:abstractNum>
  <w:abstractNum w:abstractNumId="1">
    <w:nsid w:val="2D177A2A"/>
    <w:multiLevelType w:val="hybridMultilevel"/>
    <w:tmpl w:val="29ECA850"/>
    <w:lvl w:ilvl="0" w:tplc="7110E480">
      <w:start w:val="1"/>
      <w:numFmt w:val="decimal"/>
      <w:lvlText w:val="20.%1"/>
      <w:lvlJc w:val="left"/>
      <w:pPr>
        <w:ind w:left="1146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625B"/>
    <w:multiLevelType w:val="hybridMultilevel"/>
    <w:tmpl w:val="07744A5A"/>
    <w:lvl w:ilvl="0" w:tplc="935EEDD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738AF"/>
    <w:multiLevelType w:val="multilevel"/>
    <w:tmpl w:val="D398EA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F817826"/>
    <w:multiLevelType w:val="multilevel"/>
    <w:tmpl w:val="EE4211CC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36" w:hanging="1800"/>
      </w:pPr>
      <w:rPr>
        <w:rFonts w:hint="default"/>
      </w:rPr>
    </w:lvl>
  </w:abstractNum>
  <w:abstractNum w:abstractNumId="5">
    <w:nsid w:val="4E7C3959"/>
    <w:multiLevelType w:val="hybridMultilevel"/>
    <w:tmpl w:val="AF70D1D0"/>
    <w:lvl w:ilvl="0" w:tplc="B57260B4">
      <w:start w:val="1"/>
      <w:numFmt w:val="decimal"/>
      <w:lvlText w:val="1.%1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502E3ACD"/>
    <w:multiLevelType w:val="hybridMultilevel"/>
    <w:tmpl w:val="16A65752"/>
    <w:lvl w:ilvl="0" w:tplc="E40653CC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D414274"/>
    <w:multiLevelType w:val="hybridMultilevel"/>
    <w:tmpl w:val="6F5A28B4"/>
    <w:lvl w:ilvl="0" w:tplc="B6DCA51C">
      <w:start w:val="1"/>
      <w:numFmt w:val="decimal"/>
      <w:pStyle w:val="NormlnOdsazen"/>
      <w:lvlText w:val="7.%1."/>
      <w:lvlJc w:val="left"/>
      <w:pPr>
        <w:tabs>
          <w:tab w:val="num" w:pos="927"/>
        </w:tabs>
        <w:ind w:left="927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2" w:tplc="944C91FC">
      <w:start w:val="2"/>
      <w:numFmt w:val="upperLetter"/>
      <w:lvlText w:val="%3."/>
      <w:lvlJc w:val="left"/>
      <w:pPr>
        <w:tabs>
          <w:tab w:val="num" w:pos="2343"/>
        </w:tabs>
        <w:ind w:left="2343" w:hanging="360"/>
      </w:pPr>
      <w:rPr>
        <w:rFonts w:eastAsia="MS Mincho" w:hint="default"/>
        <w:b/>
      </w:rPr>
    </w:lvl>
    <w:lvl w:ilvl="3" w:tplc="F1002C3E">
      <w:start w:val="1"/>
      <w:numFmt w:val="lowerLetter"/>
      <w:lvlText w:val="%4)"/>
      <w:lvlJc w:val="left"/>
      <w:pPr>
        <w:tabs>
          <w:tab w:val="num" w:pos="2883"/>
        </w:tabs>
        <w:ind w:left="2883" w:hanging="36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>
    <w:nsid w:val="6C913B51"/>
    <w:multiLevelType w:val="multilevel"/>
    <w:tmpl w:val="EF9AAD7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  <w:sz w:val="24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b w:val="0"/>
        <w:sz w:val="20"/>
        <w:szCs w:val="2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23"/>
    <w:rsid w:val="000E12AB"/>
    <w:rsid w:val="00305919"/>
    <w:rsid w:val="00323123"/>
    <w:rsid w:val="00336587"/>
    <w:rsid w:val="003950BE"/>
    <w:rsid w:val="00404BAF"/>
    <w:rsid w:val="00507B4C"/>
    <w:rsid w:val="005873F2"/>
    <w:rsid w:val="00635DB0"/>
    <w:rsid w:val="006A1A61"/>
    <w:rsid w:val="006B2C60"/>
    <w:rsid w:val="00715D74"/>
    <w:rsid w:val="0080045B"/>
    <w:rsid w:val="00A4680C"/>
    <w:rsid w:val="00B20854"/>
    <w:rsid w:val="00B917B6"/>
    <w:rsid w:val="00CD64F2"/>
    <w:rsid w:val="00D15F22"/>
    <w:rsid w:val="00EA06B5"/>
    <w:rsid w:val="00ED18E7"/>
    <w:rsid w:val="00FB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123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323123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FF"/>
      <w:spacing w:before="360"/>
      <w:jc w:val="left"/>
      <w:outlineLvl w:val="0"/>
    </w:pPr>
    <w:rPr>
      <w:rFonts w:ascii="Arial" w:hAnsi="Arial"/>
      <w:b/>
      <w:caps/>
      <w:szCs w:val="24"/>
    </w:rPr>
  </w:style>
  <w:style w:type="paragraph" w:styleId="Nadpis2">
    <w:name w:val="heading 2"/>
    <w:basedOn w:val="Normln"/>
    <w:next w:val="Nadpis3"/>
    <w:link w:val="Nadpis2Char"/>
    <w:qFormat/>
    <w:rsid w:val="00323123"/>
    <w:pPr>
      <w:numPr>
        <w:ilvl w:val="1"/>
        <w:numId w:val="1"/>
      </w:numPr>
      <w:spacing w:before="120" w:after="120"/>
      <w:outlineLvl w:val="1"/>
    </w:pPr>
    <w:rPr>
      <w:rFonts w:ascii="Arial" w:hAnsi="Arial"/>
      <w:szCs w:val="24"/>
      <w:u w:val="single"/>
    </w:rPr>
  </w:style>
  <w:style w:type="paragraph" w:styleId="Nadpis3">
    <w:name w:val="heading 3"/>
    <w:basedOn w:val="Normln"/>
    <w:link w:val="Nadpis3Char"/>
    <w:qFormat/>
    <w:rsid w:val="00323123"/>
    <w:pPr>
      <w:numPr>
        <w:ilvl w:val="2"/>
        <w:numId w:val="1"/>
      </w:numPr>
      <w:outlineLvl w:val="2"/>
    </w:pPr>
    <w:rPr>
      <w:rFonts w:ascii="Arial" w:hAnsi="Arial"/>
      <w:sz w:val="20"/>
    </w:rPr>
  </w:style>
  <w:style w:type="paragraph" w:styleId="Nadpis4">
    <w:name w:val="heading 4"/>
    <w:basedOn w:val="Normln"/>
    <w:link w:val="Nadpis4Char"/>
    <w:qFormat/>
    <w:rsid w:val="00323123"/>
    <w:pPr>
      <w:numPr>
        <w:ilvl w:val="3"/>
        <w:numId w:val="1"/>
      </w:numPr>
      <w:outlineLvl w:val="3"/>
    </w:pPr>
    <w:rPr>
      <w:rFonts w:ascii="Arial" w:hAnsi="Arial"/>
      <w:snapToGrid w:val="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3123"/>
    <w:rPr>
      <w:rFonts w:ascii="Arial" w:eastAsia="Times New Roman" w:hAnsi="Arial" w:cs="Times New Roman"/>
      <w:b/>
      <w:caps/>
      <w:sz w:val="24"/>
      <w:szCs w:val="24"/>
      <w:shd w:val="clear" w:color="auto" w:fill="CCFFFF"/>
      <w:lang w:eastAsia="cs-CZ"/>
    </w:rPr>
  </w:style>
  <w:style w:type="character" w:customStyle="1" w:styleId="Nadpis2Char">
    <w:name w:val="Nadpis 2 Char"/>
    <w:basedOn w:val="Standardnpsmoodstavce"/>
    <w:link w:val="Nadpis2"/>
    <w:rsid w:val="00323123"/>
    <w:rPr>
      <w:rFonts w:ascii="Arial" w:eastAsia="Times New Roman" w:hAnsi="Arial" w:cs="Times New Roman"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32312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23123"/>
    <w:rPr>
      <w:rFonts w:ascii="Arial" w:eastAsia="Times New Roman" w:hAnsi="Arial" w:cs="Times New Roman"/>
      <w:snapToGrid w:val="0"/>
      <w:sz w:val="20"/>
      <w:szCs w:val="20"/>
      <w:lang w:eastAsia="cs-CZ"/>
    </w:rPr>
  </w:style>
  <w:style w:type="character" w:styleId="Hypertextovodkaz">
    <w:name w:val="Hyperlink"/>
    <w:rsid w:val="00323123"/>
    <w:rPr>
      <w:rFonts w:ascii="Times New Roman Bold" w:hAnsi="Times New Roman Bold"/>
      <w:color w:val="0000FF"/>
      <w:sz w:val="22"/>
      <w:szCs w:val="26"/>
      <w:u w:val="single"/>
      <w:lang w:val="sk-SK" w:eastAsia="en-US" w:bidi="ar-SA"/>
    </w:rPr>
  </w:style>
  <w:style w:type="paragraph" w:customStyle="1" w:styleId="NormlnOdsazen">
    <w:name w:val="Normální  + Odsazení"/>
    <w:basedOn w:val="Normln"/>
    <w:rsid w:val="00A4680C"/>
    <w:pPr>
      <w:numPr>
        <w:numId w:val="3"/>
      </w:numPr>
      <w:spacing w:after="120"/>
    </w:pPr>
    <w:rPr>
      <w:rFonts w:ascii="Verdana" w:hAnsi="Verdana"/>
      <w:szCs w:val="24"/>
    </w:rPr>
  </w:style>
  <w:style w:type="paragraph" w:styleId="Odstavecseseznamem">
    <w:name w:val="List Paragraph"/>
    <w:basedOn w:val="Normln"/>
    <w:uiPriority w:val="34"/>
    <w:qFormat/>
    <w:rsid w:val="005873F2"/>
    <w:pPr>
      <w:ind w:left="720"/>
      <w:contextualSpacing/>
    </w:pPr>
  </w:style>
  <w:style w:type="paragraph" w:customStyle="1" w:styleId="Styl2">
    <w:name w:val="Styl2"/>
    <w:basedOn w:val="Normln"/>
    <w:link w:val="Styl2CharChar"/>
    <w:rsid w:val="00635DB0"/>
    <w:pPr>
      <w:spacing w:before="240" w:after="120"/>
      <w:ind w:left="0"/>
    </w:pPr>
    <w:rPr>
      <w:rFonts w:ascii="Times New Roman Bold" w:hAnsi="Times New Roman Bold" w:cs="Courier New"/>
      <w:szCs w:val="24"/>
    </w:rPr>
  </w:style>
  <w:style w:type="character" w:customStyle="1" w:styleId="Styl2CharChar">
    <w:name w:val="Styl2 Char Char"/>
    <w:link w:val="Styl2"/>
    <w:rsid w:val="00635DB0"/>
    <w:rPr>
      <w:rFonts w:ascii="Times New Roman Bold" w:eastAsia="Times New Roman" w:hAnsi="Times New Roman Bold" w:cs="Courier New"/>
      <w:sz w:val="24"/>
      <w:szCs w:val="24"/>
      <w:lang w:eastAsia="cs-CZ"/>
    </w:rPr>
  </w:style>
  <w:style w:type="paragraph" w:customStyle="1" w:styleId="NormlnIMP0">
    <w:name w:val="Normální_IMP~0"/>
    <w:basedOn w:val="Normln"/>
    <w:rsid w:val="00635DB0"/>
    <w:pPr>
      <w:suppressAutoHyphens/>
      <w:overflowPunct w:val="0"/>
      <w:autoSpaceDE w:val="0"/>
      <w:autoSpaceDN w:val="0"/>
      <w:adjustRightInd w:val="0"/>
      <w:spacing w:line="189" w:lineRule="auto"/>
      <w:ind w:left="0"/>
      <w:jc w:val="left"/>
    </w:pPr>
  </w:style>
  <w:style w:type="paragraph" w:styleId="Zhlav">
    <w:name w:val="header"/>
    <w:basedOn w:val="Normln"/>
    <w:link w:val="ZhlavChar"/>
    <w:uiPriority w:val="99"/>
    <w:unhideWhenUsed/>
    <w:rsid w:val="00715D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D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5D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D7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123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323123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FF"/>
      <w:spacing w:before="360"/>
      <w:jc w:val="left"/>
      <w:outlineLvl w:val="0"/>
    </w:pPr>
    <w:rPr>
      <w:rFonts w:ascii="Arial" w:hAnsi="Arial"/>
      <w:b/>
      <w:caps/>
      <w:szCs w:val="24"/>
    </w:rPr>
  </w:style>
  <w:style w:type="paragraph" w:styleId="Nadpis2">
    <w:name w:val="heading 2"/>
    <w:basedOn w:val="Normln"/>
    <w:next w:val="Nadpis3"/>
    <w:link w:val="Nadpis2Char"/>
    <w:qFormat/>
    <w:rsid w:val="00323123"/>
    <w:pPr>
      <w:numPr>
        <w:ilvl w:val="1"/>
        <w:numId w:val="1"/>
      </w:numPr>
      <w:spacing w:before="120" w:after="120"/>
      <w:outlineLvl w:val="1"/>
    </w:pPr>
    <w:rPr>
      <w:rFonts w:ascii="Arial" w:hAnsi="Arial"/>
      <w:szCs w:val="24"/>
      <w:u w:val="single"/>
    </w:rPr>
  </w:style>
  <w:style w:type="paragraph" w:styleId="Nadpis3">
    <w:name w:val="heading 3"/>
    <w:basedOn w:val="Normln"/>
    <w:link w:val="Nadpis3Char"/>
    <w:qFormat/>
    <w:rsid w:val="00323123"/>
    <w:pPr>
      <w:numPr>
        <w:ilvl w:val="2"/>
        <w:numId w:val="1"/>
      </w:numPr>
      <w:outlineLvl w:val="2"/>
    </w:pPr>
    <w:rPr>
      <w:rFonts w:ascii="Arial" w:hAnsi="Arial"/>
      <w:sz w:val="20"/>
    </w:rPr>
  </w:style>
  <w:style w:type="paragraph" w:styleId="Nadpis4">
    <w:name w:val="heading 4"/>
    <w:basedOn w:val="Normln"/>
    <w:link w:val="Nadpis4Char"/>
    <w:qFormat/>
    <w:rsid w:val="00323123"/>
    <w:pPr>
      <w:numPr>
        <w:ilvl w:val="3"/>
        <w:numId w:val="1"/>
      </w:numPr>
      <w:outlineLvl w:val="3"/>
    </w:pPr>
    <w:rPr>
      <w:rFonts w:ascii="Arial" w:hAnsi="Arial"/>
      <w:snapToGrid w:val="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3123"/>
    <w:rPr>
      <w:rFonts w:ascii="Arial" w:eastAsia="Times New Roman" w:hAnsi="Arial" w:cs="Times New Roman"/>
      <w:b/>
      <w:caps/>
      <w:sz w:val="24"/>
      <w:szCs w:val="24"/>
      <w:shd w:val="clear" w:color="auto" w:fill="CCFFFF"/>
      <w:lang w:eastAsia="cs-CZ"/>
    </w:rPr>
  </w:style>
  <w:style w:type="character" w:customStyle="1" w:styleId="Nadpis2Char">
    <w:name w:val="Nadpis 2 Char"/>
    <w:basedOn w:val="Standardnpsmoodstavce"/>
    <w:link w:val="Nadpis2"/>
    <w:rsid w:val="00323123"/>
    <w:rPr>
      <w:rFonts w:ascii="Arial" w:eastAsia="Times New Roman" w:hAnsi="Arial" w:cs="Times New Roman"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32312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23123"/>
    <w:rPr>
      <w:rFonts w:ascii="Arial" w:eastAsia="Times New Roman" w:hAnsi="Arial" w:cs="Times New Roman"/>
      <w:snapToGrid w:val="0"/>
      <w:sz w:val="20"/>
      <w:szCs w:val="20"/>
      <w:lang w:eastAsia="cs-CZ"/>
    </w:rPr>
  </w:style>
  <w:style w:type="character" w:styleId="Hypertextovodkaz">
    <w:name w:val="Hyperlink"/>
    <w:rsid w:val="00323123"/>
    <w:rPr>
      <w:rFonts w:ascii="Times New Roman Bold" w:hAnsi="Times New Roman Bold"/>
      <w:color w:val="0000FF"/>
      <w:sz w:val="22"/>
      <w:szCs w:val="26"/>
      <w:u w:val="single"/>
      <w:lang w:val="sk-SK" w:eastAsia="en-US" w:bidi="ar-SA"/>
    </w:rPr>
  </w:style>
  <w:style w:type="paragraph" w:customStyle="1" w:styleId="NormlnOdsazen">
    <w:name w:val="Normální  + Odsazení"/>
    <w:basedOn w:val="Normln"/>
    <w:rsid w:val="00A4680C"/>
    <w:pPr>
      <w:numPr>
        <w:numId w:val="3"/>
      </w:numPr>
      <w:spacing w:after="120"/>
    </w:pPr>
    <w:rPr>
      <w:rFonts w:ascii="Verdana" w:hAnsi="Verdana"/>
      <w:szCs w:val="24"/>
    </w:rPr>
  </w:style>
  <w:style w:type="paragraph" w:styleId="Odstavecseseznamem">
    <w:name w:val="List Paragraph"/>
    <w:basedOn w:val="Normln"/>
    <w:uiPriority w:val="34"/>
    <w:qFormat/>
    <w:rsid w:val="005873F2"/>
    <w:pPr>
      <w:ind w:left="720"/>
      <w:contextualSpacing/>
    </w:pPr>
  </w:style>
  <w:style w:type="paragraph" w:customStyle="1" w:styleId="Styl2">
    <w:name w:val="Styl2"/>
    <w:basedOn w:val="Normln"/>
    <w:link w:val="Styl2CharChar"/>
    <w:rsid w:val="00635DB0"/>
    <w:pPr>
      <w:spacing w:before="240" w:after="120"/>
      <w:ind w:left="0"/>
    </w:pPr>
    <w:rPr>
      <w:rFonts w:ascii="Times New Roman Bold" w:hAnsi="Times New Roman Bold" w:cs="Courier New"/>
      <w:szCs w:val="24"/>
    </w:rPr>
  </w:style>
  <w:style w:type="character" w:customStyle="1" w:styleId="Styl2CharChar">
    <w:name w:val="Styl2 Char Char"/>
    <w:link w:val="Styl2"/>
    <w:rsid w:val="00635DB0"/>
    <w:rPr>
      <w:rFonts w:ascii="Times New Roman Bold" w:eastAsia="Times New Roman" w:hAnsi="Times New Roman Bold" w:cs="Courier New"/>
      <w:sz w:val="24"/>
      <w:szCs w:val="24"/>
      <w:lang w:eastAsia="cs-CZ"/>
    </w:rPr>
  </w:style>
  <w:style w:type="paragraph" w:customStyle="1" w:styleId="NormlnIMP0">
    <w:name w:val="Normální_IMP~0"/>
    <w:basedOn w:val="Normln"/>
    <w:rsid w:val="00635DB0"/>
    <w:pPr>
      <w:suppressAutoHyphens/>
      <w:overflowPunct w:val="0"/>
      <w:autoSpaceDE w:val="0"/>
      <w:autoSpaceDN w:val="0"/>
      <w:adjustRightInd w:val="0"/>
      <w:spacing w:line="189" w:lineRule="auto"/>
      <w:ind w:left="0"/>
      <w:jc w:val="left"/>
    </w:pPr>
  </w:style>
  <w:style w:type="paragraph" w:styleId="Zhlav">
    <w:name w:val="header"/>
    <w:basedOn w:val="Normln"/>
    <w:link w:val="ZhlavChar"/>
    <w:uiPriority w:val="99"/>
    <w:unhideWhenUsed/>
    <w:rsid w:val="00715D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D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5D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D7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jicin@vosjicin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PAULŮ Marek</dc:creator>
  <cp:keywords/>
  <dc:description/>
  <cp:lastModifiedBy>Janatová</cp:lastModifiedBy>
  <cp:revision>16</cp:revision>
  <dcterms:created xsi:type="dcterms:W3CDTF">2018-10-31T07:13:00Z</dcterms:created>
  <dcterms:modified xsi:type="dcterms:W3CDTF">2018-11-20T12:25:00Z</dcterms:modified>
</cp:coreProperties>
</file>