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3" w:type="dxa"/>
        <w:tblLook w:val="00A0" w:firstRow="1" w:lastRow="0" w:firstColumn="1" w:lastColumn="0" w:noHBand="0" w:noVBand="0"/>
      </w:tblPr>
      <w:tblGrid>
        <w:gridCol w:w="1916"/>
        <w:gridCol w:w="618"/>
        <w:gridCol w:w="2534"/>
        <w:gridCol w:w="569"/>
        <w:gridCol w:w="1965"/>
        <w:gridCol w:w="2535"/>
        <w:gridCol w:w="426"/>
      </w:tblGrid>
      <w:tr w:rsidR="00E8519E" w:rsidRPr="00F77B40" w:rsidTr="00F77B40">
        <w:trPr>
          <w:gridAfter w:val="1"/>
          <w:wAfter w:w="426" w:type="dxa"/>
        </w:trPr>
        <w:tc>
          <w:tcPr>
            <w:tcW w:w="1916" w:type="dxa"/>
            <w:vMerge w:val="restart"/>
          </w:tcPr>
          <w:p w:rsidR="00E8519E" w:rsidRPr="00BC38EC" w:rsidRDefault="006A61B5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 w:val="44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60325</wp:posOffset>
                  </wp:positionV>
                  <wp:extent cx="920115" cy="720090"/>
                  <wp:effectExtent l="0" t="0" r="0" b="0"/>
                  <wp:wrapTight wrapText="bothSides">
                    <wp:wrapPolygon edited="0">
                      <wp:start x="0" y="0"/>
                      <wp:lineTo x="0" y="21143"/>
                      <wp:lineTo x="21019" y="21143"/>
                      <wp:lineTo x="21019" y="0"/>
                      <wp:lineTo x="0" y="0"/>
                    </wp:wrapPolygon>
                  </wp:wrapTight>
                  <wp:docPr id="2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</w:tcPr>
          <w:p w:rsidR="00E8519E" w:rsidRPr="00BC38EC" w:rsidRDefault="00E8519E" w:rsidP="00AD762B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Tahoma"/>
                <w:i w:val="0"/>
                <w:iCs w:val="0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i w:val="0"/>
                <w:iCs w:val="0"/>
                <w:smallCaps/>
                <w:color w:val="002060"/>
                <w:kern w:val="28"/>
                <w:szCs w:val="24"/>
              </w:rPr>
              <w:t xml:space="preserve">Domov u Třebůvky Loštice, </w:t>
            </w:r>
            <w:r w:rsidRPr="004D67A0">
              <w:rPr>
                <w:rFonts w:ascii="Century Gothic" w:eastAsia="Arial Unicode MS" w:hAnsi="Century Gothic" w:cs="Arial Unicode MS"/>
                <w:b w:val="0"/>
                <w:i w:val="0"/>
                <w:iCs w:val="0"/>
                <w:smallCaps/>
                <w:color w:val="002060"/>
                <w:kern w:val="28"/>
                <w:szCs w:val="24"/>
              </w:rPr>
              <w:t>příspěvková organizace</w:t>
            </w:r>
            <w:r w:rsidRPr="00BC38EC">
              <w:rPr>
                <w:rFonts w:ascii="Century Gothic" w:eastAsia="Arial Unicode MS" w:hAnsi="Century Gothic" w:cs="Arial Unicode MS"/>
                <w:b w:val="0"/>
                <w:i w:val="0"/>
                <w:iCs w:val="0"/>
                <w:smallCaps/>
                <w:color w:val="002060"/>
                <w:kern w:val="28"/>
                <w:sz w:val="24"/>
                <w:szCs w:val="24"/>
              </w:rPr>
              <w:br/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789 83 Loštice, Hradská 113/5 </w:t>
            </w:r>
            <w:r w:rsidRPr="00894B11"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16"/>
                <w:szCs w:val="16"/>
              </w:rPr>
              <w:sym w:font="Wingdings 2" w:char="F0A1"/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 </w:t>
            </w:r>
            <w:r w:rsidRPr="00BC38EC"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e-mail: </w:t>
            </w:r>
            <w:hyperlink r:id="rId8" w:history="1">
              <w:r w:rsidRPr="00BC38EC">
                <w:rPr>
                  <w:rFonts w:ascii="Century Gothic" w:eastAsia="Arial Unicode MS" w:hAnsi="Century Gothic" w:cs="Arial Unicode MS"/>
                  <w:b w:val="0"/>
                  <w:i w:val="0"/>
                  <w:iCs w:val="0"/>
                  <w:kern w:val="28"/>
                  <w:sz w:val="20"/>
                  <w:szCs w:val="20"/>
                </w:rPr>
                <w:t>domov@utrebuvky.cz</w:t>
              </w:r>
            </w:hyperlink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br/>
              <w:t xml:space="preserve">IČ 75004020 </w:t>
            </w:r>
            <w:r w:rsidRPr="00894B11"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16"/>
                <w:szCs w:val="16"/>
              </w:rPr>
              <w:sym w:font="Wingdings 2" w:char="F0A1"/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 D</w:t>
            </w:r>
            <w:r w:rsidRPr="00BC38EC"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IČ </w:t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>CZ</w:t>
            </w:r>
            <w:r w:rsidRPr="00BC38EC"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>75004020</w:t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 </w:t>
            </w:r>
          </w:p>
          <w:p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24"/>
                <w:szCs w:val="24"/>
              </w:rPr>
            </w:pPr>
            <w:r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>číslo účtu: 1906985349/0800</w:t>
            </w:r>
            <w:r w:rsidRPr="00894B11"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16"/>
                <w:szCs w:val="20"/>
              </w:rPr>
              <w:t xml:space="preserve"> </w:t>
            </w:r>
            <w:r w:rsidRPr="00894B11"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16"/>
                <w:szCs w:val="16"/>
              </w:rPr>
              <w:sym w:font="Wingdings 2" w:char="F0A1"/>
            </w:r>
            <w:r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BC38EC"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 xml:space="preserve">KS Ostrava: </w:t>
            </w:r>
            <w:proofErr w:type="spellStart"/>
            <w:r w:rsidRPr="00BC38EC"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>Pr</w:t>
            </w:r>
            <w:proofErr w:type="spellEnd"/>
            <w:r w:rsidRPr="00BC38EC"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 xml:space="preserve"> 800</w:t>
            </w:r>
          </w:p>
        </w:tc>
      </w:tr>
      <w:tr w:rsidR="00E8519E" w:rsidRPr="00F77B40" w:rsidTr="00F77B40">
        <w:trPr>
          <w:gridAfter w:val="1"/>
          <w:wAfter w:w="426" w:type="dxa"/>
        </w:trPr>
        <w:tc>
          <w:tcPr>
            <w:tcW w:w="1916" w:type="dxa"/>
            <w:vMerge/>
          </w:tcPr>
          <w:p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 w:val="44"/>
                <w:szCs w:val="36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</w:tcPr>
          <w:p w:rsidR="00E8519E" w:rsidRPr="00BC38EC" w:rsidRDefault="00E8519E" w:rsidP="00F77B40">
            <w:pPr>
              <w:pStyle w:val="Nadpis2"/>
              <w:spacing w:before="12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spacing w:val="40"/>
                <w:kern w:val="28"/>
                <w:sz w:val="44"/>
                <w:szCs w:val="36"/>
              </w:rPr>
            </w:pPr>
            <w:r w:rsidRPr="00BC38EC"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spacing w:val="40"/>
                <w:kern w:val="28"/>
                <w:sz w:val="56"/>
                <w:szCs w:val="36"/>
              </w:rPr>
              <w:t>ZÁVAZNá OBJEDNÁVKa</w:t>
            </w:r>
          </w:p>
        </w:tc>
      </w:tr>
      <w:tr w:rsidR="00E8519E" w:rsidRPr="00F77B40" w:rsidTr="00F77B40">
        <w:tc>
          <w:tcPr>
            <w:tcW w:w="1916" w:type="dxa"/>
            <w:vMerge/>
          </w:tcPr>
          <w:p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 w:val="44"/>
                <w:szCs w:val="36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</w:pPr>
            <w:r w:rsidRPr="00BC38EC"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  <w:t>číslo objednávky:</w:t>
            </w:r>
          </w:p>
        </w:tc>
        <w:tc>
          <w:tcPr>
            <w:tcW w:w="4926" w:type="dxa"/>
            <w:gridSpan w:val="3"/>
            <w:vAlign w:val="center"/>
          </w:tcPr>
          <w:p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</w:pPr>
            <w:r w:rsidRPr="00BC38EC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201</w:t>
            </w:r>
            <w:r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8</w:t>
            </w:r>
            <w:r w:rsidRPr="00BC38EC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/</w:t>
            </w:r>
            <w:r w:rsidR="00362D9E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7</w:t>
            </w:r>
            <w:r w:rsidR="00FD3E59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2</w:t>
            </w:r>
          </w:p>
        </w:tc>
      </w:tr>
      <w:tr w:rsidR="00E8519E" w:rsidRPr="00F77B40" w:rsidTr="00F77B40">
        <w:tc>
          <w:tcPr>
            <w:tcW w:w="1916" w:type="dxa"/>
            <w:vMerge/>
          </w:tcPr>
          <w:p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 w:val="44"/>
                <w:szCs w:val="36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</w:pPr>
            <w:r w:rsidRPr="00BC38EC"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  <w:t>místo a termím dodání:</w:t>
            </w:r>
          </w:p>
        </w:tc>
        <w:tc>
          <w:tcPr>
            <w:tcW w:w="4926" w:type="dxa"/>
            <w:gridSpan w:val="3"/>
            <w:vAlign w:val="center"/>
          </w:tcPr>
          <w:p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</w:pPr>
            <w:proofErr w:type="spellStart"/>
            <w:r w:rsidRPr="00BC38EC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DuT</w:t>
            </w:r>
            <w:proofErr w:type="spellEnd"/>
            <w:r w:rsidRPr="00BC38EC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 xml:space="preserve"> Loštice, 201</w:t>
            </w:r>
            <w:r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8</w:t>
            </w:r>
            <w:r w:rsidRPr="00BC38EC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/</w:t>
            </w:r>
            <w:proofErr w:type="spellStart"/>
            <w:r w:rsidRPr="00BC38EC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l</w:t>
            </w:r>
            <w:r w:rsidR="00362D9E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istopad</w:t>
            </w:r>
            <w:proofErr w:type="spellEnd"/>
          </w:p>
        </w:tc>
      </w:tr>
      <w:tr w:rsidR="00E8519E" w:rsidRPr="00AD762B" w:rsidTr="00F77B40">
        <w:trPr>
          <w:gridAfter w:val="1"/>
          <w:wAfter w:w="426" w:type="dxa"/>
        </w:trPr>
        <w:tc>
          <w:tcPr>
            <w:tcW w:w="2534" w:type="dxa"/>
            <w:gridSpan w:val="2"/>
            <w:vAlign w:val="bottom"/>
          </w:tcPr>
          <w:p w:rsidR="00E8519E" w:rsidRPr="00BC38EC" w:rsidRDefault="00E8519E" w:rsidP="00F77B40">
            <w:pPr>
              <w:pStyle w:val="Nadpis2"/>
              <w:spacing w:before="24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i w:val="0"/>
                <w:iCs w:val="0"/>
                <w:caps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  <w:t>datum vystavení</w:t>
            </w:r>
            <w:r w:rsidRPr="00B62D09">
              <w:rPr>
                <w:rFonts w:ascii="Century Gothic" w:eastAsia="Arial Unicode MS" w:hAnsi="Century Gothic" w:cs="Arial Unicode MS"/>
                <w:b w:val="0"/>
                <w:i w:val="0"/>
                <w:iCs w:val="0"/>
                <w:color w:val="F24F4F"/>
                <w:kern w:val="28"/>
                <w:sz w:val="20"/>
                <w:szCs w:val="20"/>
              </w:rPr>
              <w:br/>
            </w:r>
            <w:r w:rsidR="00362D9E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19.11</w:t>
            </w: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.201</w:t>
            </w:r>
            <w:r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8</w:t>
            </w:r>
          </w:p>
        </w:tc>
        <w:tc>
          <w:tcPr>
            <w:tcW w:w="2534" w:type="dxa"/>
          </w:tcPr>
          <w:p w:rsidR="00E8519E" w:rsidRPr="00BC38EC" w:rsidRDefault="00E8519E" w:rsidP="00F77B40">
            <w:pPr>
              <w:pStyle w:val="Nadpis2"/>
              <w:spacing w:before="24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  <w:t>vyřizuje</w:t>
            </w:r>
          </w:p>
          <w:p w:rsidR="00E8519E" w:rsidRPr="00BC38EC" w:rsidRDefault="00E8519E" w:rsidP="00F77B40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R. Rabens</w:t>
            </w:r>
            <w:r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e</w:t>
            </w: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iferová</w:t>
            </w:r>
          </w:p>
        </w:tc>
        <w:tc>
          <w:tcPr>
            <w:tcW w:w="2534" w:type="dxa"/>
            <w:gridSpan w:val="2"/>
          </w:tcPr>
          <w:p w:rsidR="00E8519E" w:rsidRPr="00AD762B" w:rsidRDefault="00E8519E" w:rsidP="00F77B40">
            <w:pPr>
              <w:widowControl w:val="0"/>
              <w:spacing w:before="240"/>
              <w:jc w:val="center"/>
              <w:rPr>
                <w:rFonts w:ascii="Century Gothic" w:eastAsia="Arial Unicode MS" w:hAnsi="Century Gothic" w:cs="Arial Unicode MS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eastAsia="Arial Unicode MS" w:hAnsi="Century Gothic" w:cs="Arial Unicode MS"/>
                <w:color w:val="002060"/>
                <w:kern w:val="28"/>
                <w:sz w:val="20"/>
                <w:szCs w:val="20"/>
              </w:rPr>
              <w:t>telefon</w:t>
            </w:r>
          </w:p>
          <w:p w:rsidR="00E8519E" w:rsidRPr="00BC38EC" w:rsidRDefault="00E8519E" w:rsidP="00F77B40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583 445 120</w:t>
            </w:r>
          </w:p>
        </w:tc>
        <w:tc>
          <w:tcPr>
            <w:tcW w:w="2535" w:type="dxa"/>
          </w:tcPr>
          <w:p w:rsidR="00E8519E" w:rsidRPr="00BC38EC" w:rsidRDefault="00E8519E" w:rsidP="00F77B40">
            <w:pPr>
              <w:pStyle w:val="Nadpis2"/>
              <w:spacing w:before="24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  <w:t>interní označení</w:t>
            </w:r>
          </w:p>
          <w:p w:rsidR="00E8519E" w:rsidRPr="00BC38EC" w:rsidRDefault="00795B22" w:rsidP="00F77B40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kern w:val="28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569</w:t>
            </w:r>
            <w:r w:rsidR="00E8519E"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/R/201</w:t>
            </w:r>
            <w:r w:rsidR="00E8519E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8</w:t>
            </w:r>
          </w:p>
        </w:tc>
      </w:tr>
    </w:tbl>
    <w:p w:rsidR="00E8519E" w:rsidRPr="00AD762B" w:rsidRDefault="00E8519E" w:rsidP="00F77B40">
      <w:pPr>
        <w:rPr>
          <w:vanish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81"/>
        <w:gridCol w:w="2486"/>
        <w:gridCol w:w="2475"/>
        <w:gridCol w:w="2479"/>
      </w:tblGrid>
      <w:tr w:rsidR="00E8519E" w:rsidRPr="00AD762B" w:rsidTr="00B1150C">
        <w:tc>
          <w:tcPr>
            <w:tcW w:w="2535" w:type="dxa"/>
            <w:vAlign w:val="center"/>
          </w:tcPr>
          <w:p w:rsidR="00E8519E" w:rsidRPr="00B62D09" w:rsidRDefault="00E8519E" w:rsidP="00FF3542">
            <w:pPr>
              <w:widowControl w:val="0"/>
              <w:jc w:val="center"/>
              <w:rPr>
                <w:rFonts w:ascii="Century Gothic" w:hAnsi="Century Gothic"/>
                <w:b/>
                <w:cap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E8519E" w:rsidRPr="00B62D09" w:rsidRDefault="00E8519E" w:rsidP="00FF3542">
            <w:pPr>
              <w:widowControl w:val="0"/>
              <w:jc w:val="center"/>
              <w:rPr>
                <w:rFonts w:ascii="Century Gothic" w:hAnsi="Century Gothic"/>
                <w:cap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:rsidR="00E8519E" w:rsidRPr="00B62D09" w:rsidRDefault="00E8519E" w:rsidP="00FF3542">
            <w:pPr>
              <w:widowControl w:val="0"/>
              <w:jc w:val="center"/>
              <w:rPr>
                <w:rFonts w:ascii="Century Gothic" w:hAnsi="Century Gothic"/>
                <w:cap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E8519E" w:rsidRPr="00B62D09" w:rsidRDefault="00E8519E" w:rsidP="00FF3542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i w:val="0"/>
                <w:iCs w:val="0"/>
                <w:caps/>
                <w:color w:val="002060"/>
                <w:kern w:val="28"/>
                <w:sz w:val="20"/>
                <w:szCs w:val="20"/>
              </w:rPr>
            </w:pPr>
          </w:p>
        </w:tc>
      </w:tr>
    </w:tbl>
    <w:p w:rsidR="00E8519E" w:rsidRPr="00AD762B" w:rsidRDefault="00E8519E" w:rsidP="00070F5B">
      <w:pPr>
        <w:pStyle w:val="Nadpis2"/>
        <w:spacing w:before="0" w:beforeAutospacing="0" w:after="0" w:afterAutospacing="0"/>
        <w:rPr>
          <w:vanish/>
          <w:sz w:val="20"/>
          <w:szCs w:val="20"/>
        </w:rPr>
      </w:pPr>
    </w:p>
    <w:tbl>
      <w:tblPr>
        <w:tblW w:w="10100" w:type="dxa"/>
        <w:tblLook w:val="00A0" w:firstRow="1" w:lastRow="0" w:firstColumn="1" w:lastColumn="0" w:noHBand="0" w:noVBand="0"/>
      </w:tblPr>
      <w:tblGrid>
        <w:gridCol w:w="5070"/>
        <w:gridCol w:w="4111"/>
        <w:gridCol w:w="919"/>
      </w:tblGrid>
      <w:tr w:rsidR="00E8519E" w:rsidRPr="00AD762B" w:rsidTr="009167B4">
        <w:tc>
          <w:tcPr>
            <w:tcW w:w="10100" w:type="dxa"/>
            <w:gridSpan w:val="3"/>
            <w:tcBorders>
              <w:bottom w:val="single" w:sz="4" w:space="0" w:color="auto"/>
            </w:tcBorders>
          </w:tcPr>
          <w:p w:rsidR="00E8519E" w:rsidRPr="00B62D09" w:rsidRDefault="00E8519E" w:rsidP="00070F5B">
            <w:pPr>
              <w:widowControl w:val="0"/>
              <w:rPr>
                <w:rFonts w:ascii="Century Gothic" w:hAnsi="Century Gothic"/>
                <w:b/>
                <w:kern w:val="28"/>
                <w:sz w:val="2"/>
                <w:szCs w:val="2"/>
              </w:rPr>
            </w:pPr>
          </w:p>
        </w:tc>
      </w:tr>
      <w:tr w:rsidR="00E8519E" w:rsidRPr="00AD762B" w:rsidTr="009167B4">
        <w:trPr>
          <w:gridAfter w:val="1"/>
          <w:wAfter w:w="919" w:type="dxa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19E" w:rsidRPr="00AD762B" w:rsidRDefault="00E8519E" w:rsidP="00B375F2">
            <w:pPr>
              <w:widowControl w:val="0"/>
              <w:spacing w:before="60" w:after="60"/>
              <w:rPr>
                <w:rFonts w:ascii="Garamond" w:hAnsi="Garamond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příjemce objednávky (dod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a</w:t>
            </w: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 xml:space="preserve">vatel):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8519E" w:rsidRDefault="00362D9E" w:rsidP="00D063A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APOS BRNO s.r.o.</w:t>
            </w:r>
          </w:p>
          <w:p w:rsidR="00E8519E" w:rsidRPr="00AD762B" w:rsidRDefault="00362D9E" w:rsidP="00D063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Kotlanova 2507/3</w:t>
            </w:r>
          </w:p>
          <w:p w:rsidR="00E8519E" w:rsidRPr="00AD762B" w:rsidRDefault="00362D9E" w:rsidP="00D063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628 00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Brno - Líšeň</w:t>
            </w:r>
            <w:proofErr w:type="gramEnd"/>
          </w:p>
          <w:p w:rsidR="00E8519E" w:rsidRPr="00AD762B" w:rsidRDefault="00E8519E" w:rsidP="00D063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62B">
              <w:rPr>
                <w:rFonts w:ascii="Century Gothic" w:hAnsi="Century Gothic"/>
                <w:sz w:val="20"/>
                <w:szCs w:val="20"/>
              </w:rPr>
              <w:t xml:space="preserve">IČ 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  <w:r w:rsidR="00362D9E">
              <w:rPr>
                <w:rFonts w:ascii="Century Gothic" w:hAnsi="Century Gothic"/>
                <w:sz w:val="20"/>
                <w:szCs w:val="20"/>
              </w:rPr>
              <w:t>6980709</w:t>
            </w:r>
          </w:p>
        </w:tc>
      </w:tr>
      <w:tr w:rsidR="00E8519E" w:rsidRPr="00AD762B" w:rsidTr="009167B4">
        <w:tc>
          <w:tcPr>
            <w:tcW w:w="10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519E" w:rsidRPr="00AD762B" w:rsidRDefault="00E8519E" w:rsidP="00B375F2">
            <w:pPr>
              <w:widowControl w:val="0"/>
              <w:spacing w:before="60" w:after="6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popis objednávky:</w:t>
            </w:r>
          </w:p>
          <w:p w:rsidR="00E8519E" w:rsidRPr="00362D9E" w:rsidRDefault="00362D9E" w:rsidP="00490993">
            <w:pPr>
              <w:pStyle w:val="Nadpis2"/>
              <w:spacing w:before="0" w:beforeAutospacing="0" w:after="0" w:afterAutospacing="0"/>
              <w:jc w:val="both"/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 xml:space="preserve">Na základě cenové nabídky č. VNA1812 ze </w:t>
            </w:r>
            <w:proofErr w:type="gramStart"/>
            <w:r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 xml:space="preserve">dne </w:t>
            </w:r>
            <w:r w:rsidR="00E8519E" w:rsidRPr="00BC38EC"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 xml:space="preserve"> </w:t>
            </w:r>
            <w:r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>11.01.2018</w:t>
            </w:r>
            <w:proofErr w:type="gramEnd"/>
            <w:r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 xml:space="preserve"> u Vás objednáváme realizaci zakázky (dodání a instalace zažehlovacího lisu GOLDSEAL PLUS včetně všech komponentů)</w:t>
            </w:r>
            <w:r w:rsidR="00C52CBB"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 xml:space="preserve"> v sídle organizace.</w:t>
            </w:r>
          </w:p>
        </w:tc>
      </w:tr>
      <w:tr w:rsidR="00E8519E" w:rsidRPr="00AD762B" w:rsidTr="009167B4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E8519E" w:rsidRPr="00AD762B" w:rsidRDefault="00E8519E" w:rsidP="00B375F2">
            <w:pPr>
              <w:widowControl w:val="0"/>
              <w:spacing w:before="60" w:after="6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celková a konečná splatná částka v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 </w:t>
            </w: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Kč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: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19E" w:rsidRPr="00B62D09" w:rsidRDefault="00362D9E" w:rsidP="00E92686">
            <w:pPr>
              <w:pStyle w:val="Nadpis2"/>
              <w:spacing w:before="60" w:beforeAutospacing="0" w:after="60" w:afterAutospacing="0"/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</w:pPr>
            <w:r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>63.209,00</w:t>
            </w:r>
            <w:r w:rsidR="00E8519E" w:rsidRPr="00BC38EC"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 xml:space="preserve"> Kč</w:t>
            </w:r>
            <w:r w:rsidR="00E8519E" w:rsidRPr="00B62D09"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 xml:space="preserve"> s DPH</w:t>
            </w:r>
          </w:p>
        </w:tc>
      </w:tr>
      <w:tr w:rsidR="00E8519E" w:rsidRPr="00AD762B" w:rsidTr="009D46AC">
        <w:tc>
          <w:tcPr>
            <w:tcW w:w="10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519E" w:rsidRPr="00BC38EC" w:rsidRDefault="00E8519E" w:rsidP="006D1EB1">
            <w:pPr>
              <w:pStyle w:val="Nadpis2"/>
              <w:spacing w:before="0" w:beforeAutospacing="0" w:after="0" w:afterAutospacing="0"/>
              <w:rPr>
                <w:rFonts w:ascii="Century Gothic" w:hAnsi="Century Gothic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hAnsi="Century Gothic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  <w:t xml:space="preserve">místo dodání objednávky a identifikace odběratele: </w:t>
            </w:r>
          </w:p>
          <w:p w:rsidR="00E8519E" w:rsidRPr="00BC38EC" w:rsidRDefault="00E8519E" w:rsidP="006D1EB1">
            <w:pPr>
              <w:pStyle w:val="Nadpis2"/>
              <w:spacing w:before="0" w:beforeAutospacing="0" w:after="0" w:afterAutospacing="0"/>
              <w:rPr>
                <w:rFonts w:ascii="Century Gothic" w:hAnsi="Century Gothic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</w:p>
          <w:p w:rsidR="00E8519E" w:rsidRPr="00BC38EC" w:rsidRDefault="00E8519E" w:rsidP="006D1EB1">
            <w:pPr>
              <w:pStyle w:val="Nadpis2"/>
              <w:spacing w:before="0" w:beforeAutospacing="0" w:after="0" w:afterAutospacing="0"/>
              <w:jc w:val="center"/>
              <w:rPr>
                <w:rFonts w:ascii="Century Gothic" w:hAnsi="Century Gothic"/>
                <w:bCs w:val="0"/>
                <w:i w:val="0"/>
                <w:iCs w:val="0"/>
                <w:sz w:val="24"/>
                <w:szCs w:val="20"/>
              </w:rPr>
            </w:pPr>
            <w:r w:rsidRPr="00BC38EC">
              <w:rPr>
                <w:rFonts w:ascii="Century Gothic" w:hAnsi="Century Gothic"/>
                <w:bCs w:val="0"/>
                <w:i w:val="0"/>
                <w:iCs w:val="0"/>
                <w:sz w:val="24"/>
                <w:szCs w:val="20"/>
              </w:rPr>
              <w:t>Domov u Třebůvky Loštice, příspěvková organizace</w:t>
            </w:r>
            <w:r w:rsidRPr="00BC38EC">
              <w:rPr>
                <w:rFonts w:ascii="Century Gothic" w:hAnsi="Century Gothic"/>
                <w:bCs w:val="0"/>
                <w:i w:val="0"/>
                <w:iCs w:val="0"/>
                <w:sz w:val="24"/>
                <w:szCs w:val="20"/>
              </w:rPr>
              <w:br/>
              <w:t>789 83 Loštice, Hradská 113/5 | IČ 75004020</w:t>
            </w:r>
          </w:p>
          <w:p w:rsidR="00E8519E" w:rsidRPr="00BC38EC" w:rsidRDefault="00E8519E" w:rsidP="00473DC7">
            <w:pPr>
              <w:pStyle w:val="Zhlav"/>
              <w:jc w:val="both"/>
              <w:rPr>
                <w:rFonts w:ascii="Century Gothic" w:hAnsi="Century Gothic"/>
                <w:color w:val="002060"/>
                <w:kern w:val="28"/>
                <w:sz w:val="20"/>
              </w:rPr>
            </w:pPr>
          </w:p>
          <w:p w:rsidR="00E8519E" w:rsidRPr="00BC38EC" w:rsidRDefault="00E8519E" w:rsidP="00BC2662">
            <w:pPr>
              <w:pStyle w:val="Zhlav"/>
              <w:jc w:val="both"/>
              <w:rPr>
                <w:rFonts w:ascii="Century Gothic" w:hAnsi="Century Gothic"/>
                <w:color w:val="002060"/>
                <w:kern w:val="28"/>
                <w:sz w:val="20"/>
              </w:rPr>
            </w:pPr>
            <w:r w:rsidRPr="00BC38EC">
              <w:rPr>
                <w:rFonts w:ascii="Century Gothic" w:hAnsi="Century Gothic"/>
                <w:color w:val="002060"/>
                <w:kern w:val="28"/>
                <w:sz w:val="20"/>
              </w:rPr>
              <w:t xml:space="preserve">upozornění pro příjemce objednávky: </w:t>
            </w:r>
            <w:r w:rsidRPr="00BC38EC">
              <w:rPr>
                <w:rFonts w:ascii="Century Gothic" w:hAnsi="Century Gothic"/>
                <w:sz w:val="20"/>
              </w:rPr>
              <w:t>Objednané zboží / objednané služby dodejte na místo dodání objednavatele.</w:t>
            </w:r>
            <w:r w:rsidRPr="00BC38EC">
              <w:rPr>
                <w:rFonts w:ascii="Century Gothic" w:hAnsi="Century Gothic"/>
                <w:color w:val="F24F4F"/>
                <w:kern w:val="28"/>
                <w:sz w:val="20"/>
              </w:rPr>
              <w:t xml:space="preserve"> </w:t>
            </w:r>
            <w:r w:rsidRPr="00BC38EC">
              <w:rPr>
                <w:rFonts w:ascii="Century Gothic" w:hAnsi="Century Gothic"/>
                <w:b/>
                <w:sz w:val="20"/>
              </w:rPr>
              <w:t>Bez uvedení úplné identifikace odběratele</w:t>
            </w:r>
            <w:r w:rsidRPr="00BC38EC">
              <w:rPr>
                <w:rFonts w:ascii="Century Gothic" w:hAnsi="Century Gothic"/>
                <w:sz w:val="20"/>
              </w:rPr>
              <w:t xml:space="preserve"> včetně </w:t>
            </w:r>
            <w:r w:rsidRPr="00BC38EC">
              <w:rPr>
                <w:rFonts w:ascii="Century Gothic" w:hAnsi="Century Gothic"/>
                <w:b/>
                <w:sz w:val="20"/>
              </w:rPr>
              <w:t>čísla objednávky</w:t>
            </w:r>
            <w:r w:rsidRPr="00BC38EC">
              <w:rPr>
                <w:rFonts w:ascii="Century Gothic" w:hAnsi="Century Gothic"/>
                <w:sz w:val="20"/>
              </w:rPr>
              <w:t>, bude vámi vystavená faktura vrácena k doplnění požadovaných údajů, tím se vystavujete opožděné úhradě faktury.</w:t>
            </w:r>
          </w:p>
        </w:tc>
      </w:tr>
      <w:tr w:rsidR="00E8519E" w:rsidRPr="00AD762B" w:rsidTr="009167B4">
        <w:tc>
          <w:tcPr>
            <w:tcW w:w="5070" w:type="dxa"/>
            <w:tcBorders>
              <w:top w:val="single" w:sz="4" w:space="0" w:color="auto"/>
            </w:tcBorders>
          </w:tcPr>
          <w:p w:rsidR="00E8519E" w:rsidRPr="00AD762B" w:rsidRDefault="00E8519E" w:rsidP="00B375F2">
            <w:pPr>
              <w:widowControl w:val="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vystavil:</w:t>
            </w:r>
          </w:p>
          <w:p w:rsidR="00E8519E" w:rsidRPr="00AD762B" w:rsidRDefault="00E8519E" w:rsidP="00C21CCB">
            <w:pPr>
              <w:rPr>
                <w:rFonts w:ascii="Century Gothic" w:hAnsi="Century Gothic"/>
                <w:sz w:val="20"/>
                <w:szCs w:val="20"/>
              </w:rPr>
            </w:pPr>
            <w:r w:rsidRPr="00AD762B">
              <w:rPr>
                <w:rFonts w:ascii="Century Gothic" w:hAnsi="Century Gothic"/>
                <w:sz w:val="20"/>
                <w:szCs w:val="20"/>
              </w:rPr>
              <w:t>Ondřej B. Jurečka, ředitel</w:t>
            </w:r>
          </w:p>
          <w:p w:rsidR="00E8519E" w:rsidRPr="00AD762B" w:rsidRDefault="00E8519E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8519E" w:rsidRPr="00AD762B" w:rsidRDefault="00E8519E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8519E" w:rsidRPr="00AD762B" w:rsidRDefault="00E8519E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8519E" w:rsidRPr="00AD762B" w:rsidRDefault="00E8519E" w:rsidP="00B375F2">
            <w:pPr>
              <w:widowControl w:val="0"/>
              <w:rPr>
                <w:rFonts w:ascii="Century Gothic" w:hAnsi="Century Gothic"/>
                <w:color w:val="F24F4F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sz w:val="20"/>
                <w:szCs w:val="20"/>
              </w:rPr>
              <w:t>razítko a podpis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</w:tcBorders>
          </w:tcPr>
          <w:p w:rsidR="00E8519E" w:rsidRPr="00AD762B" w:rsidRDefault="00E8519E" w:rsidP="00B375F2">
            <w:pPr>
              <w:widowControl w:val="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správce rozpočtu:</w:t>
            </w:r>
          </w:p>
          <w:p w:rsidR="00E8519E" w:rsidRPr="00AD762B" w:rsidRDefault="00E8519E" w:rsidP="00C21CCB">
            <w:pPr>
              <w:rPr>
                <w:rFonts w:ascii="Century Gothic" w:hAnsi="Century Gothic"/>
                <w:sz w:val="20"/>
                <w:szCs w:val="20"/>
              </w:rPr>
            </w:pPr>
            <w:r w:rsidRPr="00AD762B">
              <w:rPr>
                <w:rFonts w:ascii="Century Gothic" w:hAnsi="Century Gothic"/>
                <w:sz w:val="20"/>
                <w:szCs w:val="20"/>
              </w:rPr>
              <w:t>Renata Rabenseiferová</w:t>
            </w:r>
          </w:p>
          <w:p w:rsidR="00E8519E" w:rsidRPr="00AD762B" w:rsidRDefault="00E8519E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8519E" w:rsidRPr="00AD762B" w:rsidRDefault="00E8519E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8519E" w:rsidRPr="00AD762B" w:rsidRDefault="00E8519E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8519E" w:rsidRPr="00AD762B" w:rsidRDefault="00E8519E" w:rsidP="00B375F2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AD762B">
              <w:rPr>
                <w:rFonts w:ascii="Century Gothic" w:hAnsi="Century Gothic"/>
                <w:sz w:val="20"/>
                <w:szCs w:val="20"/>
              </w:rPr>
              <w:t>razítko a podpis</w:t>
            </w:r>
          </w:p>
        </w:tc>
      </w:tr>
    </w:tbl>
    <w:p w:rsidR="00E8519E" w:rsidRPr="00AD762B" w:rsidRDefault="00E8519E" w:rsidP="00C21CCB">
      <w:pPr>
        <w:widowControl w:val="0"/>
        <w:jc w:val="center"/>
        <w:rPr>
          <w:rFonts w:ascii="Century Gothic" w:hAnsi="Century Gothic"/>
          <w:color w:val="F24F4F"/>
          <w:kern w:val="28"/>
          <w:sz w:val="20"/>
          <w:szCs w:val="20"/>
        </w:rPr>
      </w:pPr>
    </w:p>
    <w:p w:rsidR="00E8519E" w:rsidRPr="00AD762B" w:rsidRDefault="00E8519E" w:rsidP="00A05911">
      <w:pPr>
        <w:rPr>
          <w:rFonts w:ascii="Century Gothic" w:hAnsi="Century Gothic"/>
          <w:sz w:val="20"/>
          <w:szCs w:val="20"/>
        </w:rPr>
      </w:pPr>
    </w:p>
    <w:p w:rsidR="00E8519E" w:rsidRPr="00AD762B" w:rsidRDefault="00E8519E" w:rsidP="00A05911">
      <w:pPr>
        <w:rPr>
          <w:rFonts w:ascii="Century Gothic" w:hAnsi="Century Gothic"/>
          <w:color w:val="002060"/>
          <w:kern w:val="28"/>
          <w:sz w:val="20"/>
          <w:szCs w:val="20"/>
        </w:rPr>
      </w:pPr>
    </w:p>
    <w:p w:rsidR="00E8519E" w:rsidRPr="00AD762B" w:rsidRDefault="00E8519E" w:rsidP="00A05911">
      <w:pPr>
        <w:rPr>
          <w:rFonts w:ascii="Century Gothic" w:hAnsi="Century Gothic"/>
          <w:color w:val="002060"/>
          <w:kern w:val="28"/>
          <w:sz w:val="20"/>
          <w:szCs w:val="20"/>
        </w:rPr>
      </w:pPr>
    </w:p>
    <w:p w:rsidR="00E8519E" w:rsidRPr="00AD762B" w:rsidRDefault="00E8519E" w:rsidP="00A05911">
      <w:pPr>
        <w:rPr>
          <w:rFonts w:ascii="Century Gothic" w:hAnsi="Century Gothic"/>
          <w:color w:val="002060"/>
          <w:kern w:val="28"/>
          <w:sz w:val="20"/>
          <w:szCs w:val="20"/>
        </w:rPr>
      </w:pPr>
    </w:p>
    <w:p w:rsidR="00E8519E" w:rsidRPr="00AD762B" w:rsidRDefault="00E8519E" w:rsidP="00A05911">
      <w:pPr>
        <w:rPr>
          <w:rFonts w:ascii="Century Gothic" w:hAnsi="Century Gothic"/>
          <w:color w:val="002060"/>
          <w:kern w:val="28"/>
          <w:sz w:val="20"/>
          <w:szCs w:val="20"/>
        </w:rPr>
      </w:pPr>
    </w:p>
    <w:p w:rsidR="00E8519E" w:rsidRPr="00AD762B" w:rsidRDefault="00E8519E" w:rsidP="00934BC0">
      <w:pPr>
        <w:ind w:firstLine="708"/>
        <w:rPr>
          <w:rFonts w:ascii="Century Gothic" w:hAnsi="Century Gothic"/>
          <w:color w:val="002060"/>
          <w:kern w:val="28"/>
          <w:sz w:val="20"/>
          <w:szCs w:val="20"/>
        </w:rPr>
      </w:pPr>
    </w:p>
    <w:p w:rsidR="00E8519E" w:rsidRPr="00AD762B" w:rsidRDefault="00E8519E" w:rsidP="00A05911">
      <w:pPr>
        <w:rPr>
          <w:rFonts w:ascii="Century Gothic" w:hAnsi="Century Gothic"/>
          <w:color w:val="002060"/>
          <w:kern w:val="28"/>
          <w:sz w:val="20"/>
          <w:szCs w:val="20"/>
        </w:rPr>
      </w:pPr>
    </w:p>
    <w:p w:rsidR="00E8519E" w:rsidRPr="00AD762B" w:rsidRDefault="00E8519E" w:rsidP="00FD2D7F">
      <w:pPr>
        <w:pBdr>
          <w:bottom w:val="single" w:sz="4" w:space="1" w:color="auto"/>
        </w:pBdr>
        <w:rPr>
          <w:rFonts w:ascii="Century Gothic" w:hAnsi="Century Gothic"/>
          <w:b/>
          <w:color w:val="002060"/>
          <w:kern w:val="28"/>
          <w:sz w:val="20"/>
          <w:szCs w:val="20"/>
        </w:rPr>
      </w:pPr>
    </w:p>
    <w:p w:rsidR="00E8519E" w:rsidRDefault="00E8519E" w:rsidP="00FD2D7F">
      <w:pPr>
        <w:pBdr>
          <w:bottom w:val="single" w:sz="4" w:space="1" w:color="auto"/>
        </w:pBdr>
        <w:rPr>
          <w:rFonts w:ascii="Century Gothic" w:hAnsi="Century Gothic"/>
          <w:b/>
          <w:color w:val="002060"/>
          <w:kern w:val="28"/>
        </w:rPr>
      </w:pPr>
    </w:p>
    <w:p w:rsidR="00E8519E" w:rsidRDefault="00E8519E" w:rsidP="00FD2D7F">
      <w:pPr>
        <w:pBdr>
          <w:bottom w:val="single" w:sz="4" w:space="1" w:color="auto"/>
        </w:pBdr>
        <w:rPr>
          <w:rFonts w:ascii="Century Gothic" w:hAnsi="Century Gothic"/>
          <w:b/>
          <w:color w:val="002060"/>
          <w:kern w:val="28"/>
        </w:rPr>
      </w:pPr>
    </w:p>
    <w:p w:rsidR="00E8519E" w:rsidRPr="00B1150C" w:rsidRDefault="00E8519E" w:rsidP="00FD2D7F">
      <w:pPr>
        <w:pBdr>
          <w:bottom w:val="single" w:sz="4" w:space="1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color w:val="002060"/>
          <w:kern w:val="28"/>
        </w:rPr>
        <w:t>A</w:t>
      </w:r>
      <w:r w:rsidRPr="00FD2D7F">
        <w:rPr>
          <w:rFonts w:ascii="Century Gothic" w:hAnsi="Century Gothic"/>
          <w:b/>
          <w:color w:val="002060"/>
          <w:kern w:val="28"/>
        </w:rPr>
        <w:t>kceptac</w:t>
      </w:r>
      <w:r>
        <w:rPr>
          <w:rFonts w:ascii="Century Gothic" w:hAnsi="Century Gothic"/>
          <w:b/>
          <w:color w:val="002060"/>
          <w:kern w:val="28"/>
        </w:rPr>
        <w:t>e</w:t>
      </w:r>
      <w:r w:rsidRPr="00FD2D7F">
        <w:rPr>
          <w:rFonts w:ascii="Century Gothic" w:hAnsi="Century Gothic"/>
          <w:b/>
          <w:color w:val="002060"/>
          <w:kern w:val="28"/>
        </w:rPr>
        <w:t xml:space="preserve"> objednávky</w:t>
      </w:r>
      <w:r>
        <w:rPr>
          <w:rFonts w:ascii="Century Gothic" w:hAnsi="Century Gothic"/>
          <w:color w:val="002060"/>
          <w:kern w:val="28"/>
        </w:rPr>
        <w:t xml:space="preserve"> </w:t>
      </w:r>
      <w:r w:rsidRPr="00B1150C">
        <w:rPr>
          <w:rFonts w:ascii="Century Gothic" w:hAnsi="Century Gothic"/>
          <w:sz w:val="20"/>
          <w:szCs w:val="20"/>
        </w:rPr>
        <w:t>(datum + razítko + podpis dodavatele):</w:t>
      </w:r>
    </w:p>
    <w:sectPr w:rsidR="00E8519E" w:rsidRPr="00B1150C" w:rsidSect="00934BC0">
      <w:footerReference w:type="default" r:id="rId9"/>
      <w:pgSz w:w="11906" w:h="16838"/>
      <w:pgMar w:top="851" w:right="567" w:bottom="851" w:left="1418" w:header="709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5F3" w:rsidRDefault="00C215F3" w:rsidP="00770B44">
      <w:r>
        <w:separator/>
      </w:r>
    </w:p>
  </w:endnote>
  <w:endnote w:type="continuationSeparator" w:id="0">
    <w:p w:rsidR="00C215F3" w:rsidRDefault="00C215F3" w:rsidP="0077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19E" w:rsidRPr="00AD762B" w:rsidRDefault="00E8519E" w:rsidP="008879BC">
    <w:pPr>
      <w:pStyle w:val="Nadpis2"/>
      <w:spacing w:before="0" w:beforeAutospacing="0" w:after="0" w:afterAutospacing="0"/>
      <w:rPr>
        <w:rFonts w:ascii="Century Gothic" w:hAnsi="Century Gothic"/>
        <w:b w:val="0"/>
        <w:bCs w:val="0"/>
        <w:smallCaps/>
        <w:color w:val="002060"/>
        <w:kern w:val="28"/>
        <w:sz w:val="24"/>
        <w:szCs w:val="24"/>
      </w:rPr>
    </w:pPr>
    <w:r w:rsidRPr="00934BC0">
      <w:rPr>
        <w:rFonts w:ascii="Century Gothic" w:hAnsi="Century Gothic"/>
        <w:bCs w:val="0"/>
        <w:smallCaps/>
        <w:color w:val="002060"/>
        <w:kern w:val="28"/>
        <w:szCs w:val="24"/>
      </w:rPr>
      <w:t>Domov u Třebůvky Loštice,</w:t>
    </w:r>
    <w:r w:rsidRPr="00934BC0">
      <w:rPr>
        <w:rFonts w:ascii="Century Gothic" w:hAnsi="Century Gothic"/>
        <w:b w:val="0"/>
        <w:bCs w:val="0"/>
        <w:smallCaps/>
        <w:color w:val="002060"/>
        <w:kern w:val="28"/>
        <w:szCs w:val="24"/>
      </w:rPr>
      <w:t xml:space="preserve"> příspěvková organizace </w:t>
    </w:r>
    <w:r w:rsidRPr="00AD762B">
      <w:rPr>
        <w:rFonts w:ascii="Century Gothic" w:hAnsi="Century Gothic"/>
        <w:b w:val="0"/>
        <w:bCs w:val="0"/>
        <w:smallCaps/>
        <w:color w:val="002060"/>
        <w:kern w:val="28"/>
        <w:sz w:val="24"/>
        <w:szCs w:val="24"/>
      </w:rPr>
      <w:t>|</w:t>
    </w:r>
    <w:r w:rsidRPr="00AD762B">
      <w:rPr>
        <w:rFonts w:ascii="Century Gothic" w:hAnsi="Century Gothic"/>
        <w:bCs w:val="0"/>
        <w:color w:val="002060"/>
        <w:kern w:val="28"/>
        <w:sz w:val="24"/>
        <w:szCs w:val="24"/>
      </w:rPr>
      <w:t>www.utrebuvky.cz</w:t>
    </w:r>
  </w:p>
  <w:p w:rsidR="00E8519E" w:rsidRPr="00AD762B" w:rsidRDefault="00E8519E" w:rsidP="008879BC">
    <w:pPr>
      <w:pStyle w:val="Nadpis2"/>
      <w:spacing w:before="0" w:beforeAutospacing="0" w:after="0" w:afterAutospacing="0"/>
      <w:rPr>
        <w:rFonts w:ascii="Century Gothic" w:hAnsi="Century Gothic"/>
        <w:b w:val="0"/>
        <w:bCs w:val="0"/>
        <w:color w:val="002060"/>
        <w:kern w:val="28"/>
        <w:sz w:val="24"/>
        <w:szCs w:val="24"/>
      </w:rPr>
    </w:pPr>
    <w:r w:rsidRPr="00AD762B">
      <w:rPr>
        <w:rFonts w:ascii="Century Gothic" w:hAnsi="Century Gothic"/>
        <w:b w:val="0"/>
        <w:bCs w:val="0"/>
        <w:color w:val="002060"/>
        <w:kern w:val="28"/>
        <w:sz w:val="24"/>
        <w:szCs w:val="24"/>
      </w:rPr>
      <w:t xml:space="preserve">těšíme se z dobré vzájemné spolupráce…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5F3" w:rsidRDefault="00C215F3" w:rsidP="00770B44">
      <w:r>
        <w:separator/>
      </w:r>
    </w:p>
  </w:footnote>
  <w:footnote w:type="continuationSeparator" w:id="0">
    <w:p w:rsidR="00C215F3" w:rsidRDefault="00C215F3" w:rsidP="00770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5ECB"/>
    <w:multiLevelType w:val="hybridMultilevel"/>
    <w:tmpl w:val="56AEE95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2443F6"/>
    <w:multiLevelType w:val="hybridMultilevel"/>
    <w:tmpl w:val="E2568FE6"/>
    <w:lvl w:ilvl="0" w:tplc="F2122E9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2B"/>
    <w:rsid w:val="00012226"/>
    <w:rsid w:val="00042EE5"/>
    <w:rsid w:val="00045ABD"/>
    <w:rsid w:val="00062515"/>
    <w:rsid w:val="00070F5B"/>
    <w:rsid w:val="000826E3"/>
    <w:rsid w:val="00092173"/>
    <w:rsid w:val="00095998"/>
    <w:rsid w:val="000A38AC"/>
    <w:rsid w:val="000B580E"/>
    <w:rsid w:val="000E3F71"/>
    <w:rsid w:val="000F228A"/>
    <w:rsid w:val="000F2DB0"/>
    <w:rsid w:val="000F45F3"/>
    <w:rsid w:val="000F631E"/>
    <w:rsid w:val="000F68E2"/>
    <w:rsid w:val="00124AAD"/>
    <w:rsid w:val="00124BD6"/>
    <w:rsid w:val="0013633C"/>
    <w:rsid w:val="00160863"/>
    <w:rsid w:val="00201C6C"/>
    <w:rsid w:val="0023059D"/>
    <w:rsid w:val="00272131"/>
    <w:rsid w:val="0028262F"/>
    <w:rsid w:val="002D2DDF"/>
    <w:rsid w:val="00315CBC"/>
    <w:rsid w:val="0034500B"/>
    <w:rsid w:val="00346531"/>
    <w:rsid w:val="00352E2C"/>
    <w:rsid w:val="00362D9E"/>
    <w:rsid w:val="003866CB"/>
    <w:rsid w:val="003A6085"/>
    <w:rsid w:val="003C7965"/>
    <w:rsid w:val="003E1C03"/>
    <w:rsid w:val="003F7D0E"/>
    <w:rsid w:val="00410635"/>
    <w:rsid w:val="00443EB4"/>
    <w:rsid w:val="00447E9F"/>
    <w:rsid w:val="00454D52"/>
    <w:rsid w:val="00465F29"/>
    <w:rsid w:val="00473DC7"/>
    <w:rsid w:val="00490993"/>
    <w:rsid w:val="004B4EE4"/>
    <w:rsid w:val="004D67A0"/>
    <w:rsid w:val="004E6F9A"/>
    <w:rsid w:val="004E7BED"/>
    <w:rsid w:val="0050051A"/>
    <w:rsid w:val="00507E12"/>
    <w:rsid w:val="00536162"/>
    <w:rsid w:val="00543CD9"/>
    <w:rsid w:val="005558F9"/>
    <w:rsid w:val="005577D2"/>
    <w:rsid w:val="00565A2B"/>
    <w:rsid w:val="00584D9E"/>
    <w:rsid w:val="00591CC6"/>
    <w:rsid w:val="00591F55"/>
    <w:rsid w:val="005B780B"/>
    <w:rsid w:val="005C0ABD"/>
    <w:rsid w:val="005E5FB8"/>
    <w:rsid w:val="005F15E0"/>
    <w:rsid w:val="0060055D"/>
    <w:rsid w:val="00610A39"/>
    <w:rsid w:val="00614811"/>
    <w:rsid w:val="006229F6"/>
    <w:rsid w:val="0065290E"/>
    <w:rsid w:val="006804EE"/>
    <w:rsid w:val="00680B79"/>
    <w:rsid w:val="006A61B5"/>
    <w:rsid w:val="006D1EB1"/>
    <w:rsid w:val="00726894"/>
    <w:rsid w:val="00770B44"/>
    <w:rsid w:val="00774FD5"/>
    <w:rsid w:val="00777443"/>
    <w:rsid w:val="00795B22"/>
    <w:rsid w:val="007B6F22"/>
    <w:rsid w:val="007B7107"/>
    <w:rsid w:val="007C0B47"/>
    <w:rsid w:val="008076D6"/>
    <w:rsid w:val="008161A9"/>
    <w:rsid w:val="0088439B"/>
    <w:rsid w:val="008879BC"/>
    <w:rsid w:val="00894B11"/>
    <w:rsid w:val="008C27E6"/>
    <w:rsid w:val="008E0E4D"/>
    <w:rsid w:val="008E1F7F"/>
    <w:rsid w:val="008F7D88"/>
    <w:rsid w:val="0090570E"/>
    <w:rsid w:val="00905FAF"/>
    <w:rsid w:val="009167B4"/>
    <w:rsid w:val="00934BC0"/>
    <w:rsid w:val="00990AD8"/>
    <w:rsid w:val="00995A7D"/>
    <w:rsid w:val="009A0C1D"/>
    <w:rsid w:val="009A4567"/>
    <w:rsid w:val="009A6F22"/>
    <w:rsid w:val="009B09E2"/>
    <w:rsid w:val="009C0ECC"/>
    <w:rsid w:val="009C7285"/>
    <w:rsid w:val="009D46AC"/>
    <w:rsid w:val="009D7183"/>
    <w:rsid w:val="00A04304"/>
    <w:rsid w:val="00A05911"/>
    <w:rsid w:val="00A0594E"/>
    <w:rsid w:val="00A11321"/>
    <w:rsid w:val="00A223CE"/>
    <w:rsid w:val="00A55EEA"/>
    <w:rsid w:val="00A569AA"/>
    <w:rsid w:val="00A74AF7"/>
    <w:rsid w:val="00AA5BA8"/>
    <w:rsid w:val="00AA68A7"/>
    <w:rsid w:val="00AC5032"/>
    <w:rsid w:val="00AD4B91"/>
    <w:rsid w:val="00AD73A8"/>
    <w:rsid w:val="00AD762B"/>
    <w:rsid w:val="00B068C0"/>
    <w:rsid w:val="00B1150C"/>
    <w:rsid w:val="00B2125B"/>
    <w:rsid w:val="00B21280"/>
    <w:rsid w:val="00B375F2"/>
    <w:rsid w:val="00B40761"/>
    <w:rsid w:val="00B40B28"/>
    <w:rsid w:val="00B53DF1"/>
    <w:rsid w:val="00B62D09"/>
    <w:rsid w:val="00B77887"/>
    <w:rsid w:val="00BB66A5"/>
    <w:rsid w:val="00BC2662"/>
    <w:rsid w:val="00BC38EC"/>
    <w:rsid w:val="00BE07B7"/>
    <w:rsid w:val="00C00FBB"/>
    <w:rsid w:val="00C10F99"/>
    <w:rsid w:val="00C215F3"/>
    <w:rsid w:val="00C21CCB"/>
    <w:rsid w:val="00C2430A"/>
    <w:rsid w:val="00C52CBB"/>
    <w:rsid w:val="00C6647F"/>
    <w:rsid w:val="00C94036"/>
    <w:rsid w:val="00CB4D23"/>
    <w:rsid w:val="00CB5802"/>
    <w:rsid w:val="00CC26C1"/>
    <w:rsid w:val="00CD2A58"/>
    <w:rsid w:val="00CF37CB"/>
    <w:rsid w:val="00D063A9"/>
    <w:rsid w:val="00D36971"/>
    <w:rsid w:val="00D41656"/>
    <w:rsid w:val="00D45F08"/>
    <w:rsid w:val="00D72318"/>
    <w:rsid w:val="00D72D0A"/>
    <w:rsid w:val="00D76D69"/>
    <w:rsid w:val="00D93BBA"/>
    <w:rsid w:val="00D94CC9"/>
    <w:rsid w:val="00DB13E7"/>
    <w:rsid w:val="00DC44AE"/>
    <w:rsid w:val="00DD01EC"/>
    <w:rsid w:val="00DE4C4F"/>
    <w:rsid w:val="00DE5427"/>
    <w:rsid w:val="00DE68F5"/>
    <w:rsid w:val="00DF3121"/>
    <w:rsid w:val="00DF6A6B"/>
    <w:rsid w:val="00E12E3B"/>
    <w:rsid w:val="00E14146"/>
    <w:rsid w:val="00E15E19"/>
    <w:rsid w:val="00E179B5"/>
    <w:rsid w:val="00E35E61"/>
    <w:rsid w:val="00E41243"/>
    <w:rsid w:val="00E64364"/>
    <w:rsid w:val="00E8519E"/>
    <w:rsid w:val="00E92686"/>
    <w:rsid w:val="00EA187B"/>
    <w:rsid w:val="00EA655A"/>
    <w:rsid w:val="00EB17BB"/>
    <w:rsid w:val="00ED31F8"/>
    <w:rsid w:val="00F01A3E"/>
    <w:rsid w:val="00F77B40"/>
    <w:rsid w:val="00FB00D9"/>
    <w:rsid w:val="00FD2D7F"/>
    <w:rsid w:val="00FD3E59"/>
    <w:rsid w:val="00FF1CB4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D478B"/>
  <w15:docId w15:val="{70762264-EEF0-44B9-886A-9B0BECF2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04EE"/>
    <w:rPr>
      <w:sz w:val="24"/>
      <w:szCs w:val="24"/>
    </w:rPr>
  </w:style>
  <w:style w:type="paragraph" w:styleId="Nadpis2">
    <w:name w:val="heading 2"/>
    <w:basedOn w:val="Normln"/>
    <w:link w:val="Nadpis2Char"/>
    <w:uiPriority w:val="99"/>
    <w:qFormat/>
    <w:rsid w:val="006804EE"/>
    <w:pPr>
      <w:spacing w:before="100" w:beforeAutospacing="1" w:after="100" w:afterAutospacing="1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C0B47"/>
    <w:rPr>
      <w:rFonts w:ascii="Cambria" w:hAnsi="Cambria" w:cs="Times New Roman"/>
      <w:b/>
      <w:i/>
      <w:sz w:val="28"/>
    </w:rPr>
  </w:style>
  <w:style w:type="paragraph" w:styleId="Normlnweb">
    <w:name w:val="Normal (Web)"/>
    <w:basedOn w:val="Normln"/>
    <w:uiPriority w:val="99"/>
    <w:rsid w:val="006804E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Mkatabulky">
    <w:name w:val="Table Grid"/>
    <w:basedOn w:val="Normlntabulka"/>
    <w:uiPriority w:val="99"/>
    <w:rsid w:val="00995A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uiPriority w:val="99"/>
    <w:rsid w:val="00770B4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50051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0051A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50051A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50051A"/>
    <w:rPr>
      <w:rFonts w:cs="Times New Roman"/>
      <w:sz w:val="24"/>
    </w:rPr>
  </w:style>
  <w:style w:type="character" w:styleId="Hypertextovodkaz">
    <w:name w:val="Hyperlink"/>
    <w:basedOn w:val="Standardnpsmoodstavce"/>
    <w:uiPriority w:val="99"/>
    <w:rsid w:val="008161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83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ov@utrebuvk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\Documents\-%20DuT%20Lo&#353;tice%202017\Objedn&#225;vky\DuT_Vzor%20objedn&#225;vky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DuT_Vzor objednávky 2017</Template>
  <TotalTime>26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OBJEDNÁVKOVÝ LIST</vt:lpstr>
      <vt:lpstr>    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Domov u Třebůvky Loštice | jurecka@utrebuvky.cz</dc:creator>
  <cp:keywords>Dut Loštice | www.utrebuvky.cz</cp:keywords>
  <dc:description/>
  <cp:lastModifiedBy>Renata Rabenseiferová</cp:lastModifiedBy>
  <cp:revision>4</cp:revision>
  <cp:lastPrinted>2018-11-19T12:57:00Z</cp:lastPrinted>
  <dcterms:created xsi:type="dcterms:W3CDTF">2018-11-19T12:32:00Z</dcterms:created>
  <dcterms:modified xsi:type="dcterms:W3CDTF">2018-11-19T12:57:00Z</dcterms:modified>
</cp:coreProperties>
</file>