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 č. 18</w:t>
      </w:r>
      <w:r w:rsidR="00F71B96" w:rsidRPr="000F4B3B">
        <w:rPr>
          <w:sz w:val="36"/>
        </w:rPr>
        <w:t>-0</w:t>
      </w:r>
      <w:r w:rsidR="0000286C">
        <w:rPr>
          <w:sz w:val="36"/>
        </w:rPr>
        <w:t>31</w:t>
      </w:r>
      <w:r w:rsidR="00EB52C6">
        <w:rPr>
          <w:sz w:val="36"/>
        </w:rPr>
        <w:t>TRO</w:t>
      </w:r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uveďte </w:t>
      </w:r>
      <w:r w:rsidR="00AB5780" w:rsidRPr="0090349A">
        <w:rPr>
          <w:sz w:val="24"/>
          <w:szCs w:val="24"/>
        </w:rPr>
        <w:t xml:space="preserve">prosím </w:t>
      </w:r>
      <w:r w:rsidRPr="0090349A">
        <w:rPr>
          <w:sz w:val="24"/>
          <w:szCs w:val="24"/>
        </w:rPr>
        <w:t xml:space="preserve">do faktury. </w:t>
      </w:r>
    </w:p>
    <w:p w:rsidR="00F71B96" w:rsidRPr="00EB52C6" w:rsidRDefault="00F71B96" w:rsidP="000F4B3B">
      <w:pPr>
        <w:spacing w:after="0" w:line="240" w:lineRule="auto"/>
        <w:rPr>
          <w:b/>
          <w:szCs w:val="24"/>
        </w:rPr>
      </w:pPr>
      <w:r w:rsidRPr="00EB52C6">
        <w:rPr>
          <w:b/>
          <w:szCs w:val="24"/>
        </w:rPr>
        <w:t>Objednavatel:</w:t>
      </w:r>
    </w:p>
    <w:p w:rsidR="00F71B96" w:rsidRPr="00EB52C6" w:rsidRDefault="00F71B96" w:rsidP="000F4B3B">
      <w:pPr>
        <w:spacing w:after="0" w:line="240" w:lineRule="auto"/>
        <w:rPr>
          <w:szCs w:val="24"/>
        </w:rPr>
      </w:pPr>
      <w:r w:rsidRPr="00EB52C6">
        <w:rPr>
          <w:szCs w:val="24"/>
        </w:rPr>
        <w:t>Pražské jaro o.p.s.</w:t>
      </w:r>
    </w:p>
    <w:p w:rsidR="00F71B96" w:rsidRPr="00EB52C6" w:rsidRDefault="00F71B96" w:rsidP="000F4B3B">
      <w:pPr>
        <w:spacing w:after="0" w:line="240" w:lineRule="auto"/>
        <w:rPr>
          <w:szCs w:val="24"/>
        </w:rPr>
      </w:pPr>
      <w:r w:rsidRPr="00EB52C6">
        <w:rPr>
          <w:szCs w:val="24"/>
        </w:rPr>
        <w:t xml:space="preserve">Hellichova </w:t>
      </w:r>
      <w:r w:rsidR="000F4B3B" w:rsidRPr="00EB52C6">
        <w:rPr>
          <w:szCs w:val="24"/>
        </w:rPr>
        <w:t>18, 118 00 Praha 1</w:t>
      </w:r>
    </w:p>
    <w:p w:rsidR="000F4B3B" w:rsidRPr="00EB52C6" w:rsidRDefault="000F4B3B" w:rsidP="000F4B3B">
      <w:pPr>
        <w:spacing w:after="0" w:line="240" w:lineRule="auto"/>
        <w:rPr>
          <w:szCs w:val="24"/>
        </w:rPr>
      </w:pPr>
      <w:r w:rsidRPr="00EB52C6">
        <w:rPr>
          <w:szCs w:val="24"/>
        </w:rPr>
        <w:t>IČ: 25773194</w:t>
      </w:r>
    </w:p>
    <w:p w:rsidR="000F4B3B" w:rsidRPr="00EB52C6" w:rsidRDefault="000F4B3B" w:rsidP="000F4B3B">
      <w:pPr>
        <w:spacing w:after="0" w:line="240" w:lineRule="auto"/>
        <w:rPr>
          <w:szCs w:val="24"/>
        </w:rPr>
      </w:pPr>
      <w:r w:rsidRPr="00EB52C6">
        <w:rPr>
          <w:szCs w:val="24"/>
        </w:rPr>
        <w:t>DIČ: CZ25773194</w:t>
      </w:r>
    </w:p>
    <w:p w:rsidR="000F4B3B" w:rsidRPr="00EB52C6" w:rsidRDefault="000F4B3B" w:rsidP="000F4B3B">
      <w:pPr>
        <w:spacing w:after="0" w:line="240" w:lineRule="auto"/>
        <w:rPr>
          <w:szCs w:val="24"/>
        </w:rPr>
      </w:pPr>
    </w:p>
    <w:p w:rsidR="00F71B96" w:rsidRPr="00EB52C6" w:rsidRDefault="00F71B96" w:rsidP="000F4B3B">
      <w:pPr>
        <w:spacing w:after="0" w:line="240" w:lineRule="auto"/>
        <w:rPr>
          <w:b/>
          <w:szCs w:val="24"/>
        </w:rPr>
      </w:pPr>
      <w:r w:rsidRPr="00EB52C6">
        <w:rPr>
          <w:b/>
          <w:szCs w:val="24"/>
        </w:rPr>
        <w:t>Dodavatel:</w:t>
      </w:r>
    </w:p>
    <w:p w:rsidR="00C84FDC" w:rsidRPr="00EB52C6" w:rsidRDefault="00495F5A" w:rsidP="00C84FDC">
      <w:pPr>
        <w:spacing w:after="0" w:line="240" w:lineRule="auto"/>
        <w:rPr>
          <w:szCs w:val="24"/>
        </w:rPr>
      </w:pPr>
      <w:r w:rsidRPr="00EB52C6">
        <w:rPr>
          <w:szCs w:val="24"/>
        </w:rPr>
        <w:t xml:space="preserve">Název: </w:t>
      </w:r>
      <w:r w:rsidR="0000286C" w:rsidRPr="0000286C">
        <w:rPr>
          <w:szCs w:val="24"/>
        </w:rPr>
        <w:t>devx s.r.o.</w:t>
      </w:r>
    </w:p>
    <w:p w:rsidR="00C84FDC" w:rsidRPr="00EB52C6" w:rsidRDefault="00495F5A" w:rsidP="00C84FDC">
      <w:pPr>
        <w:spacing w:after="0" w:line="240" w:lineRule="auto"/>
        <w:rPr>
          <w:szCs w:val="24"/>
        </w:rPr>
      </w:pPr>
      <w:r w:rsidRPr="00EB52C6">
        <w:rPr>
          <w:szCs w:val="24"/>
        </w:rPr>
        <w:t xml:space="preserve">Adresa: </w:t>
      </w:r>
      <w:r w:rsidR="0000286C" w:rsidRPr="0000286C">
        <w:rPr>
          <w:szCs w:val="24"/>
        </w:rPr>
        <w:t>nám. Svobody 527, Třinec 739 61</w:t>
      </w:r>
    </w:p>
    <w:p w:rsidR="000F4B3B" w:rsidRPr="00EB52C6" w:rsidRDefault="000F4B3B" w:rsidP="000A2447">
      <w:pPr>
        <w:spacing w:after="0" w:line="240" w:lineRule="auto"/>
        <w:rPr>
          <w:szCs w:val="24"/>
        </w:rPr>
      </w:pPr>
      <w:r w:rsidRPr="00EB52C6">
        <w:rPr>
          <w:szCs w:val="24"/>
        </w:rPr>
        <w:t xml:space="preserve">IČ: </w:t>
      </w:r>
      <w:r w:rsidR="0000286C" w:rsidRPr="0000286C">
        <w:rPr>
          <w:szCs w:val="24"/>
        </w:rPr>
        <w:t>64618692</w:t>
      </w:r>
    </w:p>
    <w:p w:rsidR="00287B57" w:rsidRDefault="00287B57" w:rsidP="00CF6DAC">
      <w:pPr>
        <w:spacing w:after="0" w:line="240" w:lineRule="auto"/>
        <w:rPr>
          <w:sz w:val="24"/>
          <w:szCs w:val="24"/>
        </w:rPr>
      </w:pPr>
    </w:p>
    <w:p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B8704E" w:rsidRPr="00B8704E" w:rsidRDefault="0000286C" w:rsidP="00B870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Programátorské práce na webu Pražského jara</w:t>
      </w:r>
      <w:r w:rsidR="00C068C6">
        <w:rPr>
          <w:sz w:val="24"/>
          <w:szCs w:val="24"/>
        </w:rPr>
        <w:t xml:space="preserve"> – aktualizace šablon dle nového UX a přepracovaný systém prodeje vstupenek a zboží</w:t>
      </w:r>
    </w:p>
    <w:p w:rsidR="00B8704E" w:rsidRPr="00B8704E" w:rsidRDefault="00B8704E" w:rsidP="00B8704E">
      <w:pPr>
        <w:spacing w:after="0" w:line="240" w:lineRule="auto"/>
        <w:rPr>
          <w:sz w:val="20"/>
          <w:szCs w:val="24"/>
        </w:rPr>
      </w:pPr>
    </w:p>
    <w:p w:rsidR="00AB5780" w:rsidRDefault="0000286C" w:rsidP="000F4B3B">
      <w:pPr>
        <w:spacing w:after="0" w:line="240" w:lineRule="auto"/>
        <w:rPr>
          <w:b/>
          <w:sz w:val="24"/>
          <w:szCs w:val="24"/>
        </w:rPr>
      </w:pPr>
      <w:r w:rsidRPr="0000286C">
        <w:rPr>
          <w:sz w:val="20"/>
          <w:szCs w:val="24"/>
        </w:rPr>
        <w:br/>
      </w:r>
    </w:p>
    <w:p w:rsidR="0000286C" w:rsidRDefault="0000286C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00286C">
        <w:rPr>
          <w:b/>
          <w:sz w:val="24"/>
          <w:szCs w:val="24"/>
        </w:rPr>
        <w:t>112 1</w:t>
      </w:r>
      <w:r w:rsidR="00EB52C6" w:rsidRPr="00EB52C6">
        <w:rPr>
          <w:b/>
          <w:sz w:val="24"/>
          <w:szCs w:val="24"/>
        </w:rPr>
        <w:t>80</w:t>
      </w:r>
      <w:r w:rsidR="00427B52">
        <w:rPr>
          <w:b/>
          <w:sz w:val="24"/>
          <w:szCs w:val="24"/>
        </w:rPr>
        <w:t>,-</w:t>
      </w:r>
      <w:r w:rsidR="00EC250D">
        <w:rPr>
          <w:b/>
          <w:sz w:val="24"/>
          <w:szCs w:val="24"/>
        </w:rPr>
        <w:t xml:space="preserve"> Kč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00286C" w:rsidRPr="0000286C">
        <w:rPr>
          <w:b/>
          <w:sz w:val="24"/>
          <w:szCs w:val="24"/>
        </w:rPr>
        <w:t>135</w:t>
      </w:r>
      <w:r w:rsidR="0000286C">
        <w:rPr>
          <w:b/>
          <w:sz w:val="24"/>
          <w:szCs w:val="24"/>
        </w:rPr>
        <w:t xml:space="preserve"> </w:t>
      </w:r>
      <w:r w:rsidR="0000286C" w:rsidRPr="0000286C">
        <w:rPr>
          <w:b/>
          <w:sz w:val="24"/>
          <w:szCs w:val="24"/>
        </w:rPr>
        <w:t>73</w:t>
      </w:r>
      <w:r w:rsidR="0000286C">
        <w:rPr>
          <w:b/>
          <w:sz w:val="24"/>
          <w:szCs w:val="24"/>
        </w:rPr>
        <w:t>8</w:t>
      </w:r>
      <w:r w:rsidR="00C84FDC">
        <w:rPr>
          <w:b/>
          <w:sz w:val="24"/>
          <w:szCs w:val="24"/>
        </w:rPr>
        <w:t>,- Kč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4A2571" w:rsidRDefault="004A2571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00286C">
        <w:rPr>
          <w:sz w:val="24"/>
          <w:szCs w:val="24"/>
        </w:rPr>
        <w:t>24</w:t>
      </w:r>
      <w:r w:rsidR="00EC250D" w:rsidRPr="00EC250D">
        <w:rPr>
          <w:sz w:val="24"/>
          <w:szCs w:val="24"/>
        </w:rPr>
        <w:t xml:space="preserve">. </w:t>
      </w:r>
      <w:r w:rsidR="0000286C">
        <w:rPr>
          <w:sz w:val="24"/>
          <w:szCs w:val="24"/>
        </w:rPr>
        <w:t xml:space="preserve">října </w:t>
      </w:r>
      <w:r w:rsidR="00427B52">
        <w:rPr>
          <w:sz w:val="24"/>
          <w:szCs w:val="24"/>
        </w:rPr>
        <w:t>2018</w:t>
      </w:r>
    </w:p>
    <w:p w:rsidR="000A5FD6" w:rsidRDefault="000A5FD6" w:rsidP="00C2267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C22675" w:rsidRPr="00C22675">
        <w:rPr>
          <w:sz w:val="24"/>
          <w:szCs w:val="24"/>
          <w:highlight w:val="black"/>
        </w:rPr>
        <w:t>XXXXX</w:t>
      </w:r>
      <w:r w:rsidR="00EB52C6">
        <w:rPr>
          <w:sz w:val="24"/>
          <w:szCs w:val="24"/>
        </w:rPr>
        <w:t xml:space="preserve"> </w:t>
      </w:r>
      <w:r w:rsidR="00C22675" w:rsidRPr="00C22675">
        <w:rPr>
          <w:sz w:val="24"/>
          <w:szCs w:val="24"/>
          <w:highlight w:val="black"/>
        </w:rPr>
        <w:t>XXXXX</w:t>
      </w:r>
      <w:r w:rsidR="00EB52C6">
        <w:rPr>
          <w:sz w:val="24"/>
          <w:szCs w:val="24"/>
        </w:rPr>
        <w:t xml:space="preserve">, </w:t>
      </w:r>
      <w:r w:rsidR="00C22675" w:rsidRPr="00C22675">
        <w:rPr>
          <w:sz w:val="24"/>
          <w:szCs w:val="24"/>
          <w:highlight w:val="black"/>
        </w:rPr>
        <w:t>XXXXX</w:t>
      </w:r>
      <w:r w:rsidR="00C22675">
        <w:rPr>
          <w:sz w:val="24"/>
          <w:szCs w:val="24"/>
        </w:rPr>
        <w:t xml:space="preserve"> </w:t>
      </w:r>
      <w:r w:rsidR="00C22675" w:rsidRPr="00C22675">
        <w:rPr>
          <w:sz w:val="24"/>
          <w:szCs w:val="24"/>
          <w:highlight w:val="black"/>
        </w:rPr>
        <w:t>XXXXX</w:t>
      </w:r>
    </w:p>
    <w:p w:rsidR="0090349A" w:rsidRPr="00D62B2E" w:rsidRDefault="00195D4B" w:rsidP="00C2267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  <w:bookmarkStart w:id="0" w:name="_GoBack"/>
      <w:bookmarkEnd w:id="0"/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AD7" w:rsidRDefault="009B5AD7" w:rsidP="00EC250D">
      <w:pPr>
        <w:spacing w:after="0" w:line="240" w:lineRule="auto"/>
      </w:pPr>
      <w:r>
        <w:separator/>
      </w:r>
    </w:p>
  </w:endnote>
  <w:endnote w:type="continuationSeparator" w:id="0">
    <w:p w:rsidR="009B5AD7" w:rsidRDefault="009B5AD7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AD7" w:rsidRDefault="009B5AD7" w:rsidP="00EC250D">
      <w:pPr>
        <w:spacing w:after="0" w:line="240" w:lineRule="auto"/>
      </w:pPr>
      <w:r>
        <w:separator/>
      </w:r>
    </w:p>
  </w:footnote>
  <w:footnote w:type="continuationSeparator" w:id="0">
    <w:p w:rsidR="009B5AD7" w:rsidRDefault="009B5AD7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0286C"/>
    <w:rsid w:val="00080967"/>
    <w:rsid w:val="000A2447"/>
    <w:rsid w:val="000A5FD6"/>
    <w:rsid w:val="000F4B3B"/>
    <w:rsid w:val="00141C5C"/>
    <w:rsid w:val="00195D4B"/>
    <w:rsid w:val="001B0B44"/>
    <w:rsid w:val="001B0D91"/>
    <w:rsid w:val="001D06E8"/>
    <w:rsid w:val="00287B57"/>
    <w:rsid w:val="002B24AC"/>
    <w:rsid w:val="002F7C3B"/>
    <w:rsid w:val="00330015"/>
    <w:rsid w:val="003805A2"/>
    <w:rsid w:val="003E4C17"/>
    <w:rsid w:val="003F5184"/>
    <w:rsid w:val="00427B52"/>
    <w:rsid w:val="00495F5A"/>
    <w:rsid w:val="004A2571"/>
    <w:rsid w:val="004B2D28"/>
    <w:rsid w:val="00542EF3"/>
    <w:rsid w:val="005B0E11"/>
    <w:rsid w:val="005F0279"/>
    <w:rsid w:val="00624C59"/>
    <w:rsid w:val="00683BC8"/>
    <w:rsid w:val="006915DB"/>
    <w:rsid w:val="0078026B"/>
    <w:rsid w:val="007A5251"/>
    <w:rsid w:val="007C4441"/>
    <w:rsid w:val="00821A27"/>
    <w:rsid w:val="008A3653"/>
    <w:rsid w:val="008B62ED"/>
    <w:rsid w:val="008D1929"/>
    <w:rsid w:val="008F25E2"/>
    <w:rsid w:val="008F74D1"/>
    <w:rsid w:val="0090349A"/>
    <w:rsid w:val="00990475"/>
    <w:rsid w:val="009B5AD7"/>
    <w:rsid w:val="00A65738"/>
    <w:rsid w:val="00A8135A"/>
    <w:rsid w:val="00AB167A"/>
    <w:rsid w:val="00AB5780"/>
    <w:rsid w:val="00AC1136"/>
    <w:rsid w:val="00B8704E"/>
    <w:rsid w:val="00BD2E9B"/>
    <w:rsid w:val="00C068C6"/>
    <w:rsid w:val="00C15B26"/>
    <w:rsid w:val="00C165F3"/>
    <w:rsid w:val="00C22675"/>
    <w:rsid w:val="00C240D1"/>
    <w:rsid w:val="00C347B2"/>
    <w:rsid w:val="00C43A4F"/>
    <w:rsid w:val="00C84FDC"/>
    <w:rsid w:val="00CA1878"/>
    <w:rsid w:val="00CE3B0F"/>
    <w:rsid w:val="00CF6DAC"/>
    <w:rsid w:val="00D62B2E"/>
    <w:rsid w:val="00EB52C6"/>
    <w:rsid w:val="00EC250D"/>
    <w:rsid w:val="00F1552E"/>
    <w:rsid w:val="00F36073"/>
    <w:rsid w:val="00F36887"/>
    <w:rsid w:val="00F71B96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9EA4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3</cp:revision>
  <cp:lastPrinted>2017-12-15T12:52:00Z</cp:lastPrinted>
  <dcterms:created xsi:type="dcterms:W3CDTF">2018-11-20T09:20:00Z</dcterms:created>
  <dcterms:modified xsi:type="dcterms:W3CDTF">2018-11-20T09:22:00Z</dcterms:modified>
</cp:coreProperties>
</file>