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9CE0" w14:textId="367CC6E1" w:rsidR="00DD18B7" w:rsidRPr="00154F23" w:rsidRDefault="0111C5DB" w:rsidP="0111C5DB">
      <w:pPr>
        <w:spacing w:after="151" w:line="256" w:lineRule="auto"/>
        <w:ind w:left="0" w:firstLine="0"/>
        <w:jc w:val="right"/>
        <w:rPr>
          <w:rFonts w:ascii="Tahoma" w:eastAsia="Tahoma" w:hAnsi="Tahoma" w:cs="Tahoma"/>
          <w:sz w:val="16"/>
          <w:szCs w:val="16"/>
        </w:rPr>
      </w:pPr>
      <w:r w:rsidRPr="00154F23">
        <w:rPr>
          <w:rFonts w:ascii="Tahoma" w:eastAsia="Tahoma" w:hAnsi="Tahoma" w:cs="Tahoma"/>
          <w:sz w:val="16"/>
          <w:szCs w:val="16"/>
        </w:rPr>
        <w:t>PO 1281/S/16 - 237/18</w:t>
      </w:r>
    </w:p>
    <w:p w14:paraId="6A46CA67" w14:textId="77777777" w:rsidR="00DD18B7" w:rsidRPr="00154F23" w:rsidRDefault="0111C5DB" w:rsidP="00154F23">
      <w:pPr>
        <w:pStyle w:val="Bezmezer"/>
        <w:jc w:val="center"/>
        <w:rPr>
          <w:rFonts w:ascii="Tahoma" w:hAnsi="Tahoma" w:cs="Tahoma"/>
          <w:b/>
          <w:szCs w:val="16"/>
        </w:rPr>
      </w:pPr>
      <w:r w:rsidRPr="00154F23">
        <w:rPr>
          <w:rFonts w:ascii="Tahoma" w:hAnsi="Tahoma" w:cs="Tahoma"/>
          <w:b/>
          <w:szCs w:val="16"/>
        </w:rPr>
        <w:t>Dodatek č. 3</w:t>
      </w:r>
    </w:p>
    <w:p w14:paraId="4215118E" w14:textId="77777777" w:rsidR="00154F23" w:rsidRDefault="00154F23" w:rsidP="00154F23">
      <w:pPr>
        <w:pStyle w:val="Bezmezer"/>
        <w:rPr>
          <w:rFonts w:ascii="Tahoma" w:hAnsi="Tahoma" w:cs="Tahoma"/>
          <w:sz w:val="16"/>
          <w:szCs w:val="16"/>
        </w:rPr>
      </w:pPr>
    </w:p>
    <w:p w14:paraId="7F5C55C7" w14:textId="00406952" w:rsidR="00DD18B7" w:rsidRPr="00154F23" w:rsidRDefault="0111C5DB" w:rsidP="00154F23">
      <w:pPr>
        <w:pStyle w:val="Bezmezer"/>
        <w:spacing w:line="276" w:lineRule="auto"/>
        <w:ind w:left="567"/>
        <w:rPr>
          <w:rFonts w:ascii="Tahoma" w:hAnsi="Tahoma" w:cs="Tahoma"/>
          <w:b/>
          <w:sz w:val="16"/>
          <w:szCs w:val="16"/>
        </w:rPr>
      </w:pPr>
      <w:r w:rsidRPr="00154F23">
        <w:rPr>
          <w:rFonts w:ascii="Tahoma" w:hAnsi="Tahoma" w:cs="Tahoma"/>
          <w:b/>
          <w:sz w:val="16"/>
          <w:szCs w:val="16"/>
        </w:rPr>
        <w:t>NEOMED s.r.o.</w:t>
      </w:r>
    </w:p>
    <w:p w14:paraId="5F5D0B2C" w14:textId="399E1BBB" w:rsidR="00154F23" w:rsidRDefault="0111C5DB" w:rsidP="00154F23">
      <w:pPr>
        <w:pStyle w:val="Bezmezer"/>
        <w:spacing w:line="276" w:lineRule="auto"/>
        <w:ind w:left="567"/>
        <w:rPr>
          <w:rFonts w:ascii="Tahoma" w:hAnsi="Tahoma" w:cs="Tahoma"/>
          <w:sz w:val="16"/>
          <w:szCs w:val="16"/>
        </w:rPr>
      </w:pPr>
      <w:r w:rsidRPr="00154F23">
        <w:rPr>
          <w:rFonts w:ascii="Tahoma" w:hAnsi="Tahoma" w:cs="Tahoma"/>
          <w:sz w:val="16"/>
          <w:szCs w:val="16"/>
        </w:rPr>
        <w:t>zapsaná v obchodním rejstříku vedeném u Městského soudu v Praze, oddíl C, vložka 56798</w:t>
      </w:r>
    </w:p>
    <w:p w14:paraId="019ABA51" w14:textId="3FB20450" w:rsidR="005D1C60" w:rsidRDefault="005D1C60" w:rsidP="00154F23">
      <w:pPr>
        <w:pStyle w:val="Bezmezer"/>
        <w:spacing w:line="276" w:lineRule="auto"/>
        <w:ind w:left="56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 sídlem: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Sodomkova 1474/6, 102 00 Praha 10</w:t>
      </w:r>
    </w:p>
    <w:p w14:paraId="2B5C5551" w14:textId="20AAF640" w:rsidR="007C47B5" w:rsidRPr="00154F23" w:rsidRDefault="007C47B5" w:rsidP="00154F23">
      <w:pPr>
        <w:pStyle w:val="Bezmezer"/>
        <w:spacing w:line="276" w:lineRule="auto"/>
        <w:ind w:left="56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zastoupená: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Ing. Ivem Filípkem, jednatelem</w:t>
      </w:r>
      <w:bookmarkStart w:id="0" w:name="_GoBack"/>
      <w:bookmarkEnd w:id="0"/>
    </w:p>
    <w:p w14:paraId="5E4F09FF" w14:textId="77777777" w:rsidR="005D1C60" w:rsidRDefault="00202CCB" w:rsidP="00154F23">
      <w:pPr>
        <w:pStyle w:val="Bezmezer"/>
        <w:spacing w:line="276" w:lineRule="auto"/>
        <w:ind w:left="567"/>
        <w:rPr>
          <w:rFonts w:ascii="Tahoma" w:hAnsi="Tahoma" w:cs="Tahoma"/>
          <w:sz w:val="16"/>
          <w:szCs w:val="16"/>
        </w:rPr>
      </w:pPr>
      <w:r w:rsidRPr="00154F23"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18CE57F" wp14:editId="07777777">
            <wp:simplePos x="0" y="0"/>
            <wp:positionH relativeFrom="column">
              <wp:posOffset>2136651</wp:posOffset>
            </wp:positionH>
            <wp:positionV relativeFrom="paragraph">
              <wp:posOffset>1222644</wp:posOffset>
            </wp:positionV>
            <wp:extent cx="3044" cy="3044"/>
            <wp:effectExtent l="0" t="0" r="0" b="0"/>
            <wp:wrapSquare wrapText="bothSides"/>
            <wp:docPr id="1" name="Picture 2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4" cy="3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54F23">
        <w:rPr>
          <w:rFonts w:ascii="Tahoma" w:hAnsi="Tahoma" w:cs="Tahoma"/>
          <w:sz w:val="16"/>
          <w:szCs w:val="16"/>
        </w:rPr>
        <w:t>bankovní spojení:</w:t>
      </w:r>
      <w:r w:rsidRPr="00154F23">
        <w:rPr>
          <w:rFonts w:ascii="Tahoma" w:hAnsi="Tahoma" w:cs="Tahoma"/>
          <w:sz w:val="16"/>
          <w:szCs w:val="16"/>
        </w:rPr>
        <w:tab/>
        <w:t xml:space="preserve">UniCredit Bank </w:t>
      </w:r>
    </w:p>
    <w:p w14:paraId="4483F61D" w14:textId="193F6AAF" w:rsidR="00DD18B7" w:rsidRPr="00154F23" w:rsidRDefault="00202CCB" w:rsidP="00154F23">
      <w:pPr>
        <w:pStyle w:val="Bezmezer"/>
        <w:spacing w:line="276" w:lineRule="auto"/>
        <w:ind w:left="567"/>
        <w:rPr>
          <w:rFonts w:ascii="Tahoma" w:hAnsi="Tahoma" w:cs="Tahoma"/>
          <w:sz w:val="16"/>
          <w:szCs w:val="16"/>
        </w:rPr>
      </w:pPr>
      <w:r w:rsidRPr="00154F23">
        <w:rPr>
          <w:rFonts w:ascii="Tahoma" w:hAnsi="Tahoma" w:cs="Tahoma"/>
          <w:sz w:val="16"/>
          <w:szCs w:val="16"/>
        </w:rPr>
        <w:t>číslo účtu:</w:t>
      </w:r>
      <w:r w:rsidRPr="00154F23">
        <w:rPr>
          <w:rFonts w:ascii="Tahoma" w:hAnsi="Tahoma" w:cs="Tahoma"/>
          <w:sz w:val="16"/>
          <w:szCs w:val="16"/>
        </w:rPr>
        <w:tab/>
      </w:r>
      <w:r w:rsidR="005D1C60">
        <w:rPr>
          <w:rFonts w:ascii="Tahoma" w:hAnsi="Tahoma" w:cs="Tahoma"/>
          <w:sz w:val="16"/>
          <w:szCs w:val="16"/>
        </w:rPr>
        <w:tab/>
      </w:r>
      <w:r w:rsidRPr="00154F23">
        <w:rPr>
          <w:rFonts w:ascii="Tahoma" w:hAnsi="Tahoma" w:cs="Tahoma"/>
          <w:sz w:val="16"/>
          <w:szCs w:val="16"/>
        </w:rPr>
        <w:t xml:space="preserve">3280638001/2700 </w:t>
      </w:r>
    </w:p>
    <w:p w14:paraId="0681B9EE" w14:textId="251B937B" w:rsidR="00DD18B7" w:rsidRPr="00154F23" w:rsidRDefault="005D1C60" w:rsidP="00154F23">
      <w:pPr>
        <w:pStyle w:val="Bezmezer"/>
        <w:spacing w:line="276" w:lineRule="auto"/>
        <w:ind w:left="56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jako </w:t>
      </w:r>
      <w:r w:rsidRPr="005D1C60">
        <w:rPr>
          <w:rFonts w:ascii="Tahoma" w:hAnsi="Tahoma" w:cs="Tahoma"/>
          <w:b/>
          <w:sz w:val="16"/>
          <w:szCs w:val="16"/>
        </w:rPr>
        <w:t>konsignant</w:t>
      </w:r>
      <w:r>
        <w:rPr>
          <w:rFonts w:ascii="Tahoma" w:hAnsi="Tahoma" w:cs="Tahoma"/>
          <w:sz w:val="16"/>
          <w:szCs w:val="16"/>
        </w:rPr>
        <w:t xml:space="preserve"> na straně jedné (</w:t>
      </w:r>
      <w:r w:rsidR="0111C5DB" w:rsidRPr="00154F23">
        <w:rPr>
          <w:rFonts w:ascii="Tahoma" w:hAnsi="Tahoma" w:cs="Tahoma"/>
          <w:sz w:val="16"/>
          <w:szCs w:val="16"/>
        </w:rPr>
        <w:t>dále jen „konsignant"</w:t>
      </w:r>
      <w:r>
        <w:rPr>
          <w:rFonts w:ascii="Tahoma" w:hAnsi="Tahoma" w:cs="Tahoma"/>
          <w:sz w:val="16"/>
          <w:szCs w:val="16"/>
        </w:rPr>
        <w:t>)</w:t>
      </w:r>
    </w:p>
    <w:p w14:paraId="67E64A38" w14:textId="08BA3E62" w:rsidR="00154F23" w:rsidRPr="00154F23" w:rsidRDefault="00154F23" w:rsidP="00154F23">
      <w:pPr>
        <w:pStyle w:val="Bezmezer"/>
        <w:spacing w:line="276" w:lineRule="auto"/>
        <w:ind w:left="567"/>
        <w:rPr>
          <w:rFonts w:ascii="Tahoma" w:hAnsi="Tahoma" w:cs="Tahoma"/>
          <w:sz w:val="16"/>
          <w:szCs w:val="16"/>
        </w:rPr>
      </w:pPr>
    </w:p>
    <w:p w14:paraId="45F94F8F" w14:textId="40B56B79" w:rsidR="00DD18B7" w:rsidRPr="00154F23" w:rsidRDefault="0111C5DB" w:rsidP="00154F23">
      <w:pPr>
        <w:pStyle w:val="Bezmezer"/>
        <w:spacing w:line="276" w:lineRule="auto"/>
        <w:ind w:left="567"/>
        <w:rPr>
          <w:rFonts w:ascii="Tahoma" w:hAnsi="Tahoma" w:cs="Tahoma"/>
          <w:sz w:val="16"/>
          <w:szCs w:val="16"/>
        </w:rPr>
      </w:pPr>
      <w:r w:rsidRPr="00154F23">
        <w:rPr>
          <w:rFonts w:ascii="Tahoma" w:hAnsi="Tahoma" w:cs="Tahoma"/>
          <w:sz w:val="16"/>
          <w:szCs w:val="16"/>
        </w:rPr>
        <w:t>a</w:t>
      </w:r>
    </w:p>
    <w:p w14:paraId="672A6659" w14:textId="77777777" w:rsidR="00DD18B7" w:rsidRPr="00154F23" w:rsidRDefault="00DD18B7" w:rsidP="00154F23">
      <w:pPr>
        <w:pStyle w:val="Bezmezer"/>
        <w:spacing w:line="276" w:lineRule="auto"/>
        <w:ind w:left="567"/>
        <w:rPr>
          <w:rFonts w:ascii="Tahoma" w:hAnsi="Tahoma" w:cs="Tahoma"/>
          <w:sz w:val="16"/>
          <w:szCs w:val="16"/>
        </w:rPr>
      </w:pPr>
    </w:p>
    <w:p w14:paraId="089D6679" w14:textId="77777777" w:rsidR="00DD18B7" w:rsidRPr="001070F4" w:rsidRDefault="0111C5DB" w:rsidP="00154F23">
      <w:pPr>
        <w:pStyle w:val="Bezmezer"/>
        <w:spacing w:line="276" w:lineRule="auto"/>
        <w:ind w:left="567"/>
        <w:rPr>
          <w:rFonts w:ascii="Tahoma" w:hAnsi="Tahoma" w:cs="Tahoma"/>
          <w:b/>
          <w:sz w:val="16"/>
          <w:szCs w:val="16"/>
        </w:rPr>
      </w:pPr>
      <w:r w:rsidRPr="001070F4">
        <w:rPr>
          <w:rFonts w:ascii="Tahoma" w:hAnsi="Tahoma" w:cs="Tahoma"/>
          <w:b/>
          <w:sz w:val="16"/>
          <w:szCs w:val="16"/>
        </w:rPr>
        <w:t xml:space="preserve">Všeobecná fakultní nemocnice v Praze </w:t>
      </w:r>
    </w:p>
    <w:p w14:paraId="7EBC393E" w14:textId="51272137" w:rsidR="00DD18B7" w:rsidRPr="00154F23" w:rsidRDefault="001070F4" w:rsidP="00154F23">
      <w:pPr>
        <w:pStyle w:val="Bezmezer"/>
        <w:spacing w:line="276" w:lineRule="auto"/>
        <w:ind w:left="56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</w:t>
      </w:r>
      <w:r w:rsidR="00202CCB" w:rsidRPr="00154F23">
        <w:rPr>
          <w:rFonts w:ascii="Tahoma" w:hAnsi="Tahoma" w:cs="Tahoma"/>
          <w:sz w:val="16"/>
          <w:szCs w:val="16"/>
        </w:rPr>
        <w:t>e sídlem:</w:t>
      </w:r>
      <w:r w:rsidR="00202CCB" w:rsidRPr="00154F2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5D1C60">
        <w:rPr>
          <w:rFonts w:ascii="Tahoma" w:hAnsi="Tahoma" w:cs="Tahoma"/>
          <w:sz w:val="16"/>
          <w:szCs w:val="16"/>
        </w:rPr>
        <w:t>U Nemocnice 499/2, 128 08</w:t>
      </w:r>
      <w:r w:rsidR="00202CCB" w:rsidRPr="00154F23">
        <w:rPr>
          <w:rFonts w:ascii="Tahoma" w:hAnsi="Tahoma" w:cs="Tahoma"/>
          <w:sz w:val="16"/>
          <w:szCs w:val="16"/>
        </w:rPr>
        <w:t xml:space="preserve"> Praha 2 </w:t>
      </w:r>
    </w:p>
    <w:p w14:paraId="2AF5896C" w14:textId="77777777" w:rsidR="001070F4" w:rsidRDefault="00202CCB" w:rsidP="001070F4">
      <w:pPr>
        <w:pStyle w:val="Bezmezer"/>
        <w:spacing w:line="276" w:lineRule="auto"/>
        <w:ind w:left="567"/>
        <w:rPr>
          <w:rFonts w:ascii="Tahoma" w:hAnsi="Tahoma" w:cs="Tahoma"/>
          <w:sz w:val="16"/>
          <w:szCs w:val="16"/>
        </w:rPr>
      </w:pPr>
      <w:r w:rsidRPr="00154F23">
        <w:rPr>
          <w:rFonts w:ascii="Tahoma" w:hAnsi="Tahoma" w:cs="Tahoma"/>
          <w:sz w:val="16"/>
          <w:szCs w:val="16"/>
        </w:rPr>
        <w:t>l</w:t>
      </w:r>
      <w:r w:rsidR="005D1C60">
        <w:rPr>
          <w:rFonts w:ascii="Tahoma" w:hAnsi="Tahoma" w:cs="Tahoma"/>
          <w:sz w:val="16"/>
          <w:szCs w:val="16"/>
        </w:rPr>
        <w:t>Č</w:t>
      </w:r>
      <w:r w:rsidRPr="00154F23">
        <w:rPr>
          <w:rFonts w:ascii="Tahoma" w:hAnsi="Tahoma" w:cs="Tahoma"/>
          <w:sz w:val="16"/>
          <w:szCs w:val="16"/>
        </w:rPr>
        <w:t>: 00064165</w:t>
      </w:r>
      <w:r w:rsidRPr="00154F23">
        <w:rPr>
          <w:rFonts w:ascii="Tahoma" w:hAnsi="Tahoma" w:cs="Tahoma"/>
          <w:sz w:val="16"/>
          <w:szCs w:val="16"/>
        </w:rPr>
        <w:tab/>
      </w:r>
    </w:p>
    <w:p w14:paraId="6266E1C0" w14:textId="172614B8" w:rsidR="00DD18B7" w:rsidRPr="00154F23" w:rsidRDefault="005D1C60" w:rsidP="001070F4">
      <w:pPr>
        <w:pStyle w:val="Bezmezer"/>
        <w:spacing w:line="276" w:lineRule="auto"/>
        <w:ind w:left="56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DIČ: CZ</w:t>
      </w:r>
      <w:r w:rsidR="00202CCB" w:rsidRPr="00154F23">
        <w:rPr>
          <w:rFonts w:ascii="Tahoma" w:hAnsi="Tahoma" w:cs="Tahoma"/>
          <w:sz w:val="16"/>
          <w:szCs w:val="16"/>
        </w:rPr>
        <w:t xml:space="preserve">0064165 </w:t>
      </w:r>
    </w:p>
    <w:p w14:paraId="415C2764" w14:textId="77777777" w:rsidR="005D1C60" w:rsidRDefault="00202CCB" w:rsidP="00154F23">
      <w:pPr>
        <w:pStyle w:val="Bezmezer"/>
        <w:spacing w:line="276" w:lineRule="auto"/>
        <w:ind w:left="567"/>
        <w:rPr>
          <w:rFonts w:ascii="Tahoma" w:hAnsi="Tahoma" w:cs="Tahoma"/>
          <w:sz w:val="16"/>
          <w:szCs w:val="16"/>
        </w:rPr>
      </w:pPr>
      <w:r w:rsidRPr="00154F23">
        <w:rPr>
          <w:rFonts w:ascii="Tahoma" w:hAnsi="Tahoma" w:cs="Tahoma"/>
          <w:sz w:val="16"/>
          <w:szCs w:val="16"/>
        </w:rPr>
        <w:t>zastoupená:</w:t>
      </w:r>
      <w:r w:rsidRPr="00154F2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1AA81A6D" wp14:editId="07777777">
            <wp:extent cx="3044" cy="3044"/>
            <wp:effectExtent l="0" t="0" r="0" b="0"/>
            <wp:docPr id="2" name="Picture 2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4" cy="3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54F23">
        <w:rPr>
          <w:rFonts w:ascii="Tahoma" w:hAnsi="Tahoma" w:cs="Tahoma"/>
          <w:sz w:val="16"/>
          <w:szCs w:val="16"/>
        </w:rPr>
        <w:tab/>
        <w:t xml:space="preserve">Mgr. Danou Juráskovou, Ph.D., MBA, ředitelkou </w:t>
      </w:r>
    </w:p>
    <w:p w14:paraId="0010878C" w14:textId="77777777" w:rsidR="005D1C60" w:rsidRDefault="00202CCB" w:rsidP="005D1C60">
      <w:pPr>
        <w:pStyle w:val="Bezmezer"/>
        <w:spacing w:line="276" w:lineRule="auto"/>
        <w:ind w:left="567"/>
        <w:rPr>
          <w:rFonts w:ascii="Tahoma" w:hAnsi="Tahoma" w:cs="Tahoma"/>
          <w:sz w:val="16"/>
          <w:szCs w:val="16"/>
        </w:rPr>
      </w:pPr>
      <w:r w:rsidRPr="00154F23">
        <w:rPr>
          <w:rFonts w:ascii="Tahoma" w:hAnsi="Tahoma" w:cs="Tahoma"/>
          <w:sz w:val="16"/>
          <w:szCs w:val="16"/>
        </w:rPr>
        <w:t>bankovní spojení:</w:t>
      </w:r>
      <w:r w:rsidR="005D1C60">
        <w:rPr>
          <w:rFonts w:ascii="Tahoma" w:hAnsi="Tahoma" w:cs="Tahoma"/>
          <w:sz w:val="16"/>
          <w:szCs w:val="16"/>
        </w:rPr>
        <w:tab/>
      </w:r>
      <w:r w:rsidRPr="00154F23">
        <w:rPr>
          <w:rFonts w:ascii="Tahoma" w:hAnsi="Tahoma" w:cs="Tahoma"/>
          <w:sz w:val="16"/>
          <w:szCs w:val="16"/>
        </w:rPr>
        <w:t xml:space="preserve">ČNB </w:t>
      </w:r>
    </w:p>
    <w:p w14:paraId="2152638E" w14:textId="152CA9C1" w:rsidR="00DD18B7" w:rsidRPr="00154F23" w:rsidRDefault="00202CCB" w:rsidP="005D1C60">
      <w:pPr>
        <w:pStyle w:val="Bezmezer"/>
        <w:spacing w:line="276" w:lineRule="auto"/>
        <w:ind w:left="567"/>
        <w:rPr>
          <w:rFonts w:ascii="Tahoma" w:hAnsi="Tahoma" w:cs="Tahoma"/>
          <w:sz w:val="16"/>
          <w:szCs w:val="16"/>
        </w:rPr>
      </w:pPr>
      <w:r w:rsidRPr="00154F23">
        <w:rPr>
          <w:rFonts w:ascii="Tahoma" w:hAnsi="Tahoma" w:cs="Tahoma"/>
          <w:sz w:val="16"/>
          <w:szCs w:val="16"/>
        </w:rPr>
        <w:t>číslo účtu:</w:t>
      </w:r>
      <w:r w:rsidRPr="00154F23">
        <w:rPr>
          <w:rFonts w:ascii="Tahoma" w:hAnsi="Tahoma" w:cs="Tahoma"/>
          <w:sz w:val="16"/>
          <w:szCs w:val="16"/>
        </w:rPr>
        <w:tab/>
      </w:r>
      <w:r w:rsidR="005D1C60">
        <w:rPr>
          <w:rFonts w:ascii="Tahoma" w:hAnsi="Tahoma" w:cs="Tahoma"/>
          <w:sz w:val="16"/>
          <w:szCs w:val="16"/>
        </w:rPr>
        <w:tab/>
      </w:r>
      <w:r w:rsidRPr="00154F23">
        <w:rPr>
          <w:rFonts w:ascii="Tahoma" w:hAnsi="Tahoma" w:cs="Tahoma"/>
          <w:sz w:val="16"/>
          <w:szCs w:val="16"/>
        </w:rPr>
        <w:t xml:space="preserve">24035021/0710 </w:t>
      </w:r>
    </w:p>
    <w:p w14:paraId="031655C2" w14:textId="77DAFC33" w:rsidR="00DD18B7" w:rsidRPr="00154F23" w:rsidRDefault="008667A9" w:rsidP="00154F23">
      <w:pPr>
        <w:pStyle w:val="Bezmezer"/>
        <w:spacing w:line="276" w:lineRule="auto"/>
        <w:ind w:left="56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jako </w:t>
      </w:r>
      <w:r w:rsidRPr="001070F4">
        <w:rPr>
          <w:rFonts w:ascii="Tahoma" w:hAnsi="Tahoma" w:cs="Tahoma"/>
          <w:b/>
          <w:sz w:val="16"/>
          <w:szCs w:val="16"/>
        </w:rPr>
        <w:t>konsignatář</w:t>
      </w:r>
      <w:r>
        <w:rPr>
          <w:rFonts w:ascii="Tahoma" w:hAnsi="Tahoma" w:cs="Tahoma"/>
          <w:sz w:val="16"/>
          <w:szCs w:val="16"/>
        </w:rPr>
        <w:t xml:space="preserve"> na straně druhé (</w:t>
      </w:r>
      <w:r w:rsidR="0111C5DB" w:rsidRPr="00154F23">
        <w:rPr>
          <w:rFonts w:ascii="Tahoma" w:hAnsi="Tahoma" w:cs="Tahoma"/>
          <w:sz w:val="16"/>
          <w:szCs w:val="16"/>
        </w:rPr>
        <w:t>dále jen „konsignatář”</w:t>
      </w:r>
      <w:r>
        <w:rPr>
          <w:rFonts w:ascii="Tahoma" w:hAnsi="Tahoma" w:cs="Tahoma"/>
          <w:sz w:val="16"/>
          <w:szCs w:val="16"/>
        </w:rPr>
        <w:t>)</w:t>
      </w:r>
    </w:p>
    <w:p w14:paraId="0A37501D" w14:textId="77777777" w:rsidR="00DD18B7" w:rsidRPr="00154F23" w:rsidRDefault="00DD18B7" w:rsidP="00154F23">
      <w:pPr>
        <w:spacing w:line="276" w:lineRule="auto"/>
        <w:ind w:left="538" w:right="0" w:firstLine="0"/>
        <w:rPr>
          <w:rFonts w:ascii="Tahoma" w:eastAsia="Tahoma" w:hAnsi="Tahoma" w:cs="Tahoma"/>
          <w:sz w:val="16"/>
          <w:szCs w:val="16"/>
        </w:rPr>
      </w:pPr>
    </w:p>
    <w:p w14:paraId="5DAB6C7B" w14:textId="77777777" w:rsidR="00DD18B7" w:rsidRPr="00154F23" w:rsidRDefault="00DD18B7" w:rsidP="0111C5DB">
      <w:pPr>
        <w:spacing w:line="256" w:lineRule="auto"/>
        <w:ind w:left="538" w:right="0" w:firstLine="0"/>
        <w:rPr>
          <w:rFonts w:ascii="Tahoma" w:eastAsia="Tahoma" w:hAnsi="Tahoma" w:cs="Tahoma"/>
          <w:sz w:val="16"/>
          <w:szCs w:val="16"/>
        </w:rPr>
      </w:pPr>
    </w:p>
    <w:p w14:paraId="2304704A" w14:textId="7F532C6B" w:rsidR="001070F4" w:rsidRDefault="0111C5DB" w:rsidP="0111C5DB">
      <w:pPr>
        <w:ind w:left="542" w:right="0"/>
        <w:rPr>
          <w:rFonts w:ascii="Tahoma" w:eastAsia="Tahoma" w:hAnsi="Tahoma" w:cs="Tahoma"/>
          <w:sz w:val="16"/>
          <w:szCs w:val="16"/>
        </w:rPr>
      </w:pPr>
      <w:r w:rsidRPr="00154F23">
        <w:rPr>
          <w:rFonts w:ascii="Tahoma" w:eastAsia="Tahoma" w:hAnsi="Tahoma" w:cs="Tahoma"/>
          <w:sz w:val="16"/>
          <w:szCs w:val="16"/>
        </w:rPr>
        <w:t xml:space="preserve">uzavírají </w:t>
      </w:r>
      <w:r w:rsidR="001070F4">
        <w:rPr>
          <w:rFonts w:ascii="Tahoma" w:eastAsia="Tahoma" w:hAnsi="Tahoma" w:cs="Tahoma"/>
          <w:sz w:val="16"/>
          <w:szCs w:val="16"/>
        </w:rPr>
        <w:t>v souladu s ustanovením č. XII.</w:t>
      </w:r>
      <w:r w:rsidRPr="00154F23">
        <w:rPr>
          <w:rFonts w:ascii="Tahoma" w:eastAsia="Tahoma" w:hAnsi="Tahoma" w:cs="Tahoma"/>
          <w:sz w:val="16"/>
          <w:szCs w:val="16"/>
        </w:rPr>
        <w:t xml:space="preserve"> odst. 3 Smlouvy o zřízení a provozu ko</w:t>
      </w:r>
      <w:r w:rsidR="001070F4">
        <w:rPr>
          <w:rFonts w:ascii="Tahoma" w:eastAsia="Tahoma" w:hAnsi="Tahoma" w:cs="Tahoma"/>
          <w:sz w:val="16"/>
          <w:szCs w:val="16"/>
        </w:rPr>
        <w:t>nsignačního skladu ze dne 10.8.</w:t>
      </w:r>
      <w:r w:rsidRPr="00154F23">
        <w:rPr>
          <w:rFonts w:ascii="Tahoma" w:eastAsia="Tahoma" w:hAnsi="Tahoma" w:cs="Tahoma"/>
          <w:sz w:val="16"/>
          <w:szCs w:val="16"/>
        </w:rPr>
        <w:t xml:space="preserve">2016, která je u konsignatáře evidovaná pod </w:t>
      </w:r>
      <w:r w:rsidR="001070F4">
        <w:rPr>
          <w:rFonts w:ascii="Tahoma" w:eastAsia="Tahoma" w:hAnsi="Tahoma" w:cs="Tahoma"/>
          <w:sz w:val="16"/>
          <w:szCs w:val="16"/>
        </w:rPr>
        <w:t>č</w:t>
      </w:r>
      <w:r w:rsidRPr="00154F23">
        <w:rPr>
          <w:rFonts w:ascii="Tahoma" w:eastAsia="Tahoma" w:hAnsi="Tahoma" w:cs="Tahoma"/>
          <w:sz w:val="16"/>
          <w:szCs w:val="16"/>
        </w:rPr>
        <w:t xml:space="preserve">. PO 1281/S/16 ve znění </w:t>
      </w:r>
      <w:r w:rsidR="005D1C60">
        <w:rPr>
          <w:rFonts w:ascii="Tahoma" w:eastAsia="Tahoma" w:hAnsi="Tahoma" w:cs="Tahoma"/>
          <w:sz w:val="16"/>
          <w:szCs w:val="16"/>
        </w:rPr>
        <w:t>dodatků</w:t>
      </w:r>
      <w:r w:rsidRPr="00154F23">
        <w:rPr>
          <w:rFonts w:ascii="Tahoma" w:eastAsia="Tahoma" w:hAnsi="Tahoma" w:cs="Tahoma"/>
          <w:sz w:val="16"/>
          <w:szCs w:val="16"/>
        </w:rPr>
        <w:t xml:space="preserve"> (dále jen smlouva) tento </w:t>
      </w:r>
    </w:p>
    <w:p w14:paraId="54A9B642" w14:textId="77777777" w:rsidR="001070F4" w:rsidRDefault="001070F4" w:rsidP="0111C5DB">
      <w:pPr>
        <w:ind w:left="542" w:right="0"/>
        <w:rPr>
          <w:rFonts w:ascii="Tahoma" w:eastAsia="Tahoma" w:hAnsi="Tahoma" w:cs="Tahoma"/>
          <w:sz w:val="16"/>
          <w:szCs w:val="16"/>
        </w:rPr>
      </w:pPr>
    </w:p>
    <w:p w14:paraId="348EF247" w14:textId="7C549A20" w:rsidR="00DD18B7" w:rsidRPr="001070F4" w:rsidRDefault="0111C5DB" w:rsidP="001070F4">
      <w:pPr>
        <w:ind w:left="542" w:right="0"/>
        <w:jc w:val="center"/>
        <w:rPr>
          <w:rFonts w:ascii="Tahoma" w:eastAsia="Tahoma" w:hAnsi="Tahoma" w:cs="Tahoma"/>
          <w:b/>
          <w:sz w:val="16"/>
          <w:szCs w:val="16"/>
        </w:rPr>
      </w:pPr>
      <w:r w:rsidRPr="001070F4">
        <w:rPr>
          <w:rFonts w:ascii="Tahoma" w:eastAsia="Tahoma" w:hAnsi="Tahoma" w:cs="Tahoma"/>
          <w:b/>
          <w:sz w:val="16"/>
          <w:szCs w:val="16"/>
        </w:rPr>
        <w:t>dodatek č. 3</w:t>
      </w:r>
    </w:p>
    <w:p w14:paraId="3C2FF92C" w14:textId="77777777" w:rsidR="00154F23" w:rsidRPr="00154F23" w:rsidRDefault="00154F23" w:rsidP="0111C5DB">
      <w:pPr>
        <w:ind w:left="542" w:right="0"/>
        <w:rPr>
          <w:rFonts w:ascii="Tahoma" w:eastAsia="Tahoma" w:hAnsi="Tahoma" w:cs="Tahoma"/>
          <w:sz w:val="16"/>
          <w:szCs w:val="16"/>
        </w:rPr>
      </w:pPr>
    </w:p>
    <w:p w14:paraId="0135CBF0" w14:textId="13D0F0E7" w:rsidR="00DD18B7" w:rsidRPr="001070F4" w:rsidRDefault="005D1C60" w:rsidP="0111C5DB">
      <w:pPr>
        <w:spacing w:line="256" w:lineRule="auto"/>
        <w:ind w:left="509" w:right="0" w:firstLine="0"/>
        <w:jc w:val="center"/>
        <w:rPr>
          <w:rFonts w:ascii="Tahoma" w:eastAsia="Tahoma" w:hAnsi="Tahoma" w:cs="Tahoma"/>
          <w:b/>
          <w:sz w:val="16"/>
          <w:szCs w:val="16"/>
        </w:rPr>
      </w:pPr>
      <w:r w:rsidRPr="001070F4">
        <w:rPr>
          <w:rFonts w:ascii="Tahoma" w:eastAsia="Tahoma" w:hAnsi="Tahoma" w:cs="Tahoma"/>
          <w:b/>
          <w:sz w:val="16"/>
          <w:szCs w:val="16"/>
        </w:rPr>
        <w:t>I.</w:t>
      </w:r>
    </w:p>
    <w:p w14:paraId="56F83406" w14:textId="77777777" w:rsidR="00DD18B7" w:rsidRPr="001070F4" w:rsidRDefault="0111C5DB" w:rsidP="0111C5DB">
      <w:pPr>
        <w:spacing w:after="151" w:line="256" w:lineRule="auto"/>
        <w:ind w:left="524" w:right="0"/>
        <w:jc w:val="center"/>
        <w:rPr>
          <w:rFonts w:ascii="Tahoma" w:eastAsia="Tahoma" w:hAnsi="Tahoma" w:cs="Tahoma"/>
          <w:b/>
          <w:sz w:val="16"/>
          <w:szCs w:val="16"/>
        </w:rPr>
      </w:pPr>
      <w:r w:rsidRPr="001070F4">
        <w:rPr>
          <w:rFonts w:ascii="Tahoma" w:eastAsia="Tahoma" w:hAnsi="Tahoma" w:cs="Tahoma"/>
          <w:b/>
          <w:sz w:val="16"/>
          <w:szCs w:val="16"/>
        </w:rPr>
        <w:t>Předmět dodatku</w:t>
      </w:r>
    </w:p>
    <w:p w14:paraId="45563721" w14:textId="77777777" w:rsidR="00DD18B7" w:rsidRPr="00154F23" w:rsidRDefault="0111C5DB" w:rsidP="0111C5DB">
      <w:pPr>
        <w:spacing w:after="136"/>
        <w:ind w:left="542" w:right="0"/>
        <w:rPr>
          <w:rFonts w:ascii="Tahoma" w:eastAsia="Tahoma" w:hAnsi="Tahoma" w:cs="Tahoma"/>
          <w:sz w:val="16"/>
          <w:szCs w:val="16"/>
        </w:rPr>
      </w:pPr>
      <w:r w:rsidRPr="00154F23">
        <w:rPr>
          <w:rFonts w:ascii="Tahoma" w:eastAsia="Tahoma" w:hAnsi="Tahoma" w:cs="Tahoma"/>
          <w:sz w:val="16"/>
          <w:szCs w:val="16"/>
        </w:rPr>
        <w:t>Příloha smlouvy č. 1 - Seznam zboží uloženého v konsignačním skladu se nahrazuje novou Přílohou č. 1 - Seznam zboží uloženého v konsignačním skladu.</w:t>
      </w:r>
    </w:p>
    <w:p w14:paraId="6B7135B9" w14:textId="51B69B18" w:rsidR="00DD18B7" w:rsidRPr="001070F4" w:rsidRDefault="005D1C60" w:rsidP="0111C5DB">
      <w:pPr>
        <w:spacing w:line="256" w:lineRule="auto"/>
        <w:ind w:left="514" w:right="0" w:firstLine="0"/>
        <w:jc w:val="center"/>
        <w:rPr>
          <w:rFonts w:ascii="Tahoma" w:eastAsia="Tahoma" w:hAnsi="Tahoma" w:cs="Tahoma"/>
          <w:b/>
          <w:sz w:val="16"/>
          <w:szCs w:val="16"/>
        </w:rPr>
      </w:pPr>
      <w:r w:rsidRPr="001070F4">
        <w:rPr>
          <w:rFonts w:ascii="Tahoma" w:eastAsia="Tahoma" w:hAnsi="Tahoma" w:cs="Tahoma"/>
          <w:b/>
          <w:sz w:val="16"/>
          <w:szCs w:val="16"/>
        </w:rPr>
        <w:t>II.</w:t>
      </w:r>
    </w:p>
    <w:p w14:paraId="43A86AC9" w14:textId="77777777" w:rsidR="00DD18B7" w:rsidRPr="001070F4" w:rsidRDefault="0111C5DB" w:rsidP="0111C5DB">
      <w:pPr>
        <w:spacing w:line="256" w:lineRule="auto"/>
        <w:ind w:left="524"/>
        <w:jc w:val="center"/>
        <w:rPr>
          <w:rFonts w:ascii="Tahoma" w:eastAsia="Tahoma" w:hAnsi="Tahoma" w:cs="Tahoma"/>
          <w:b/>
          <w:sz w:val="16"/>
          <w:szCs w:val="16"/>
        </w:rPr>
      </w:pPr>
      <w:r w:rsidRPr="001070F4">
        <w:rPr>
          <w:rFonts w:ascii="Tahoma" w:eastAsia="Tahoma" w:hAnsi="Tahoma" w:cs="Tahoma"/>
          <w:b/>
          <w:sz w:val="16"/>
          <w:szCs w:val="16"/>
        </w:rPr>
        <w:t>Závěrečná ustanovení</w:t>
      </w:r>
    </w:p>
    <w:p w14:paraId="02EB378F" w14:textId="6568C501" w:rsidR="00DD18B7" w:rsidRPr="00154F23" w:rsidRDefault="00DD18B7" w:rsidP="0111C5DB">
      <w:pPr>
        <w:spacing w:after="16" w:line="256" w:lineRule="auto"/>
        <w:ind w:left="2582" w:right="0" w:firstLine="0"/>
        <w:rPr>
          <w:rFonts w:ascii="Tahoma" w:eastAsia="Tahoma" w:hAnsi="Tahoma" w:cs="Tahoma"/>
          <w:sz w:val="16"/>
          <w:szCs w:val="16"/>
        </w:rPr>
      </w:pPr>
    </w:p>
    <w:p w14:paraId="1BAE5DCD" w14:textId="279D2192" w:rsidR="008667A9" w:rsidRDefault="008667A9" w:rsidP="008667A9">
      <w:pPr>
        <w:pStyle w:val="Odstavecseseznamem"/>
        <w:numPr>
          <w:ilvl w:val="0"/>
          <w:numId w:val="1"/>
        </w:numPr>
        <w:ind w:left="851" w:right="0" w:hanging="284"/>
        <w:rPr>
          <w:rFonts w:ascii="Tahoma" w:hAnsi="Tahoma" w:cs="Tahoma"/>
          <w:sz w:val="16"/>
          <w:szCs w:val="16"/>
        </w:rPr>
      </w:pPr>
      <w:r w:rsidRPr="008667A9">
        <w:rPr>
          <w:rFonts w:ascii="Tahoma" w:hAnsi="Tahoma" w:cs="Tahoma"/>
          <w:sz w:val="16"/>
          <w:szCs w:val="16"/>
        </w:rPr>
        <w:t>Ostatní ujednání této smlouvy zůstávají beze změny.</w:t>
      </w:r>
    </w:p>
    <w:p w14:paraId="1E5B0A20" w14:textId="77777777" w:rsidR="008667A9" w:rsidRDefault="008667A9" w:rsidP="008667A9">
      <w:pPr>
        <w:pStyle w:val="Odstavecseseznamem"/>
        <w:numPr>
          <w:ilvl w:val="0"/>
          <w:numId w:val="1"/>
        </w:numPr>
        <w:ind w:left="851" w:right="0" w:hanging="28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Tento dodatek nabývá platnosti a účinnosti dnem podpisu smluvními stranami.</w:t>
      </w:r>
    </w:p>
    <w:p w14:paraId="35351785" w14:textId="4D5A5AD2" w:rsidR="00DD18B7" w:rsidRPr="008667A9" w:rsidRDefault="0111C5DB" w:rsidP="008667A9">
      <w:pPr>
        <w:pStyle w:val="Odstavecseseznamem"/>
        <w:numPr>
          <w:ilvl w:val="0"/>
          <w:numId w:val="1"/>
        </w:numPr>
        <w:ind w:left="851" w:right="0" w:hanging="284"/>
        <w:rPr>
          <w:rFonts w:ascii="Tahoma" w:hAnsi="Tahoma" w:cs="Tahoma"/>
          <w:sz w:val="16"/>
          <w:szCs w:val="16"/>
        </w:rPr>
      </w:pPr>
      <w:r w:rsidRPr="008667A9">
        <w:rPr>
          <w:rFonts w:ascii="Tahoma" w:eastAsia="Tahoma" w:hAnsi="Tahoma" w:cs="Tahoma"/>
          <w:sz w:val="16"/>
          <w:szCs w:val="16"/>
        </w:rPr>
        <w:t>Tento dodatek je vyhotoven ve dvou vyhotoveních, přičemž každá ze smluvních stran obdrží jedno.</w:t>
      </w:r>
    </w:p>
    <w:p w14:paraId="0CF73F0A" w14:textId="77777777" w:rsidR="008667A9" w:rsidRDefault="008667A9" w:rsidP="0111C5DB">
      <w:pPr>
        <w:spacing w:after="314"/>
        <w:ind w:left="542" w:right="0"/>
        <w:rPr>
          <w:rFonts w:ascii="Tahoma" w:eastAsia="Tahoma" w:hAnsi="Tahoma" w:cs="Tahoma"/>
          <w:sz w:val="16"/>
          <w:szCs w:val="16"/>
        </w:rPr>
      </w:pPr>
    </w:p>
    <w:p w14:paraId="77EC3CE9" w14:textId="77777777" w:rsidR="001070F4" w:rsidRDefault="001070F4" w:rsidP="0111C5DB">
      <w:pPr>
        <w:spacing w:after="314"/>
        <w:ind w:left="542" w:right="0"/>
        <w:rPr>
          <w:rFonts w:ascii="Tahoma" w:eastAsia="Tahoma" w:hAnsi="Tahoma" w:cs="Tahoma"/>
          <w:sz w:val="16"/>
          <w:szCs w:val="16"/>
        </w:rPr>
      </w:pPr>
    </w:p>
    <w:p w14:paraId="791D42C6" w14:textId="0EF8C00C" w:rsidR="00DD18B7" w:rsidRPr="00154F23" w:rsidRDefault="0111C5DB" w:rsidP="0111C5DB">
      <w:pPr>
        <w:spacing w:after="314"/>
        <w:ind w:left="542" w:right="0"/>
        <w:rPr>
          <w:rFonts w:ascii="Tahoma" w:eastAsia="Tahoma" w:hAnsi="Tahoma" w:cs="Tahoma"/>
          <w:sz w:val="16"/>
          <w:szCs w:val="16"/>
        </w:rPr>
      </w:pPr>
      <w:r w:rsidRPr="00154F23">
        <w:rPr>
          <w:rFonts w:ascii="Tahoma" w:eastAsia="Tahoma" w:hAnsi="Tahoma" w:cs="Tahoma"/>
          <w:sz w:val="16"/>
          <w:szCs w:val="16"/>
        </w:rPr>
        <w:t>Příloha: Příloha č. 1 — Seznam zboží uloženého v konsignačním skladu</w:t>
      </w:r>
    </w:p>
    <w:p w14:paraId="6B63883C" w14:textId="77777777" w:rsidR="001070F4" w:rsidRDefault="001070F4" w:rsidP="008667A9">
      <w:pPr>
        <w:tabs>
          <w:tab w:val="left" w:pos="4253"/>
        </w:tabs>
        <w:ind w:left="567" w:right="23"/>
        <w:jc w:val="both"/>
        <w:rPr>
          <w:rFonts w:ascii="Tahoma" w:eastAsia="Tahoma" w:hAnsi="Tahoma" w:cs="Tahoma"/>
          <w:sz w:val="16"/>
          <w:szCs w:val="16"/>
        </w:rPr>
      </w:pPr>
    </w:p>
    <w:p w14:paraId="72E19367" w14:textId="3CE9AB75" w:rsidR="00DD18B7" w:rsidRPr="00154F23" w:rsidRDefault="008667A9" w:rsidP="008667A9">
      <w:pPr>
        <w:tabs>
          <w:tab w:val="left" w:pos="4253"/>
        </w:tabs>
        <w:ind w:left="567" w:right="23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ab/>
      </w:r>
      <w:r w:rsidR="00202CCB" w:rsidRPr="00154F23">
        <w:rPr>
          <w:rFonts w:ascii="Tahoma" w:eastAsia="Tahoma" w:hAnsi="Tahoma" w:cs="Tahoma"/>
          <w:sz w:val="16"/>
          <w:szCs w:val="16"/>
        </w:rPr>
        <w:t xml:space="preserve">V Praze dne: </w:t>
      </w:r>
      <w:r w:rsidR="00202CCB" w:rsidRPr="00154F2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202CCB" w:rsidRPr="00154F23">
        <w:rPr>
          <w:rFonts w:ascii="Tahoma" w:eastAsia="Tahoma" w:hAnsi="Tahoma" w:cs="Tahoma"/>
          <w:sz w:val="16"/>
          <w:szCs w:val="16"/>
        </w:rPr>
        <w:t>V Praze dne:</w:t>
      </w:r>
    </w:p>
    <w:p w14:paraId="6A05A809" w14:textId="77777777" w:rsidR="00DD18B7" w:rsidRPr="00154F23" w:rsidRDefault="00DD18B7" w:rsidP="0111C5DB">
      <w:pPr>
        <w:tabs>
          <w:tab w:val="left" w:pos="4253"/>
        </w:tabs>
        <w:ind w:right="23"/>
        <w:jc w:val="both"/>
        <w:rPr>
          <w:rFonts w:ascii="Tahoma" w:eastAsia="Tahoma" w:hAnsi="Tahoma" w:cs="Tahoma"/>
          <w:sz w:val="16"/>
          <w:szCs w:val="16"/>
        </w:rPr>
      </w:pPr>
    </w:p>
    <w:p w14:paraId="5A39BBE3" w14:textId="77777777" w:rsidR="00DD18B7" w:rsidRPr="00154F23" w:rsidRDefault="00DD18B7" w:rsidP="0111C5DB">
      <w:pPr>
        <w:tabs>
          <w:tab w:val="left" w:pos="4253"/>
        </w:tabs>
        <w:ind w:right="23"/>
        <w:jc w:val="both"/>
        <w:rPr>
          <w:rFonts w:ascii="Tahoma" w:eastAsia="Tahoma" w:hAnsi="Tahoma" w:cs="Tahoma"/>
          <w:sz w:val="16"/>
          <w:szCs w:val="16"/>
        </w:rPr>
      </w:pPr>
    </w:p>
    <w:p w14:paraId="3838D6CA" w14:textId="1F6BD470" w:rsidR="00DD18B7" w:rsidRPr="00154F23" w:rsidRDefault="00202CCB" w:rsidP="008667A9">
      <w:pPr>
        <w:tabs>
          <w:tab w:val="left" w:pos="4253"/>
        </w:tabs>
        <w:ind w:left="567" w:right="23"/>
        <w:jc w:val="both"/>
        <w:rPr>
          <w:rFonts w:ascii="Tahoma" w:eastAsia="Tahoma" w:hAnsi="Tahoma" w:cs="Tahoma"/>
          <w:sz w:val="16"/>
          <w:szCs w:val="16"/>
        </w:rPr>
      </w:pPr>
      <w:r w:rsidRPr="00154F23">
        <w:rPr>
          <w:rFonts w:ascii="Tahoma" w:eastAsia="Tahoma" w:hAnsi="Tahoma" w:cs="Tahoma"/>
          <w:sz w:val="16"/>
          <w:szCs w:val="16"/>
        </w:rPr>
        <w:t>za konsignanta:</w:t>
      </w:r>
      <w:r w:rsidRPr="00154F23">
        <w:rPr>
          <w:rFonts w:ascii="Tahoma" w:hAnsi="Tahoma" w:cs="Tahoma"/>
          <w:sz w:val="16"/>
          <w:szCs w:val="16"/>
        </w:rPr>
        <w:tab/>
      </w:r>
      <w:r w:rsidR="008667A9">
        <w:rPr>
          <w:rFonts w:ascii="Tahoma" w:hAnsi="Tahoma" w:cs="Tahoma"/>
          <w:sz w:val="16"/>
          <w:szCs w:val="16"/>
        </w:rPr>
        <w:tab/>
      </w:r>
      <w:r w:rsidRPr="00154F23">
        <w:rPr>
          <w:rFonts w:ascii="Tahoma" w:eastAsia="Tahoma" w:hAnsi="Tahoma" w:cs="Tahoma"/>
          <w:sz w:val="16"/>
          <w:szCs w:val="16"/>
        </w:rPr>
        <w:t>za konsignatáře:</w:t>
      </w:r>
    </w:p>
    <w:p w14:paraId="41C8F396" w14:textId="77777777" w:rsidR="00DD18B7" w:rsidRPr="00154F23" w:rsidRDefault="00DD18B7" w:rsidP="0111C5DB">
      <w:pPr>
        <w:tabs>
          <w:tab w:val="left" w:pos="4253"/>
        </w:tabs>
        <w:ind w:right="23"/>
        <w:jc w:val="both"/>
        <w:rPr>
          <w:rFonts w:ascii="Tahoma" w:eastAsia="Tahoma" w:hAnsi="Tahoma" w:cs="Tahoma"/>
          <w:sz w:val="16"/>
          <w:szCs w:val="16"/>
        </w:rPr>
      </w:pPr>
    </w:p>
    <w:p w14:paraId="72A3D3EC" w14:textId="77777777" w:rsidR="00DD18B7" w:rsidRPr="00154F23" w:rsidRDefault="00DD18B7" w:rsidP="0111C5DB">
      <w:pPr>
        <w:tabs>
          <w:tab w:val="left" w:pos="4253"/>
        </w:tabs>
        <w:ind w:right="23"/>
        <w:jc w:val="both"/>
        <w:rPr>
          <w:rFonts w:ascii="Tahoma" w:eastAsia="Tahoma" w:hAnsi="Tahoma" w:cs="Tahoma"/>
          <w:sz w:val="16"/>
          <w:szCs w:val="16"/>
        </w:rPr>
      </w:pPr>
    </w:p>
    <w:p w14:paraId="0D0B940D" w14:textId="77777777" w:rsidR="00DD18B7" w:rsidRPr="00154F23" w:rsidRDefault="00DD18B7" w:rsidP="0111C5DB">
      <w:pPr>
        <w:tabs>
          <w:tab w:val="left" w:pos="4253"/>
        </w:tabs>
        <w:ind w:right="23"/>
        <w:jc w:val="both"/>
        <w:rPr>
          <w:rFonts w:ascii="Tahoma" w:eastAsia="Tahoma" w:hAnsi="Tahoma" w:cs="Tahoma"/>
          <w:sz w:val="16"/>
          <w:szCs w:val="16"/>
        </w:rPr>
      </w:pPr>
    </w:p>
    <w:p w14:paraId="0E27B00A" w14:textId="77777777" w:rsidR="00DD18B7" w:rsidRPr="00154F23" w:rsidRDefault="00DD18B7" w:rsidP="0111C5DB">
      <w:pPr>
        <w:tabs>
          <w:tab w:val="left" w:pos="4253"/>
        </w:tabs>
        <w:ind w:right="23"/>
        <w:jc w:val="both"/>
        <w:rPr>
          <w:rFonts w:ascii="Tahoma" w:eastAsia="Tahoma" w:hAnsi="Tahoma" w:cs="Tahoma"/>
          <w:sz w:val="16"/>
          <w:szCs w:val="16"/>
        </w:rPr>
      </w:pPr>
    </w:p>
    <w:p w14:paraId="035B95D0" w14:textId="02700341" w:rsidR="00DD18B7" w:rsidRPr="00154F23" w:rsidRDefault="00202CCB" w:rsidP="008667A9">
      <w:pPr>
        <w:tabs>
          <w:tab w:val="left" w:pos="4253"/>
        </w:tabs>
        <w:ind w:left="567" w:right="23"/>
        <w:rPr>
          <w:rFonts w:ascii="Tahoma" w:eastAsia="Tahoma" w:hAnsi="Tahoma" w:cs="Tahoma"/>
          <w:sz w:val="16"/>
          <w:szCs w:val="16"/>
        </w:rPr>
      </w:pPr>
      <w:r w:rsidRPr="00154F23">
        <w:rPr>
          <w:rFonts w:ascii="Tahoma" w:eastAsia="Tahoma" w:hAnsi="Tahoma" w:cs="Tahoma"/>
          <w:sz w:val="16"/>
          <w:szCs w:val="16"/>
        </w:rPr>
        <w:t>------------------------------------</w:t>
      </w:r>
      <w:r w:rsidRPr="00154F23">
        <w:rPr>
          <w:rFonts w:ascii="Tahoma" w:hAnsi="Tahoma" w:cs="Tahoma"/>
          <w:sz w:val="16"/>
          <w:szCs w:val="16"/>
        </w:rPr>
        <w:tab/>
      </w:r>
      <w:r w:rsidR="008667A9">
        <w:rPr>
          <w:rFonts w:ascii="Tahoma" w:hAnsi="Tahoma" w:cs="Tahoma"/>
          <w:sz w:val="16"/>
          <w:szCs w:val="16"/>
        </w:rPr>
        <w:tab/>
      </w:r>
      <w:r w:rsidRPr="00154F23">
        <w:rPr>
          <w:rFonts w:ascii="Tahoma" w:eastAsia="Tahoma" w:hAnsi="Tahoma" w:cs="Tahoma"/>
          <w:sz w:val="16"/>
          <w:szCs w:val="16"/>
        </w:rPr>
        <w:t>----------------------------------------------</w:t>
      </w:r>
    </w:p>
    <w:p w14:paraId="39C5B776" w14:textId="77777777" w:rsidR="00DD18B7" w:rsidRPr="00154F23" w:rsidRDefault="00202CCB" w:rsidP="008667A9">
      <w:pPr>
        <w:ind w:left="567"/>
        <w:rPr>
          <w:rFonts w:ascii="Tahoma" w:eastAsia="Tahoma" w:hAnsi="Tahoma" w:cs="Tahoma"/>
          <w:sz w:val="16"/>
          <w:szCs w:val="16"/>
        </w:rPr>
      </w:pPr>
      <w:r w:rsidRPr="00154F23">
        <w:rPr>
          <w:rFonts w:ascii="Tahoma" w:eastAsia="Tahoma" w:hAnsi="Tahoma" w:cs="Tahoma"/>
          <w:sz w:val="16"/>
          <w:szCs w:val="16"/>
        </w:rPr>
        <w:t xml:space="preserve">Ing. Ivo Filípek                    </w:t>
      </w:r>
      <w:r w:rsidRPr="00154F23">
        <w:rPr>
          <w:rFonts w:ascii="Tahoma" w:hAnsi="Tahoma" w:cs="Tahoma"/>
          <w:sz w:val="16"/>
          <w:szCs w:val="16"/>
        </w:rPr>
        <w:tab/>
      </w:r>
      <w:r w:rsidRPr="00154F23">
        <w:rPr>
          <w:rFonts w:ascii="Tahoma" w:hAnsi="Tahoma" w:cs="Tahoma"/>
          <w:sz w:val="16"/>
          <w:szCs w:val="16"/>
        </w:rPr>
        <w:tab/>
      </w:r>
      <w:r w:rsidRPr="00154F23">
        <w:rPr>
          <w:rFonts w:ascii="Tahoma" w:hAnsi="Tahoma" w:cs="Tahoma"/>
          <w:sz w:val="16"/>
          <w:szCs w:val="16"/>
        </w:rPr>
        <w:tab/>
      </w:r>
      <w:r w:rsidRPr="00154F23">
        <w:rPr>
          <w:rFonts w:ascii="Tahoma" w:hAnsi="Tahoma" w:cs="Tahoma"/>
          <w:sz w:val="16"/>
          <w:szCs w:val="16"/>
        </w:rPr>
        <w:tab/>
      </w:r>
      <w:r w:rsidRPr="00154F23">
        <w:rPr>
          <w:rFonts w:ascii="Tahoma" w:eastAsia="Tahoma" w:hAnsi="Tahoma" w:cs="Tahoma"/>
          <w:sz w:val="16"/>
          <w:szCs w:val="16"/>
        </w:rPr>
        <w:t>Mgr. Dana Jurásková, Ph.D., MBA</w:t>
      </w:r>
    </w:p>
    <w:p w14:paraId="2ACFBBD9" w14:textId="1E398339" w:rsidR="00DD18B7" w:rsidRPr="00154F23" w:rsidRDefault="00202CCB" w:rsidP="008667A9">
      <w:pPr>
        <w:ind w:left="567"/>
        <w:rPr>
          <w:rFonts w:ascii="Tahoma" w:eastAsia="Tahoma" w:hAnsi="Tahoma" w:cs="Tahoma"/>
          <w:sz w:val="16"/>
          <w:szCs w:val="16"/>
        </w:rPr>
      </w:pPr>
      <w:r w:rsidRPr="00154F23">
        <w:rPr>
          <w:rFonts w:ascii="Tahoma" w:eastAsia="Tahoma" w:hAnsi="Tahoma" w:cs="Tahoma"/>
          <w:sz w:val="16"/>
          <w:szCs w:val="16"/>
        </w:rPr>
        <w:t xml:space="preserve">jednatel                                                                     </w:t>
      </w:r>
      <w:r w:rsidRPr="00154F23">
        <w:rPr>
          <w:rFonts w:ascii="Tahoma" w:hAnsi="Tahoma" w:cs="Tahoma"/>
          <w:sz w:val="16"/>
          <w:szCs w:val="16"/>
        </w:rPr>
        <w:tab/>
      </w:r>
      <w:r w:rsidRPr="00154F23">
        <w:rPr>
          <w:rFonts w:ascii="Tahoma" w:eastAsia="Tahoma" w:hAnsi="Tahoma" w:cs="Tahoma"/>
          <w:sz w:val="16"/>
          <w:szCs w:val="16"/>
        </w:rPr>
        <w:t xml:space="preserve">ředitelka  </w:t>
      </w:r>
    </w:p>
    <w:p w14:paraId="44EAFD9C" w14:textId="77777777" w:rsidR="00DD18B7" w:rsidRPr="00154F23" w:rsidRDefault="00202CCB" w:rsidP="0111C5DB">
      <w:pPr>
        <w:tabs>
          <w:tab w:val="center" w:pos="979"/>
          <w:tab w:val="center" w:pos="7068"/>
        </w:tabs>
        <w:spacing w:after="3273"/>
        <w:ind w:left="0" w:right="0" w:firstLine="0"/>
        <w:rPr>
          <w:rFonts w:ascii="Tahoma" w:eastAsia="Tahoma" w:hAnsi="Tahoma" w:cs="Tahoma"/>
          <w:sz w:val="16"/>
          <w:szCs w:val="16"/>
        </w:rPr>
      </w:pPr>
      <w:r w:rsidRPr="00154F23">
        <w:rPr>
          <w:rFonts w:ascii="Tahoma" w:hAnsi="Tahoma" w:cs="Tahoma"/>
          <w:sz w:val="16"/>
          <w:szCs w:val="16"/>
        </w:rPr>
        <w:tab/>
      </w:r>
    </w:p>
    <w:p w14:paraId="1ECD6217" w14:textId="01BF07A2" w:rsidR="00DD18B7" w:rsidRPr="00154F23" w:rsidRDefault="0111C5DB" w:rsidP="0111C5DB">
      <w:pPr>
        <w:spacing w:after="488"/>
        <w:ind w:right="0"/>
        <w:rPr>
          <w:rFonts w:ascii="Tahoma" w:eastAsia="Tahoma" w:hAnsi="Tahoma" w:cs="Tahoma"/>
          <w:sz w:val="16"/>
          <w:szCs w:val="16"/>
        </w:rPr>
      </w:pPr>
      <w:r w:rsidRPr="00154F23">
        <w:rPr>
          <w:rFonts w:ascii="Tahoma" w:eastAsia="Tahoma" w:hAnsi="Tahoma" w:cs="Tahoma"/>
          <w:sz w:val="16"/>
          <w:szCs w:val="16"/>
        </w:rPr>
        <w:lastRenderedPageBreak/>
        <w:t xml:space="preserve">Příloha </w:t>
      </w:r>
      <w:r w:rsidR="008667A9">
        <w:rPr>
          <w:rFonts w:ascii="Tahoma" w:eastAsia="Tahoma" w:hAnsi="Tahoma" w:cs="Tahoma"/>
          <w:sz w:val="16"/>
          <w:szCs w:val="16"/>
        </w:rPr>
        <w:t xml:space="preserve">č. </w:t>
      </w:r>
      <w:r w:rsidRPr="00154F23">
        <w:rPr>
          <w:rFonts w:ascii="Tahoma" w:eastAsia="Tahoma" w:hAnsi="Tahoma" w:cs="Tahoma"/>
          <w:sz w:val="16"/>
          <w:szCs w:val="16"/>
        </w:rPr>
        <w:t>1 — Seznam zboží uloženého v konsignačním skladu</w:t>
      </w:r>
    </w:p>
    <w:tbl>
      <w:tblPr>
        <w:tblW w:w="7163" w:type="dxa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6"/>
        <w:gridCol w:w="1342"/>
        <w:gridCol w:w="2578"/>
        <w:gridCol w:w="2027"/>
      </w:tblGrid>
      <w:tr w:rsidR="00DD18B7" w:rsidRPr="00154F23" w14:paraId="74E361C0" w14:textId="77777777" w:rsidTr="0111C5DB">
        <w:trPr>
          <w:trHeight w:val="307"/>
        </w:trPr>
        <w:tc>
          <w:tcPr>
            <w:tcW w:w="255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4C6E7" w:themeFill="accent1" w:themeFillTint="66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40001A2B" w14:textId="77777777" w:rsidR="00DD18B7" w:rsidRPr="00154F23" w:rsidRDefault="0111C5DB" w:rsidP="0111C5DB">
            <w:pPr>
              <w:spacing w:line="256" w:lineRule="auto"/>
              <w:ind w:left="11" w:right="0" w:firstLine="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Název </w:t>
            </w:r>
          </w:p>
        </w:tc>
        <w:tc>
          <w:tcPr>
            <w:tcW w:w="2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4C6E7" w:themeFill="accent1" w:themeFillTint="66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0E0F9F9A" w14:textId="77777777" w:rsidR="00DD18B7" w:rsidRPr="00154F23" w:rsidRDefault="0111C5DB" w:rsidP="0111C5DB">
            <w:pPr>
              <w:spacing w:line="256" w:lineRule="auto"/>
              <w:ind w:left="40" w:right="0" w:firstLine="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20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4C6E7" w:themeFill="accent1" w:themeFillTint="66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0ABE7AEB" w14:textId="77777777" w:rsidR="00DD18B7" w:rsidRPr="00154F23" w:rsidRDefault="0111C5DB" w:rsidP="0111C5DB">
            <w:pPr>
              <w:spacing w:line="256" w:lineRule="auto"/>
              <w:ind w:left="40" w:right="0" w:firstLine="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Cena bez DPH</w:t>
            </w:r>
          </w:p>
        </w:tc>
      </w:tr>
      <w:tr w:rsidR="00DD18B7" w:rsidRPr="00154F23" w14:paraId="56D45440" w14:textId="77777777" w:rsidTr="0111C5DB">
        <w:trPr>
          <w:trHeight w:val="307"/>
        </w:trPr>
        <w:tc>
          <w:tcPr>
            <w:tcW w:w="255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207DA916" w14:textId="77777777" w:rsidR="00DD18B7" w:rsidRPr="00154F23" w:rsidRDefault="0111C5DB" w:rsidP="0111C5DB">
            <w:pPr>
              <w:spacing w:line="256" w:lineRule="auto"/>
              <w:ind w:left="59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Tecnis Optiblue</w:t>
            </w:r>
          </w:p>
        </w:tc>
        <w:tc>
          <w:tcPr>
            <w:tcW w:w="2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758940BF" w14:textId="77777777" w:rsidR="00DD18B7" w:rsidRPr="00154F23" w:rsidRDefault="0111C5DB" w:rsidP="0111C5DB">
            <w:pPr>
              <w:spacing w:line="256" w:lineRule="auto"/>
              <w:ind w:left="74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ZCB00V</w:t>
            </w:r>
          </w:p>
        </w:tc>
        <w:tc>
          <w:tcPr>
            <w:tcW w:w="20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71E5E133" w14:textId="77777777" w:rsidR="00DD18B7" w:rsidRPr="00154F23" w:rsidRDefault="0111C5DB" w:rsidP="0111C5DB">
            <w:pPr>
              <w:spacing w:line="256" w:lineRule="auto"/>
              <w:ind w:left="0" w:right="43" w:firstLine="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3 282,60 Kč</w:t>
            </w:r>
          </w:p>
        </w:tc>
      </w:tr>
      <w:tr w:rsidR="00DD18B7" w:rsidRPr="00154F23" w14:paraId="68B206D2" w14:textId="77777777" w:rsidTr="0111C5DB">
        <w:trPr>
          <w:trHeight w:val="312"/>
        </w:trPr>
        <w:tc>
          <w:tcPr>
            <w:tcW w:w="12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682C2680" w14:textId="77777777" w:rsidR="00DD18B7" w:rsidRPr="00154F23" w:rsidRDefault="0111C5DB" w:rsidP="0111C5DB">
            <w:pPr>
              <w:spacing w:line="256" w:lineRule="auto"/>
              <w:ind w:left="64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Tecnis Toric</w:t>
            </w:r>
          </w:p>
        </w:tc>
        <w:tc>
          <w:tcPr>
            <w:tcW w:w="1342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4B94D5A5" w14:textId="77777777" w:rsidR="00DD18B7" w:rsidRPr="00154F23" w:rsidRDefault="00DD18B7" w:rsidP="0111C5DB">
            <w:pPr>
              <w:spacing w:after="160" w:line="256" w:lineRule="auto"/>
              <w:ind w:left="0" w:right="0" w:firstLine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7E0A3FC4" w14:textId="77777777" w:rsidR="00DD18B7" w:rsidRPr="00154F23" w:rsidRDefault="0111C5DB" w:rsidP="0111C5DB">
            <w:pPr>
              <w:spacing w:line="256" w:lineRule="auto"/>
              <w:ind w:left="74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ZTC100</w:t>
            </w:r>
          </w:p>
        </w:tc>
        <w:tc>
          <w:tcPr>
            <w:tcW w:w="20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5FCB49DD" w14:textId="77777777" w:rsidR="00DD18B7" w:rsidRPr="00154F23" w:rsidRDefault="0111C5DB" w:rsidP="0111C5DB">
            <w:pPr>
              <w:spacing w:line="256" w:lineRule="auto"/>
              <w:ind w:left="0" w:right="43" w:firstLine="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4 200,00 Kč</w:t>
            </w:r>
          </w:p>
        </w:tc>
      </w:tr>
      <w:tr w:rsidR="00DD18B7" w:rsidRPr="00154F23" w14:paraId="44D876B5" w14:textId="77777777" w:rsidTr="0111C5DB">
        <w:trPr>
          <w:trHeight w:val="312"/>
        </w:trPr>
        <w:tc>
          <w:tcPr>
            <w:tcW w:w="12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5451DE4A" w14:textId="77777777" w:rsidR="00DD18B7" w:rsidRPr="00154F23" w:rsidRDefault="0111C5DB" w:rsidP="0111C5DB">
            <w:pPr>
              <w:spacing w:line="256" w:lineRule="auto"/>
              <w:ind w:left="59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Tecnis Toric</w:t>
            </w:r>
          </w:p>
        </w:tc>
        <w:tc>
          <w:tcPr>
            <w:tcW w:w="1342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3DEEC669" w14:textId="77777777" w:rsidR="00DD18B7" w:rsidRPr="00154F23" w:rsidRDefault="00DD18B7" w:rsidP="0111C5DB">
            <w:pPr>
              <w:spacing w:after="160" w:line="256" w:lineRule="auto"/>
              <w:ind w:left="0" w:right="0" w:firstLine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55A968D8" w14:textId="77777777" w:rsidR="00DD18B7" w:rsidRPr="00154F23" w:rsidRDefault="0111C5DB" w:rsidP="0111C5DB">
            <w:pPr>
              <w:spacing w:line="256" w:lineRule="auto"/>
              <w:ind w:left="74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ZTC150</w:t>
            </w:r>
          </w:p>
        </w:tc>
        <w:tc>
          <w:tcPr>
            <w:tcW w:w="20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5FD53E3E" w14:textId="77777777" w:rsidR="00DD18B7" w:rsidRPr="00154F23" w:rsidRDefault="0111C5DB" w:rsidP="0111C5DB">
            <w:pPr>
              <w:spacing w:line="256" w:lineRule="auto"/>
              <w:ind w:left="0" w:right="43" w:firstLine="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4 200,00 Kč</w:t>
            </w:r>
          </w:p>
        </w:tc>
      </w:tr>
      <w:tr w:rsidR="00DD18B7" w:rsidRPr="00154F23" w14:paraId="7D7C189E" w14:textId="77777777" w:rsidTr="0111C5DB">
        <w:trPr>
          <w:trHeight w:val="312"/>
        </w:trPr>
        <w:tc>
          <w:tcPr>
            <w:tcW w:w="12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1310673C" w14:textId="77777777" w:rsidR="00DD18B7" w:rsidRPr="00154F23" w:rsidRDefault="0111C5DB" w:rsidP="0111C5DB">
            <w:pPr>
              <w:spacing w:line="256" w:lineRule="auto"/>
              <w:ind w:left="59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Tecnis Toric</w:t>
            </w:r>
          </w:p>
        </w:tc>
        <w:tc>
          <w:tcPr>
            <w:tcW w:w="1342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3656B9AB" w14:textId="77777777" w:rsidR="00DD18B7" w:rsidRPr="00154F23" w:rsidRDefault="00DD18B7" w:rsidP="0111C5DB">
            <w:pPr>
              <w:spacing w:after="160" w:line="256" w:lineRule="auto"/>
              <w:ind w:left="0" w:right="0" w:firstLine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69CBECD9" w14:textId="77777777" w:rsidR="00DD18B7" w:rsidRPr="00154F23" w:rsidRDefault="0111C5DB" w:rsidP="0111C5DB">
            <w:pPr>
              <w:spacing w:line="256" w:lineRule="auto"/>
              <w:ind w:left="74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ZCT225</w:t>
            </w:r>
          </w:p>
        </w:tc>
        <w:tc>
          <w:tcPr>
            <w:tcW w:w="20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6B1B633A" w14:textId="77777777" w:rsidR="00DD18B7" w:rsidRPr="00154F23" w:rsidRDefault="0111C5DB" w:rsidP="0111C5DB">
            <w:pPr>
              <w:spacing w:line="256" w:lineRule="auto"/>
              <w:ind w:left="0" w:right="43" w:firstLine="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6 200,00 Kč</w:t>
            </w:r>
          </w:p>
        </w:tc>
      </w:tr>
      <w:tr w:rsidR="00DD18B7" w:rsidRPr="00154F23" w14:paraId="19DA43F7" w14:textId="77777777" w:rsidTr="0111C5DB">
        <w:trPr>
          <w:trHeight w:val="307"/>
        </w:trPr>
        <w:tc>
          <w:tcPr>
            <w:tcW w:w="12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4F124ABC" w14:textId="77777777" w:rsidR="00DD18B7" w:rsidRPr="00154F23" w:rsidRDefault="0111C5DB" w:rsidP="0111C5DB">
            <w:pPr>
              <w:spacing w:line="256" w:lineRule="auto"/>
              <w:ind w:left="59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Tecnis Toric</w:t>
            </w:r>
          </w:p>
        </w:tc>
        <w:tc>
          <w:tcPr>
            <w:tcW w:w="1342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45FB0818" w14:textId="77777777" w:rsidR="00DD18B7" w:rsidRPr="00154F23" w:rsidRDefault="00DD18B7" w:rsidP="0111C5DB">
            <w:pPr>
              <w:spacing w:after="160" w:line="256" w:lineRule="auto"/>
              <w:ind w:left="0" w:right="0" w:firstLine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6D7E5F78" w14:textId="77777777" w:rsidR="00DD18B7" w:rsidRPr="00154F23" w:rsidRDefault="0111C5DB" w:rsidP="0111C5DB">
            <w:pPr>
              <w:spacing w:line="256" w:lineRule="auto"/>
              <w:ind w:left="69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ZCT300</w:t>
            </w:r>
          </w:p>
        </w:tc>
        <w:tc>
          <w:tcPr>
            <w:tcW w:w="20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5F321B6E" w14:textId="77777777" w:rsidR="00DD18B7" w:rsidRPr="00154F23" w:rsidRDefault="0111C5DB" w:rsidP="0111C5DB">
            <w:pPr>
              <w:spacing w:line="256" w:lineRule="auto"/>
              <w:ind w:left="0" w:right="43" w:firstLine="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6 200,00 Kč</w:t>
            </w:r>
          </w:p>
        </w:tc>
      </w:tr>
      <w:tr w:rsidR="00DD18B7" w:rsidRPr="00154F23" w14:paraId="5D67C038" w14:textId="77777777" w:rsidTr="0111C5DB">
        <w:trPr>
          <w:trHeight w:val="309"/>
        </w:trPr>
        <w:tc>
          <w:tcPr>
            <w:tcW w:w="12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713FE440" w14:textId="77777777" w:rsidR="00DD18B7" w:rsidRPr="00154F23" w:rsidRDefault="0111C5DB" w:rsidP="0111C5DB">
            <w:pPr>
              <w:spacing w:line="256" w:lineRule="auto"/>
              <w:ind w:left="59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Tecnis Toric</w:t>
            </w:r>
          </w:p>
        </w:tc>
        <w:tc>
          <w:tcPr>
            <w:tcW w:w="1342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049F31CB" w14:textId="77777777" w:rsidR="00DD18B7" w:rsidRPr="00154F23" w:rsidRDefault="00DD18B7" w:rsidP="0111C5DB">
            <w:pPr>
              <w:spacing w:after="160" w:line="256" w:lineRule="auto"/>
              <w:ind w:left="0" w:right="0" w:firstLine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5104F84D" w14:textId="77777777" w:rsidR="00DD18B7" w:rsidRPr="00154F23" w:rsidRDefault="0111C5DB" w:rsidP="0111C5DB">
            <w:pPr>
              <w:spacing w:line="256" w:lineRule="auto"/>
              <w:ind w:left="69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ZCT375</w:t>
            </w:r>
          </w:p>
        </w:tc>
        <w:tc>
          <w:tcPr>
            <w:tcW w:w="20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7D17FE79" w14:textId="77777777" w:rsidR="00DD18B7" w:rsidRPr="00154F23" w:rsidRDefault="0111C5DB" w:rsidP="0111C5DB">
            <w:pPr>
              <w:spacing w:line="256" w:lineRule="auto"/>
              <w:ind w:left="0" w:right="43" w:firstLine="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6 200,00 Kč</w:t>
            </w:r>
          </w:p>
        </w:tc>
      </w:tr>
      <w:tr w:rsidR="00DD18B7" w:rsidRPr="00154F23" w14:paraId="7FA464D7" w14:textId="77777777" w:rsidTr="0111C5DB">
        <w:trPr>
          <w:trHeight w:val="310"/>
        </w:trPr>
        <w:tc>
          <w:tcPr>
            <w:tcW w:w="12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0E43807B" w14:textId="77777777" w:rsidR="00DD18B7" w:rsidRPr="00154F23" w:rsidRDefault="0111C5DB" w:rsidP="0111C5DB">
            <w:pPr>
              <w:spacing w:line="256" w:lineRule="auto"/>
              <w:ind w:left="59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Tecnis Toric</w:t>
            </w:r>
          </w:p>
        </w:tc>
        <w:tc>
          <w:tcPr>
            <w:tcW w:w="1342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53128261" w14:textId="77777777" w:rsidR="00DD18B7" w:rsidRPr="00154F23" w:rsidRDefault="00DD18B7" w:rsidP="0111C5DB">
            <w:pPr>
              <w:spacing w:after="160" w:line="256" w:lineRule="auto"/>
              <w:ind w:left="0" w:right="0" w:firstLine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7FA8C731" w14:textId="77777777" w:rsidR="00DD18B7" w:rsidRPr="00154F23" w:rsidRDefault="0111C5DB" w:rsidP="0111C5DB">
            <w:pPr>
              <w:spacing w:line="256" w:lineRule="auto"/>
              <w:ind w:left="74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ZCT450</w:t>
            </w:r>
          </w:p>
        </w:tc>
        <w:tc>
          <w:tcPr>
            <w:tcW w:w="20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16467174" w14:textId="77777777" w:rsidR="00DD18B7" w:rsidRPr="00154F23" w:rsidRDefault="0111C5DB" w:rsidP="0111C5DB">
            <w:pPr>
              <w:spacing w:line="256" w:lineRule="auto"/>
              <w:ind w:left="0" w:right="43" w:firstLine="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6 200,00 Kč</w:t>
            </w:r>
          </w:p>
        </w:tc>
      </w:tr>
      <w:tr w:rsidR="00DD18B7" w:rsidRPr="00154F23" w14:paraId="48EE9363" w14:textId="77777777" w:rsidTr="0111C5DB">
        <w:trPr>
          <w:trHeight w:val="307"/>
        </w:trPr>
        <w:tc>
          <w:tcPr>
            <w:tcW w:w="12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150C5D3D" w14:textId="77777777" w:rsidR="00DD18B7" w:rsidRPr="00154F23" w:rsidRDefault="0111C5DB" w:rsidP="0111C5DB">
            <w:pPr>
              <w:spacing w:line="256" w:lineRule="auto"/>
              <w:ind w:left="59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Tecnis Toric</w:t>
            </w:r>
          </w:p>
        </w:tc>
        <w:tc>
          <w:tcPr>
            <w:tcW w:w="1342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62486C05" w14:textId="77777777" w:rsidR="00DD18B7" w:rsidRPr="00154F23" w:rsidRDefault="00DD18B7" w:rsidP="0111C5DB">
            <w:pPr>
              <w:spacing w:after="160" w:line="256" w:lineRule="auto"/>
              <w:ind w:left="0" w:right="0" w:firstLine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7D68D59D" w14:textId="77777777" w:rsidR="00DD18B7" w:rsidRPr="00154F23" w:rsidRDefault="0111C5DB" w:rsidP="0111C5DB">
            <w:pPr>
              <w:spacing w:line="256" w:lineRule="auto"/>
              <w:ind w:left="74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ZCT525</w:t>
            </w:r>
          </w:p>
        </w:tc>
        <w:tc>
          <w:tcPr>
            <w:tcW w:w="20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026C66BD" w14:textId="77777777" w:rsidR="00DD18B7" w:rsidRPr="00154F23" w:rsidRDefault="0111C5DB" w:rsidP="0111C5DB">
            <w:pPr>
              <w:spacing w:line="256" w:lineRule="auto"/>
              <w:ind w:left="0" w:right="43" w:firstLine="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6 200,00 Kč</w:t>
            </w:r>
          </w:p>
        </w:tc>
      </w:tr>
      <w:tr w:rsidR="00DD18B7" w:rsidRPr="00154F23" w14:paraId="0B8FD665" w14:textId="77777777" w:rsidTr="0111C5DB">
        <w:trPr>
          <w:trHeight w:val="329"/>
        </w:trPr>
        <w:tc>
          <w:tcPr>
            <w:tcW w:w="12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0E929AA3" w14:textId="77777777" w:rsidR="00DD18B7" w:rsidRPr="00154F23" w:rsidRDefault="0111C5DB" w:rsidP="0111C5DB">
            <w:pPr>
              <w:spacing w:line="256" w:lineRule="auto"/>
              <w:ind w:left="64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Tecnis Toric</w:t>
            </w:r>
          </w:p>
        </w:tc>
        <w:tc>
          <w:tcPr>
            <w:tcW w:w="1342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4101652C" w14:textId="77777777" w:rsidR="00DD18B7" w:rsidRPr="00154F23" w:rsidRDefault="00DD18B7" w:rsidP="0111C5DB">
            <w:pPr>
              <w:spacing w:after="160" w:line="256" w:lineRule="auto"/>
              <w:ind w:left="0" w:right="0" w:firstLine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02060048" w14:textId="77777777" w:rsidR="00DD18B7" w:rsidRPr="00154F23" w:rsidRDefault="0111C5DB" w:rsidP="0111C5DB">
            <w:pPr>
              <w:spacing w:line="256" w:lineRule="auto"/>
              <w:ind w:left="74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ZCT600</w:t>
            </w:r>
          </w:p>
        </w:tc>
        <w:tc>
          <w:tcPr>
            <w:tcW w:w="20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5C2476D4" w14:textId="77777777" w:rsidR="00DD18B7" w:rsidRPr="00154F23" w:rsidRDefault="0111C5DB" w:rsidP="0111C5DB">
            <w:pPr>
              <w:spacing w:line="256" w:lineRule="auto"/>
              <w:ind w:left="0" w:right="38" w:firstLine="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6 200,00 Kč</w:t>
            </w:r>
          </w:p>
        </w:tc>
      </w:tr>
      <w:tr w:rsidR="00DD18B7" w:rsidRPr="00154F23" w14:paraId="217C270A" w14:textId="77777777" w:rsidTr="0111C5DB">
        <w:trPr>
          <w:trHeight w:val="319"/>
        </w:trPr>
        <w:tc>
          <w:tcPr>
            <w:tcW w:w="12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37A3EA43" w14:textId="77777777" w:rsidR="00DD18B7" w:rsidRPr="00154F23" w:rsidRDefault="0111C5DB" w:rsidP="0111C5DB">
            <w:pPr>
              <w:spacing w:line="256" w:lineRule="auto"/>
              <w:ind w:left="64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Tecnis Toric</w:t>
            </w:r>
          </w:p>
        </w:tc>
        <w:tc>
          <w:tcPr>
            <w:tcW w:w="1342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4B99056E" w14:textId="77777777" w:rsidR="00DD18B7" w:rsidRPr="00154F23" w:rsidRDefault="00DD18B7" w:rsidP="0111C5DB">
            <w:pPr>
              <w:spacing w:after="160" w:line="256" w:lineRule="auto"/>
              <w:ind w:left="0" w:right="0" w:firstLine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3E3CEB95" w14:textId="77777777" w:rsidR="00DD18B7" w:rsidRPr="00154F23" w:rsidRDefault="0111C5DB" w:rsidP="0111C5DB">
            <w:pPr>
              <w:spacing w:line="256" w:lineRule="auto"/>
              <w:ind w:left="74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ZCT700</w:t>
            </w:r>
          </w:p>
        </w:tc>
        <w:tc>
          <w:tcPr>
            <w:tcW w:w="20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0052DBCB" w14:textId="77777777" w:rsidR="00DD18B7" w:rsidRPr="00154F23" w:rsidRDefault="0111C5DB" w:rsidP="0111C5DB">
            <w:pPr>
              <w:spacing w:line="256" w:lineRule="auto"/>
              <w:ind w:left="0" w:right="43" w:firstLine="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6 200,00 Kč</w:t>
            </w:r>
          </w:p>
        </w:tc>
      </w:tr>
      <w:tr w:rsidR="00DD18B7" w:rsidRPr="00154F23" w14:paraId="1FF51192" w14:textId="77777777" w:rsidTr="0111C5DB">
        <w:trPr>
          <w:trHeight w:val="307"/>
        </w:trPr>
        <w:tc>
          <w:tcPr>
            <w:tcW w:w="12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519910D0" w14:textId="77777777" w:rsidR="00DD18B7" w:rsidRPr="00154F23" w:rsidRDefault="0111C5DB" w:rsidP="0111C5DB">
            <w:pPr>
              <w:spacing w:line="256" w:lineRule="auto"/>
              <w:ind w:left="69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Tecnis Toric</w:t>
            </w:r>
          </w:p>
        </w:tc>
        <w:tc>
          <w:tcPr>
            <w:tcW w:w="1342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1299C43A" w14:textId="77777777" w:rsidR="00DD18B7" w:rsidRPr="00154F23" w:rsidRDefault="00DD18B7" w:rsidP="0111C5DB">
            <w:pPr>
              <w:spacing w:after="160" w:line="256" w:lineRule="auto"/>
              <w:ind w:left="0" w:right="0" w:firstLine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149BEEC5" w14:textId="77777777" w:rsidR="00DD18B7" w:rsidRPr="00154F23" w:rsidRDefault="0111C5DB" w:rsidP="0111C5DB">
            <w:pPr>
              <w:spacing w:line="256" w:lineRule="auto"/>
              <w:ind w:left="74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ZCT800</w:t>
            </w:r>
          </w:p>
        </w:tc>
        <w:tc>
          <w:tcPr>
            <w:tcW w:w="20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61B69FC6" w14:textId="77777777" w:rsidR="00DD18B7" w:rsidRPr="00154F23" w:rsidRDefault="0111C5DB" w:rsidP="0111C5DB">
            <w:pPr>
              <w:spacing w:line="256" w:lineRule="auto"/>
              <w:ind w:left="0" w:right="43" w:firstLine="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6 200,00 Kč</w:t>
            </w:r>
          </w:p>
        </w:tc>
      </w:tr>
      <w:tr w:rsidR="00DD18B7" w:rsidRPr="00154F23" w14:paraId="16D67F35" w14:textId="77777777" w:rsidTr="0111C5DB">
        <w:trPr>
          <w:trHeight w:val="310"/>
        </w:trPr>
        <w:tc>
          <w:tcPr>
            <w:tcW w:w="12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49A45007" w14:textId="77777777" w:rsidR="00DD18B7" w:rsidRPr="00154F23" w:rsidRDefault="0111C5DB" w:rsidP="0111C5DB">
            <w:pPr>
              <w:spacing w:line="256" w:lineRule="auto"/>
              <w:ind w:left="64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Tecnis Symfony</w:t>
            </w:r>
          </w:p>
        </w:tc>
        <w:tc>
          <w:tcPr>
            <w:tcW w:w="1342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4DDBEF00" w14:textId="77777777" w:rsidR="00DD18B7" w:rsidRPr="00154F23" w:rsidRDefault="00DD18B7" w:rsidP="0111C5DB">
            <w:pPr>
              <w:spacing w:after="160" w:line="256" w:lineRule="auto"/>
              <w:ind w:left="0" w:right="0" w:firstLine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730BB11D" w14:textId="77777777" w:rsidR="00DD18B7" w:rsidRPr="00154F23" w:rsidRDefault="0111C5DB" w:rsidP="0111C5DB">
            <w:pPr>
              <w:spacing w:line="256" w:lineRule="auto"/>
              <w:ind w:left="74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ZXR00</w:t>
            </w:r>
          </w:p>
        </w:tc>
        <w:tc>
          <w:tcPr>
            <w:tcW w:w="20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39FE92BB" w14:textId="77777777" w:rsidR="00DD18B7" w:rsidRPr="00154F23" w:rsidRDefault="0111C5DB" w:rsidP="0111C5DB">
            <w:pPr>
              <w:spacing w:line="256" w:lineRule="auto"/>
              <w:ind w:left="0" w:right="43" w:firstLine="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14 500,00 Kč</w:t>
            </w:r>
          </w:p>
        </w:tc>
      </w:tr>
      <w:tr w:rsidR="00DD18B7" w:rsidRPr="00154F23" w14:paraId="34AB5218" w14:textId="77777777" w:rsidTr="0111C5DB">
        <w:trPr>
          <w:trHeight w:val="307"/>
        </w:trPr>
        <w:tc>
          <w:tcPr>
            <w:tcW w:w="12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03F49869" w14:textId="77777777" w:rsidR="00C369D3" w:rsidRPr="00154F23" w:rsidRDefault="0111C5DB" w:rsidP="0111C5DB">
            <w:pPr>
              <w:spacing w:line="256" w:lineRule="auto"/>
              <w:ind w:left="64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Tecnis Symfony Toric</w:t>
            </w:r>
          </w:p>
        </w:tc>
        <w:tc>
          <w:tcPr>
            <w:tcW w:w="1342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3461D779" w14:textId="77777777" w:rsidR="00DD18B7" w:rsidRPr="00154F23" w:rsidRDefault="00DD18B7" w:rsidP="0111C5DB">
            <w:pPr>
              <w:spacing w:line="256" w:lineRule="auto"/>
              <w:ind w:left="0" w:right="0" w:firstLine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0043118D" w14:textId="77777777" w:rsidR="00DD18B7" w:rsidRPr="00154F23" w:rsidRDefault="0111C5DB" w:rsidP="0111C5DB">
            <w:pPr>
              <w:spacing w:after="160" w:line="256" w:lineRule="auto"/>
              <w:ind w:left="0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 xml:space="preserve"> ZXTxxx</w:t>
            </w:r>
          </w:p>
        </w:tc>
        <w:tc>
          <w:tcPr>
            <w:tcW w:w="20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40046BAC" w14:textId="77777777" w:rsidR="00DD18B7" w:rsidRPr="00154F23" w:rsidRDefault="0111C5DB" w:rsidP="0111C5DB">
            <w:pPr>
              <w:spacing w:line="256" w:lineRule="auto"/>
              <w:ind w:left="0" w:right="38" w:firstLine="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15 500,00 Kč</w:t>
            </w:r>
          </w:p>
        </w:tc>
      </w:tr>
      <w:tr w:rsidR="00DD18B7" w:rsidRPr="00154F23" w14:paraId="4C9BD48B" w14:textId="77777777" w:rsidTr="0111C5DB">
        <w:trPr>
          <w:trHeight w:val="307"/>
        </w:trPr>
        <w:tc>
          <w:tcPr>
            <w:tcW w:w="12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1C7A9227" w14:textId="77777777" w:rsidR="00DD18B7" w:rsidRPr="00154F23" w:rsidRDefault="0111C5DB" w:rsidP="0111C5DB">
            <w:pPr>
              <w:spacing w:line="256" w:lineRule="auto"/>
              <w:ind w:left="64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Multifokální čočka</w:t>
            </w:r>
          </w:p>
        </w:tc>
        <w:tc>
          <w:tcPr>
            <w:tcW w:w="1342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3CF2D8B6" w14:textId="77777777" w:rsidR="00DD18B7" w:rsidRPr="00154F23" w:rsidRDefault="00DD18B7" w:rsidP="0111C5DB">
            <w:pPr>
              <w:spacing w:line="256" w:lineRule="auto"/>
              <w:ind w:left="0" w:right="0" w:firstLine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4D687258" w14:textId="77777777" w:rsidR="00DD18B7" w:rsidRPr="00154F23" w:rsidRDefault="0111C5DB" w:rsidP="0111C5DB">
            <w:pPr>
              <w:spacing w:after="160" w:line="256" w:lineRule="auto"/>
              <w:ind w:left="0" w:right="0" w:firstLine="0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 xml:space="preserve">  ZLBOO</w:t>
            </w:r>
          </w:p>
        </w:tc>
        <w:tc>
          <w:tcPr>
            <w:tcW w:w="20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2CB1D910" w14:textId="77777777" w:rsidR="00DD18B7" w:rsidRPr="00154F23" w:rsidRDefault="0111C5DB" w:rsidP="0111C5DB">
            <w:pPr>
              <w:spacing w:line="256" w:lineRule="auto"/>
              <w:ind w:left="0" w:right="38" w:firstLine="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154F23">
              <w:rPr>
                <w:rFonts w:ascii="Tahoma" w:eastAsia="Tahoma" w:hAnsi="Tahoma" w:cs="Tahoma"/>
                <w:sz w:val="16"/>
                <w:szCs w:val="16"/>
              </w:rPr>
              <w:t>14 500,00 Kč</w:t>
            </w:r>
          </w:p>
        </w:tc>
      </w:tr>
    </w:tbl>
    <w:p w14:paraId="0FB78278" w14:textId="77777777" w:rsidR="00BA6F93" w:rsidRPr="00154F23" w:rsidRDefault="00BA6F93" w:rsidP="0111C5DB">
      <w:pPr>
        <w:spacing w:line="256" w:lineRule="auto"/>
        <w:ind w:left="0" w:right="4738" w:firstLine="0"/>
        <w:jc w:val="right"/>
        <w:rPr>
          <w:rFonts w:ascii="Tahoma" w:eastAsia="Tahoma" w:hAnsi="Tahoma" w:cs="Tahoma"/>
          <w:sz w:val="16"/>
          <w:szCs w:val="16"/>
        </w:rPr>
      </w:pPr>
    </w:p>
    <w:p w14:paraId="18F999B5" w14:textId="63AA151C" w:rsidR="00DD18B7" w:rsidRPr="00154F23" w:rsidRDefault="00DD18B7" w:rsidP="0111C5DB">
      <w:pPr>
        <w:spacing w:line="256" w:lineRule="auto"/>
        <w:ind w:left="0" w:right="4738" w:firstLine="0"/>
        <w:jc w:val="right"/>
        <w:rPr>
          <w:rFonts w:ascii="Tahoma" w:eastAsia="Tahoma" w:hAnsi="Tahoma" w:cs="Tahoma"/>
          <w:sz w:val="16"/>
          <w:szCs w:val="16"/>
        </w:rPr>
      </w:pPr>
    </w:p>
    <w:sectPr w:rsidR="00DD18B7" w:rsidRPr="00154F23">
      <w:pgSz w:w="11923" w:h="16841"/>
      <w:pgMar w:top="858" w:right="1690" w:bottom="653" w:left="11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9945" w14:textId="77777777" w:rsidR="00417238" w:rsidRDefault="00417238">
      <w:pPr>
        <w:spacing w:line="240" w:lineRule="auto"/>
      </w:pPr>
      <w:r>
        <w:separator/>
      </w:r>
    </w:p>
  </w:endnote>
  <w:endnote w:type="continuationSeparator" w:id="0">
    <w:p w14:paraId="0562CB0E" w14:textId="77777777" w:rsidR="00417238" w:rsidRDefault="00417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0A41" w14:textId="77777777" w:rsidR="00417238" w:rsidRDefault="00417238">
      <w:pPr>
        <w:spacing w:line="240" w:lineRule="auto"/>
      </w:pPr>
      <w:r>
        <w:separator/>
      </w:r>
    </w:p>
  </w:footnote>
  <w:footnote w:type="continuationSeparator" w:id="0">
    <w:p w14:paraId="62EBF3C5" w14:textId="77777777" w:rsidR="00417238" w:rsidRDefault="004172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08CC"/>
    <w:multiLevelType w:val="multilevel"/>
    <w:tmpl w:val="3F1A23D2"/>
    <w:lvl w:ilvl="0">
      <w:start w:val="1"/>
      <w:numFmt w:val="decimal"/>
      <w:lvlText w:val="%1."/>
      <w:lvlJc w:val="left"/>
      <w:pPr>
        <w:ind w:left="883" w:firstLine="0"/>
      </w:pPr>
      <w:rPr>
        <w:rFonts w:ascii="Tahoma" w:eastAsia="Calibri" w:hAnsi="Tahoma"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B7"/>
    <w:rsid w:val="000D3267"/>
    <w:rsid w:val="001070F4"/>
    <w:rsid w:val="00154F23"/>
    <w:rsid w:val="00202CCB"/>
    <w:rsid w:val="00417238"/>
    <w:rsid w:val="00490946"/>
    <w:rsid w:val="005D1C60"/>
    <w:rsid w:val="007C47B5"/>
    <w:rsid w:val="008667A9"/>
    <w:rsid w:val="00A03917"/>
    <w:rsid w:val="00A32F7E"/>
    <w:rsid w:val="00A8752D"/>
    <w:rsid w:val="00BA6F93"/>
    <w:rsid w:val="00C369D3"/>
    <w:rsid w:val="00DD18B7"/>
    <w:rsid w:val="00FC2286"/>
    <w:rsid w:val="0111C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F4BEA0"/>
  <w15:docId w15:val="{010662AC-77C3-4EAD-A82A-EC1DFC8B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spacing w:after="0" w:line="264" w:lineRule="auto"/>
      <w:ind w:left="10" w:right="5" w:hanging="10"/>
    </w:pPr>
    <w:rPr>
      <w:rFonts w:eastAsia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4F23"/>
    <w:pPr>
      <w:suppressAutoHyphens/>
      <w:spacing w:after="0" w:line="240" w:lineRule="auto"/>
      <w:ind w:left="10" w:right="5" w:hanging="10"/>
    </w:pPr>
    <w:rPr>
      <w:rFonts w:eastAsia="Calibri" w:cs="Calibri"/>
      <w:color w:val="000000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C6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C60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6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FBA732E31716E2448571AD6F86FC8569" ma:contentTypeVersion="11" ma:contentTypeDescription="Create a new document." ma:contentTypeScope="" ma:versionID="28e1baf25693b66398d701200fcdec8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8ac190ae94a42b2557551e79c4880ee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PS10014</RequestID>
    <PocetZnRetezec xmlns="acca34e4-9ecd-41c8-99eb-d6aa654aaa55" xsi:nil="true"/>
    <Block_WF xmlns="acca34e4-9ecd-41c8-99eb-d6aa654aaa55">3</Block_WF>
    <ZkracenyRetezec xmlns="acca34e4-9ecd-41c8-99eb-d6aa654aaa55">1871-1281/1281-2016%20D3%20RS.docx</ZkracenyRetezec>
    <Smazat xmlns="acca34e4-9ecd-41c8-99eb-d6aa654aaa55">&lt;a href="/sites/evidencesmluv/_layouts/15/IniWrkflIP.aspx?List=%7b44b44870-78c6-45e2-bbaf-ee3bbc51e808%7d&amp;amp;ID=2285&amp;amp;ItemGuid=%7bFFACE119-30B2-4ACD-835F-A33157F31089%7d&amp;amp;TemplateID=%7bc9672366-ba83-4c7a-b3ac-82af318e27d3%7d"&gt;&lt;img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C11B43-888F-4172-95EA-49FD49F40859}"/>
</file>

<file path=customXml/itemProps2.xml><?xml version="1.0" encoding="utf-8"?>
<ds:datastoreItem xmlns:ds="http://schemas.openxmlformats.org/officeDocument/2006/customXml" ds:itemID="{E3FBD8A4-685C-4DF9-A8BF-4F93EBEA360D}"/>
</file>

<file path=customXml/itemProps3.xml><?xml version="1.0" encoding="utf-8"?>
<ds:datastoreItem xmlns:ds="http://schemas.openxmlformats.org/officeDocument/2006/customXml" ds:itemID="{EDA6579A-BB95-406B-B65F-E21AF9ED776C}"/>
</file>

<file path=customXml/itemProps4.xml><?xml version="1.0" encoding="utf-8"?>
<ds:datastoreItem xmlns:ds="http://schemas.openxmlformats.org/officeDocument/2006/customXml" ds:itemID="{6FC9A67E-DBF6-4EE3-868F-C62426EC65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Hlostová Denisa, Ing.</dc:creator>
  <cp:lastModifiedBy>Kopačková Tereza, Mgr.</cp:lastModifiedBy>
  <cp:revision>2</cp:revision>
  <cp:lastPrinted>2018-10-31T10:46:00Z</cp:lastPrinted>
  <dcterms:created xsi:type="dcterms:W3CDTF">2018-10-31T10:48:00Z</dcterms:created>
  <dcterms:modified xsi:type="dcterms:W3CDTF">2018-10-31T10:48:00Z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14043@vfn.cz</vt:lpwstr>
  </property>
  <property fmtid="{D5CDD505-2E9C-101B-9397-08002B2CF9AE}" pid="5" name="MSIP_Label_2063cd7f-2d21-486a-9f29-9c1683fdd175_SetDate">
    <vt:lpwstr>2018-10-10T12:59:44.4436577Z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0x010100EFF427952D4E634383E9B8E9D938055A00FBA732E31716E2448571AD6F86FC8569</vt:lpwstr>
  </property>
  <property fmtid="{D5CDD505-2E9C-101B-9397-08002B2CF9AE}" pid="11" name="_dlc_DocIdItemGuid">
    <vt:lpwstr>2ca0aa7a-ed88-4ed2-a5de-15ea2bec1362</vt:lpwstr>
  </property>
  <property fmtid="{D5CDD505-2E9C-101B-9397-08002B2CF9AE}" pid="12" name="WorkflowChangePath">
    <vt:lpwstr>63c8cc4c-519e-433b-af2d-6bda33adb3ec,2;63c8cc4c-519e-433b-af2d-6bda33adb3ec,2;63c8cc4c-519e-433b-af2d-6bda33adb3ec,2;</vt:lpwstr>
  </property>
</Properties>
</file>