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6B232" w14:textId="6BDC8098" w:rsidR="00381B7C" w:rsidRDefault="00381B7C" w:rsidP="00381B7C">
      <w:pPr>
        <w:pStyle w:val="Nzev"/>
        <w:jc w:val="center"/>
        <w:rPr>
          <w:rFonts w:ascii="Arial" w:hAnsi="Arial"/>
          <w:sz w:val="51"/>
          <w:szCs w:val="51"/>
          <w:lang w:val="cs-CZ"/>
        </w:rPr>
      </w:pPr>
      <w:r>
        <w:rPr>
          <w:rFonts w:ascii="Arial" w:hAnsi="Arial"/>
          <w:noProof/>
          <w:sz w:val="51"/>
          <w:szCs w:val="51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2DF9DEE0" wp14:editId="7F794F19">
            <wp:simplePos x="0" y="0"/>
            <wp:positionH relativeFrom="margin">
              <wp:posOffset>-114300</wp:posOffset>
            </wp:positionH>
            <wp:positionV relativeFrom="margin">
              <wp:posOffset>-519430</wp:posOffset>
            </wp:positionV>
            <wp:extent cx="836930" cy="682625"/>
            <wp:effectExtent l="0" t="0" r="127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SS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426DC" w14:textId="653A6673" w:rsidR="00AB4035" w:rsidRPr="00C438E0" w:rsidRDefault="00C400B3">
      <w:pPr>
        <w:pStyle w:val="Nzev"/>
        <w:jc w:val="center"/>
        <w:rPr>
          <w:rFonts w:ascii="Arial" w:hAnsi="Arial"/>
          <w:sz w:val="36"/>
          <w:szCs w:val="36"/>
          <w:lang w:val="cs-CZ"/>
        </w:rPr>
      </w:pPr>
      <w:r w:rsidRPr="00C438E0">
        <w:rPr>
          <w:rFonts w:ascii="Arial" w:hAnsi="Arial"/>
          <w:sz w:val="51"/>
          <w:szCs w:val="51"/>
          <w:lang w:val="cs-CZ"/>
        </w:rPr>
        <w:t xml:space="preserve">Smlouva </w:t>
      </w:r>
      <w:r w:rsidRPr="00C438E0">
        <w:rPr>
          <w:rFonts w:ascii="Arial" w:hAnsi="Arial"/>
          <w:sz w:val="51"/>
          <w:szCs w:val="51"/>
          <w:lang w:val="cs-CZ"/>
        </w:rPr>
        <w:br/>
      </w:r>
      <w:r w:rsidRPr="00C438E0">
        <w:rPr>
          <w:rFonts w:ascii="Arial" w:hAnsi="Arial"/>
          <w:sz w:val="36"/>
          <w:szCs w:val="36"/>
          <w:lang w:val="cs-CZ"/>
        </w:rPr>
        <w:t xml:space="preserve">o poskytování ucelené komunitní podpory sociálních a zdravotních služeb </w:t>
      </w:r>
      <w:r w:rsidR="00F81054" w:rsidRPr="00C438E0">
        <w:rPr>
          <w:rFonts w:ascii="Arial" w:hAnsi="Arial"/>
          <w:sz w:val="36"/>
          <w:szCs w:val="36"/>
          <w:lang w:val="cs-CZ"/>
        </w:rPr>
        <w:t>„</w:t>
      </w:r>
      <w:r w:rsidRPr="00C438E0">
        <w:rPr>
          <w:rFonts w:ascii="Arial" w:hAnsi="Arial"/>
          <w:sz w:val="36"/>
          <w:szCs w:val="36"/>
          <w:lang w:val="cs-CZ"/>
        </w:rPr>
        <w:t>Náš Slunovrat</w:t>
      </w:r>
      <w:r w:rsidR="00F81054" w:rsidRPr="00C438E0">
        <w:rPr>
          <w:rFonts w:ascii="Arial" w:hAnsi="Arial"/>
          <w:sz w:val="36"/>
          <w:szCs w:val="36"/>
          <w:lang w:val="cs-CZ"/>
        </w:rPr>
        <w:t>“</w:t>
      </w:r>
    </w:p>
    <w:p w14:paraId="770369CF" w14:textId="77777777" w:rsidR="00AB4035" w:rsidRPr="00C438E0" w:rsidRDefault="00AB4035">
      <w:pPr>
        <w:pStyle w:val="Body"/>
        <w:rPr>
          <w:rFonts w:ascii="Arial" w:hAnsi="Arial"/>
          <w:lang w:val="cs-CZ"/>
        </w:rPr>
      </w:pPr>
    </w:p>
    <w:p w14:paraId="58FF2AA0" w14:textId="77777777" w:rsidR="00AB4035" w:rsidRPr="00C438E0" w:rsidRDefault="00C400B3">
      <w:pPr>
        <w:pStyle w:val="Body"/>
        <w:rPr>
          <w:rFonts w:ascii="Arial" w:hAnsi="Arial"/>
          <w:sz w:val="24"/>
          <w:szCs w:val="24"/>
          <w:lang w:val="cs-CZ"/>
        </w:rPr>
      </w:pPr>
      <w:r w:rsidRPr="00C438E0">
        <w:rPr>
          <w:rFonts w:ascii="Arial" w:hAnsi="Arial"/>
          <w:lang w:val="cs-CZ"/>
        </w:rPr>
        <w:t xml:space="preserve"> </w:t>
      </w:r>
    </w:p>
    <w:p w14:paraId="501322DA" w14:textId="77777777" w:rsidR="003868F8" w:rsidRPr="00C438E0" w:rsidRDefault="003868F8" w:rsidP="003868F8">
      <w:pPr>
        <w:pStyle w:val="Bezmezer"/>
        <w:rPr>
          <w:rFonts w:ascii="Arial" w:eastAsia="Times" w:hAnsi="Arial" w:cs="Times"/>
          <w:lang w:val="cs-CZ"/>
        </w:rPr>
      </w:pPr>
    </w:p>
    <w:p w14:paraId="092CE029" w14:textId="293A6649" w:rsidR="003868F8" w:rsidRPr="00542A2A" w:rsidRDefault="00156FB3" w:rsidP="00542A2A">
      <w:pPr>
        <w:spacing w:after="0" w:line="240" w:lineRule="auto"/>
        <w:rPr>
          <w:rFonts w:ascii="Arial" w:hAnsi="Arial" w:cs="Arial"/>
        </w:rPr>
      </w:pPr>
      <w:r w:rsidRPr="00542A2A">
        <w:rPr>
          <w:rFonts w:ascii="Arial" w:hAnsi="Arial" w:cs="Arial"/>
        </w:rPr>
        <w:t>Domov</w:t>
      </w:r>
      <w:r w:rsidR="00542A2A" w:rsidRPr="00542A2A">
        <w:rPr>
          <w:rFonts w:ascii="Arial" w:hAnsi="Arial" w:cs="Arial"/>
        </w:rPr>
        <w:t xml:space="preserve"> pro osoby se zdravotním postižením</w:t>
      </w:r>
      <w:r w:rsidR="0047420C">
        <w:rPr>
          <w:rFonts w:ascii="Arial" w:hAnsi="Arial" w:cs="Arial"/>
        </w:rPr>
        <w:t xml:space="preserve"> Sulická</w:t>
      </w:r>
    </w:p>
    <w:p w14:paraId="763465BE" w14:textId="7844788D" w:rsidR="00542A2A" w:rsidRPr="00542A2A" w:rsidRDefault="00542A2A" w:rsidP="00542A2A">
      <w:pPr>
        <w:spacing w:after="0" w:line="240" w:lineRule="auto"/>
        <w:rPr>
          <w:rFonts w:ascii="Arial" w:hAnsi="Arial" w:cs="Arial"/>
        </w:rPr>
      </w:pPr>
      <w:r w:rsidRPr="00542A2A">
        <w:rPr>
          <w:rFonts w:ascii="Arial" w:hAnsi="Arial" w:cs="Arial"/>
        </w:rPr>
        <w:t>Sulická 1597/48</w:t>
      </w:r>
      <w:r>
        <w:rPr>
          <w:rFonts w:ascii="Arial" w:hAnsi="Arial" w:cs="Arial"/>
        </w:rPr>
        <w:t xml:space="preserve">, </w:t>
      </w:r>
      <w:r w:rsidRPr="00542A2A">
        <w:rPr>
          <w:rFonts w:ascii="Arial" w:hAnsi="Arial" w:cs="Arial"/>
        </w:rPr>
        <w:t>142 00 Praha 4</w:t>
      </w:r>
    </w:p>
    <w:p w14:paraId="5D1357E3" w14:textId="672369D9" w:rsidR="006E4C0C" w:rsidRPr="00542A2A" w:rsidRDefault="00542A2A" w:rsidP="00542A2A">
      <w:pPr>
        <w:spacing w:after="0" w:line="240" w:lineRule="auto"/>
        <w:rPr>
          <w:rFonts w:ascii="Arial" w:hAnsi="Arial" w:cs="Arial"/>
        </w:rPr>
      </w:pPr>
      <w:r w:rsidRPr="00542A2A">
        <w:rPr>
          <w:rFonts w:ascii="Arial" w:hAnsi="Arial" w:cs="Arial"/>
        </w:rPr>
        <w:t xml:space="preserve">IČ </w:t>
      </w:r>
      <w:r w:rsidRPr="00542A2A">
        <w:rPr>
          <w:rFonts w:ascii="Arial" w:hAnsi="Arial" w:cs="Arial"/>
          <w:bdr w:val="none" w:sz="0" w:space="0" w:color="auto"/>
        </w:rPr>
        <w:t>70873046</w:t>
      </w:r>
      <w:r w:rsidRPr="00542A2A">
        <w:rPr>
          <w:rFonts w:ascii="Arial" w:hAnsi="Arial" w:cs="Arial"/>
          <w:bdr w:val="none" w:sz="0" w:space="0" w:color="auto"/>
        </w:rPr>
        <w:br/>
      </w:r>
      <w:r w:rsidR="006E4C0C" w:rsidRPr="00542A2A">
        <w:rPr>
          <w:rFonts w:ascii="Arial" w:hAnsi="Arial" w:cs="Arial"/>
        </w:rPr>
        <w:t xml:space="preserve">zastoupený </w:t>
      </w:r>
      <w:r w:rsidRPr="00542A2A">
        <w:rPr>
          <w:rFonts w:ascii="Arial" w:hAnsi="Arial" w:cs="Arial"/>
        </w:rPr>
        <w:t>Bc. Lenkou Kohoutovou, ředitelkou</w:t>
      </w:r>
      <w:r w:rsidR="006E4C0C" w:rsidRPr="00542A2A">
        <w:rPr>
          <w:rFonts w:ascii="Arial" w:hAnsi="Arial" w:cs="Arial"/>
        </w:rPr>
        <w:t xml:space="preserve"> </w:t>
      </w:r>
    </w:p>
    <w:p w14:paraId="7B44CAF6" w14:textId="77777777" w:rsidR="00542A2A" w:rsidRPr="00542A2A" w:rsidRDefault="00542A2A" w:rsidP="00542A2A">
      <w:pPr>
        <w:spacing w:after="0" w:line="240" w:lineRule="auto"/>
        <w:rPr>
          <w:rFonts w:ascii="Arial" w:eastAsia="Times New Roman" w:hAnsi="Arial" w:cs="Arial"/>
          <w:bdr w:val="none" w:sz="0" w:space="0" w:color="auto"/>
        </w:rPr>
      </w:pPr>
      <w:r w:rsidRPr="00542A2A">
        <w:rPr>
          <w:rFonts w:ascii="Arial" w:eastAsia="Times New Roman" w:hAnsi="Arial" w:cs="Arial"/>
          <w:bdr w:val="none" w:sz="0" w:space="0" w:color="auto"/>
          <w:shd w:val="clear" w:color="auto" w:fill="FFFFFF"/>
        </w:rPr>
        <w:t>bankovní spojení: 2001270001 / 6000</w:t>
      </w:r>
    </w:p>
    <w:p w14:paraId="3E5B2B76" w14:textId="381990B1" w:rsidR="006E4C0C" w:rsidRPr="00542A2A" w:rsidRDefault="006E4C0C" w:rsidP="00542A2A">
      <w:pPr>
        <w:spacing w:after="0" w:line="240" w:lineRule="auto"/>
        <w:rPr>
          <w:rFonts w:ascii="Arial" w:hAnsi="Arial" w:cs="Arial"/>
        </w:rPr>
      </w:pPr>
      <w:r w:rsidRPr="00542A2A">
        <w:rPr>
          <w:rFonts w:ascii="Arial" w:hAnsi="Arial" w:cs="Arial"/>
        </w:rPr>
        <w:t>v textu této smlouvy dále jen „</w:t>
      </w:r>
      <w:r w:rsidR="00156FB3" w:rsidRPr="00542A2A">
        <w:rPr>
          <w:rFonts w:ascii="Arial" w:hAnsi="Arial" w:cs="Arial"/>
        </w:rPr>
        <w:t>Domov</w:t>
      </w:r>
      <w:r w:rsidRPr="00542A2A">
        <w:rPr>
          <w:rFonts w:ascii="Arial" w:hAnsi="Arial" w:cs="Arial"/>
        </w:rPr>
        <w:t>“</w:t>
      </w:r>
    </w:p>
    <w:p w14:paraId="5E00FA72" w14:textId="77777777" w:rsidR="00542A2A" w:rsidRPr="00542A2A" w:rsidRDefault="00542A2A" w:rsidP="00542A2A">
      <w:pPr>
        <w:spacing w:after="0" w:line="240" w:lineRule="auto"/>
        <w:rPr>
          <w:rFonts w:ascii="Arial" w:eastAsia="Times" w:hAnsi="Arial" w:cs="Arial"/>
        </w:rPr>
      </w:pPr>
    </w:p>
    <w:p w14:paraId="13DB0DCA" w14:textId="77777777" w:rsidR="006E4C0C" w:rsidRPr="00542A2A" w:rsidRDefault="006E4C0C" w:rsidP="00542A2A">
      <w:pPr>
        <w:spacing w:after="0" w:line="240" w:lineRule="auto"/>
        <w:rPr>
          <w:rFonts w:ascii="Arial" w:hAnsi="Arial" w:cs="Arial"/>
        </w:rPr>
      </w:pPr>
      <w:r w:rsidRPr="00542A2A">
        <w:rPr>
          <w:rFonts w:ascii="Arial" w:hAnsi="Arial" w:cs="Arial"/>
        </w:rPr>
        <w:t>a</w:t>
      </w:r>
      <w:r w:rsidR="00C400B3" w:rsidRPr="00542A2A">
        <w:rPr>
          <w:rFonts w:ascii="Arial" w:hAnsi="Arial" w:cs="Arial"/>
        </w:rPr>
        <w:t xml:space="preserve"> </w:t>
      </w:r>
    </w:p>
    <w:p w14:paraId="48506271" w14:textId="60572EF3" w:rsidR="00AB4035" w:rsidRPr="001E3415" w:rsidRDefault="003868F8" w:rsidP="00542A2A">
      <w:pPr>
        <w:spacing w:after="0" w:line="240" w:lineRule="auto"/>
        <w:rPr>
          <w:rFonts w:ascii="Arial" w:hAnsi="Arial"/>
        </w:rPr>
      </w:pPr>
      <w:r w:rsidRPr="00542A2A">
        <w:rPr>
          <w:rFonts w:ascii="Arial" w:hAnsi="Arial" w:cs="Arial"/>
        </w:rPr>
        <w:t>Institut zdravotně sociálních služeb</w:t>
      </w:r>
      <w:r w:rsidR="00C400B3" w:rsidRPr="00542A2A">
        <w:rPr>
          <w:rFonts w:ascii="Arial" w:hAnsi="Arial" w:cs="Arial"/>
        </w:rPr>
        <w:t xml:space="preserve"> z. </w:t>
      </w:r>
      <w:proofErr w:type="spellStart"/>
      <w:r w:rsidR="00C400B3" w:rsidRPr="00542A2A">
        <w:rPr>
          <w:rFonts w:ascii="Arial" w:hAnsi="Arial" w:cs="Arial"/>
        </w:rPr>
        <w:t>ú.</w:t>
      </w:r>
      <w:proofErr w:type="spellEnd"/>
      <w:r w:rsidR="00C400B3" w:rsidRPr="00542A2A">
        <w:rPr>
          <w:rFonts w:ascii="Arial" w:hAnsi="Arial" w:cs="Arial"/>
        </w:rPr>
        <w:br/>
      </w:r>
      <w:r w:rsidRPr="00542A2A">
        <w:rPr>
          <w:rFonts w:ascii="Arial" w:hAnsi="Arial" w:cs="Arial"/>
        </w:rPr>
        <w:t>Sídlo</w:t>
      </w:r>
      <w:r w:rsidR="00F81054" w:rsidRPr="00542A2A">
        <w:rPr>
          <w:rFonts w:ascii="Arial" w:hAnsi="Arial" w:cs="Arial"/>
        </w:rPr>
        <w:t>:</w:t>
      </w:r>
      <w:r w:rsidR="00E75AEE" w:rsidRPr="00542A2A">
        <w:rPr>
          <w:rFonts w:ascii="Arial" w:hAnsi="Arial" w:cs="Arial"/>
        </w:rPr>
        <w:t xml:space="preserve"> </w:t>
      </w:r>
      <w:r w:rsidR="00F81054" w:rsidRPr="00542A2A">
        <w:rPr>
          <w:rFonts w:ascii="Arial" w:hAnsi="Arial" w:cs="Arial"/>
        </w:rPr>
        <w:t>Rozárčina</w:t>
      </w:r>
      <w:r w:rsidR="00A107FA" w:rsidRPr="00542A2A">
        <w:rPr>
          <w:rFonts w:ascii="Arial" w:hAnsi="Arial" w:cs="Arial"/>
        </w:rPr>
        <w:t xml:space="preserve"> 1480/7</w:t>
      </w:r>
      <w:r w:rsidR="00AA37A9" w:rsidRPr="00542A2A">
        <w:rPr>
          <w:rFonts w:ascii="Arial" w:hAnsi="Arial" w:cs="Arial"/>
        </w:rPr>
        <w:t>, 140 00 Praha 4</w:t>
      </w:r>
      <w:r w:rsidR="00A107FA" w:rsidRPr="00542A2A">
        <w:rPr>
          <w:rFonts w:ascii="Arial" w:hAnsi="Arial" w:cs="Arial"/>
        </w:rPr>
        <w:br/>
      </w:r>
      <w:r w:rsidR="00A107FA">
        <w:rPr>
          <w:rFonts w:ascii="Arial" w:hAnsi="Arial"/>
        </w:rPr>
        <w:t>IČ</w:t>
      </w:r>
      <w:r w:rsidR="00C400B3" w:rsidRPr="00C438E0">
        <w:rPr>
          <w:rFonts w:ascii="Arial" w:hAnsi="Arial"/>
        </w:rPr>
        <w:t xml:space="preserve">: </w:t>
      </w:r>
      <w:r w:rsidR="00381B7C">
        <w:rPr>
          <w:rFonts w:ascii="Arial" w:hAnsi="Arial"/>
        </w:rPr>
        <w:t>06229654</w:t>
      </w:r>
      <w:r w:rsidR="00C400B3" w:rsidRPr="00C438E0">
        <w:rPr>
          <w:rFonts w:ascii="Arial" w:hAnsi="Arial"/>
        </w:rPr>
        <w:br/>
        <w:t>zastoupen M</w:t>
      </w:r>
      <w:r w:rsidRPr="00C438E0">
        <w:rPr>
          <w:rFonts w:ascii="Arial" w:hAnsi="Arial"/>
        </w:rPr>
        <w:t>UD</w:t>
      </w:r>
      <w:r w:rsidR="00C400B3" w:rsidRPr="00C438E0">
        <w:rPr>
          <w:rFonts w:ascii="Arial" w:hAnsi="Arial"/>
        </w:rPr>
        <w:t xml:space="preserve">r. </w:t>
      </w:r>
      <w:r w:rsidRPr="00C438E0">
        <w:rPr>
          <w:rFonts w:ascii="Arial" w:hAnsi="Arial"/>
        </w:rPr>
        <w:t>Milanem Cabrnochem, MBA, ředitelem</w:t>
      </w:r>
      <w:r w:rsidR="00C400B3" w:rsidRPr="00C438E0">
        <w:rPr>
          <w:rFonts w:ascii="Arial" w:hAnsi="Arial"/>
        </w:rPr>
        <w:t xml:space="preserve"> </w:t>
      </w:r>
      <w:r w:rsidR="001E3415">
        <w:rPr>
          <w:rFonts w:ascii="Arial" w:hAnsi="Arial"/>
        </w:rPr>
        <w:br/>
      </w:r>
      <w:r w:rsidR="00C400B3" w:rsidRPr="00C438E0">
        <w:rPr>
          <w:rFonts w:ascii="Arial" w:hAnsi="Arial"/>
        </w:rPr>
        <w:t>v textu této smlouvy dále jen „</w:t>
      </w:r>
      <w:r w:rsidR="00594098" w:rsidRPr="00C438E0">
        <w:rPr>
          <w:rFonts w:ascii="Arial" w:hAnsi="Arial"/>
        </w:rPr>
        <w:t>P</w:t>
      </w:r>
      <w:r w:rsidR="00C400B3" w:rsidRPr="00C438E0">
        <w:rPr>
          <w:rFonts w:ascii="Arial" w:hAnsi="Arial"/>
        </w:rPr>
        <w:t xml:space="preserve">oskytovatel“ </w:t>
      </w:r>
    </w:p>
    <w:p w14:paraId="4EDD61FD" w14:textId="77777777" w:rsidR="003868F8" w:rsidRPr="00C438E0" w:rsidRDefault="003868F8" w:rsidP="003868F8">
      <w:pPr>
        <w:pStyle w:val="Bezmezer"/>
        <w:rPr>
          <w:rFonts w:ascii="Arial" w:hAnsi="Arial"/>
          <w:lang w:val="cs-CZ"/>
        </w:rPr>
      </w:pPr>
    </w:p>
    <w:p w14:paraId="1E05180E" w14:textId="75E8FD69" w:rsidR="00AB4035" w:rsidRPr="00381B7C" w:rsidRDefault="003868F8" w:rsidP="003868F8">
      <w:pPr>
        <w:rPr>
          <w:rFonts w:ascii="Arial" w:hAnsi="Arial"/>
        </w:rPr>
      </w:pPr>
      <w:r w:rsidRPr="00C438E0">
        <w:rPr>
          <w:rFonts w:ascii="Arial" w:hAnsi="Arial"/>
        </w:rPr>
        <w:t>uzavřeli</w:t>
      </w:r>
      <w:r w:rsidR="00C400B3" w:rsidRPr="00C438E0">
        <w:rPr>
          <w:rFonts w:ascii="Arial" w:hAnsi="Arial"/>
        </w:rPr>
        <w:t xml:space="preserve"> tuto </w:t>
      </w:r>
      <w:r w:rsidRPr="00C438E0">
        <w:rPr>
          <w:rFonts w:ascii="Arial" w:hAnsi="Arial"/>
        </w:rPr>
        <w:t xml:space="preserve">Smlouvu o poskytování ucelené komunitní podpory </w:t>
      </w:r>
      <w:r w:rsidR="00381B7C">
        <w:rPr>
          <w:rFonts w:ascii="Arial" w:hAnsi="Arial"/>
        </w:rPr>
        <w:t xml:space="preserve">sociálních a zdravotních služeb </w:t>
      </w:r>
      <w:r w:rsidR="00F81054" w:rsidRPr="00C438E0">
        <w:rPr>
          <w:rFonts w:ascii="Arial" w:hAnsi="Arial"/>
        </w:rPr>
        <w:t>„</w:t>
      </w:r>
      <w:r w:rsidRPr="00C438E0">
        <w:rPr>
          <w:rFonts w:ascii="Arial" w:hAnsi="Arial"/>
        </w:rPr>
        <w:t>Náš Slunovrat</w:t>
      </w:r>
      <w:r w:rsidR="00F81054" w:rsidRPr="00C438E0">
        <w:rPr>
          <w:rFonts w:ascii="Arial" w:hAnsi="Arial"/>
        </w:rPr>
        <w:t>“</w:t>
      </w:r>
      <w:r w:rsidRPr="00C438E0">
        <w:rPr>
          <w:rFonts w:ascii="Arial" w:hAnsi="Arial"/>
        </w:rPr>
        <w:t xml:space="preserve"> </w:t>
      </w:r>
      <w:r w:rsidR="00AA37A9" w:rsidRPr="00C438E0">
        <w:rPr>
          <w:rFonts w:ascii="Arial" w:hAnsi="Arial"/>
        </w:rPr>
        <w:t>(dále jen „S</w:t>
      </w:r>
      <w:r w:rsidR="00C400B3" w:rsidRPr="00C438E0">
        <w:rPr>
          <w:rFonts w:ascii="Arial" w:hAnsi="Arial"/>
        </w:rPr>
        <w:t xml:space="preserve">mlouva“) </w:t>
      </w:r>
    </w:p>
    <w:p w14:paraId="44788F34" w14:textId="77777777" w:rsidR="00AB4035" w:rsidRPr="00C438E0" w:rsidRDefault="00C400B3" w:rsidP="003868F8">
      <w:pPr>
        <w:pStyle w:val="lnek"/>
        <w:rPr>
          <w:rFonts w:ascii="Arial" w:hAnsi="Arial"/>
          <w:sz w:val="24"/>
          <w:szCs w:val="24"/>
        </w:rPr>
      </w:pPr>
      <w:r w:rsidRPr="00C438E0">
        <w:rPr>
          <w:rFonts w:ascii="Arial" w:hAnsi="Arial"/>
        </w:rPr>
        <w:t>Rozs</w:t>
      </w:r>
      <w:r w:rsidR="003868F8" w:rsidRPr="00C438E0">
        <w:rPr>
          <w:rFonts w:ascii="Arial" w:hAnsi="Arial"/>
        </w:rPr>
        <w:t>ah poskytování služby</w:t>
      </w:r>
    </w:p>
    <w:p w14:paraId="2AC71963" w14:textId="3177F920" w:rsidR="00156FB3" w:rsidRPr="00156FB3" w:rsidRDefault="00676A25" w:rsidP="00156FB3">
      <w:pPr>
        <w:pStyle w:val="Odstavec"/>
      </w:pPr>
      <w:r>
        <w:t>Služba je poskytována U</w:t>
      </w:r>
      <w:r w:rsidR="006E4C0C">
        <w:t xml:space="preserve">živatelům. </w:t>
      </w:r>
      <w:r w:rsidR="00156FB3">
        <w:t>Domov</w:t>
      </w:r>
      <w:r w:rsidR="00876301">
        <w:t xml:space="preserve"> předá</w:t>
      </w:r>
      <w:r w:rsidR="006E4C0C">
        <w:t xml:space="preserve"> Poskytovateli seznam Uživatelů, který obsahuje nejméně jméno a příjmení Uživatele, datum narození, trvalé bydliště, místo pobytu, telefon.</w:t>
      </w:r>
      <w:r w:rsidR="00156FB3">
        <w:t xml:space="preserve"> Pokud bude domov využívat Službu pro více Uživatelů, </w:t>
      </w:r>
      <w:r w:rsidR="00714966">
        <w:t>vede</w:t>
      </w:r>
      <w:r w:rsidR="00156FB3">
        <w:t xml:space="preserve"> </w:t>
      </w:r>
      <w:r w:rsidR="00714966">
        <w:t>Domov</w:t>
      </w:r>
      <w:r w:rsidR="00156FB3">
        <w:t xml:space="preserve"> přesnou evidenci o tom, kdy bylo které komunikační zařízení kterému Uživateli zapůjčeno. Pokud bude Domov využívat komunikační zařízení jako stacionární, předá Poskytovateli jednoznačnou identifikaci místa, kde je komunikační zařízení trvale umístěno. </w:t>
      </w:r>
    </w:p>
    <w:p w14:paraId="601A879E" w14:textId="629D07E2" w:rsidR="00AB4035" w:rsidRPr="006E0DC8" w:rsidRDefault="00C400B3" w:rsidP="006E0DC8">
      <w:pPr>
        <w:pStyle w:val="Odstavec"/>
      </w:pPr>
      <w:r w:rsidRPr="006E0DC8">
        <w:t xml:space="preserve">Poskytovatel se zavazuje poskytovat </w:t>
      </w:r>
      <w:r w:rsidR="00156FB3">
        <w:t xml:space="preserve">Domovu a </w:t>
      </w:r>
      <w:r w:rsidR="006E4C0C">
        <w:t>U</w:t>
      </w:r>
      <w:r w:rsidRPr="006E0DC8">
        <w:t>živateli</w:t>
      </w:r>
      <w:r w:rsidR="00156FB3">
        <w:t xml:space="preserve">, kterému bylo komunikační zařízení </w:t>
      </w:r>
      <w:r w:rsidR="00714966">
        <w:t>poskytnuto/</w:t>
      </w:r>
      <w:r w:rsidR="00156FB3">
        <w:t>zapůjčeno,</w:t>
      </w:r>
      <w:r w:rsidRPr="006E0DC8">
        <w:t xml:space="preserve"> službu </w:t>
      </w:r>
      <w:r w:rsidR="003868F8" w:rsidRPr="006E0DC8">
        <w:t>ucelené komunitní podpory sociálních a zdravotních služeb</w:t>
      </w:r>
      <w:r w:rsidR="00F81054" w:rsidRPr="006E0DC8">
        <w:t>, označovanou „Náš Slunovrat“</w:t>
      </w:r>
      <w:r w:rsidR="0008601E" w:rsidRPr="006E0DC8">
        <w:t xml:space="preserve"> (dále Službu)</w:t>
      </w:r>
      <w:r w:rsidR="003868F8" w:rsidRPr="006E0DC8">
        <w:t>.</w:t>
      </w:r>
    </w:p>
    <w:p w14:paraId="74D1AE68" w14:textId="5DAE0887" w:rsidR="003868F8" w:rsidRPr="00C438E0" w:rsidRDefault="003868F8" w:rsidP="006E0DC8">
      <w:pPr>
        <w:pStyle w:val="Odstavec"/>
      </w:pPr>
      <w:r w:rsidRPr="00C438E0">
        <w:t>Pro účely</w:t>
      </w:r>
      <w:r w:rsidR="00C400B3" w:rsidRPr="00C438E0">
        <w:t xml:space="preserve"> této smlouvy se </w:t>
      </w:r>
      <w:r w:rsidR="0008601E" w:rsidRPr="00C438E0">
        <w:t>S</w:t>
      </w:r>
      <w:r w:rsidRPr="00C438E0">
        <w:t xml:space="preserve">lužbou rozumí </w:t>
      </w:r>
      <w:r w:rsidR="00AA37A9" w:rsidRPr="00C438E0">
        <w:t xml:space="preserve">především </w:t>
      </w:r>
      <w:r w:rsidRPr="00C438E0">
        <w:t xml:space="preserve">nepřetržitá </w:t>
      </w:r>
      <w:r w:rsidR="00C400B3" w:rsidRPr="00C438E0">
        <w:t>hlasová a elektronická komunikace s</w:t>
      </w:r>
      <w:r w:rsidR="00F81054" w:rsidRPr="00C438E0">
        <w:t> </w:t>
      </w:r>
      <w:r w:rsidR="006E4C0C">
        <w:t>U</w:t>
      </w:r>
      <w:r w:rsidRPr="00C438E0">
        <w:t>živatelem</w:t>
      </w:r>
      <w:r w:rsidR="00F81054" w:rsidRPr="00C438E0">
        <w:t xml:space="preserve"> prostřednictvím </w:t>
      </w:r>
      <w:r w:rsidR="00851524" w:rsidRPr="00C438E0">
        <w:t>komunikačního zařízení.</w:t>
      </w:r>
      <w:r w:rsidR="00C400B3" w:rsidRPr="00C438E0">
        <w:t xml:space="preserve"> </w:t>
      </w:r>
    </w:p>
    <w:p w14:paraId="2B1CCF35" w14:textId="378B6041" w:rsidR="00AB4035" w:rsidRPr="00C438E0" w:rsidRDefault="00381547" w:rsidP="006E0DC8">
      <w:pPr>
        <w:pStyle w:val="Odstavec"/>
      </w:pPr>
      <w:r w:rsidRPr="00C438E0">
        <w:t>Služba v rámci svých základních činností</w:t>
      </w:r>
      <w:r w:rsidR="00C400B3" w:rsidRPr="00C438E0">
        <w:t xml:space="preserve"> nabízí: </w:t>
      </w:r>
    </w:p>
    <w:p w14:paraId="175F1407" w14:textId="0BB0FEB1" w:rsidR="00C400B3" w:rsidRDefault="00C400B3" w:rsidP="00A107FA">
      <w:pPr>
        <w:pStyle w:val="Pismeno"/>
      </w:pPr>
      <w:r w:rsidRPr="00A107FA">
        <w:t xml:space="preserve">poskytnutí nebo </w:t>
      </w:r>
      <w:r w:rsidR="00381547" w:rsidRPr="00A107FA">
        <w:t>zprostředkování</w:t>
      </w:r>
      <w:r w:rsidRPr="00A107FA">
        <w:t xml:space="preserve"> neodkladné </w:t>
      </w:r>
      <w:r w:rsidR="00381547" w:rsidRPr="00A107FA">
        <w:t>pomoci při</w:t>
      </w:r>
      <w:r w:rsidRPr="00A107FA">
        <w:t xml:space="preserve"> krizové situaci: poskytování nepřetržité hla</w:t>
      </w:r>
      <w:r w:rsidR="00DD175F" w:rsidRPr="00A107FA">
        <w:t>sové a elektronické komunikace</w:t>
      </w:r>
      <w:r w:rsidRPr="00A107FA">
        <w:t xml:space="preserve"> v případě akutn</w:t>
      </w:r>
      <w:r w:rsidR="005E1E6E" w:rsidRPr="00A107FA">
        <w:t>ího ohrožení života nebo zdraví</w:t>
      </w:r>
      <w:r w:rsidR="001E3415">
        <w:t>,</w:t>
      </w:r>
    </w:p>
    <w:p w14:paraId="4772D5D7" w14:textId="7D36ADF1" w:rsidR="00156FB3" w:rsidRPr="00A107FA" w:rsidRDefault="00156FB3" w:rsidP="00A107FA">
      <w:pPr>
        <w:pStyle w:val="Pismeno"/>
      </w:pPr>
      <w:r>
        <w:t>předání zprávy o volání Uživatele, informací o Uživateli, případně o komunikačním zařízení Domovu</w:t>
      </w:r>
    </w:p>
    <w:p w14:paraId="214D87F4" w14:textId="58AB874F" w:rsidR="00C400B3" w:rsidRPr="00A107FA" w:rsidRDefault="00676A25" w:rsidP="00A107FA">
      <w:pPr>
        <w:pStyle w:val="Pismeno"/>
      </w:pPr>
      <w:r>
        <w:t>zajištění komunikace mezi U</w:t>
      </w:r>
      <w:r w:rsidR="00C400B3" w:rsidRPr="00A107FA">
        <w:t xml:space="preserve">živatelem a </w:t>
      </w:r>
      <w:r w:rsidR="00156FB3">
        <w:t>Domovem</w:t>
      </w:r>
      <w:r w:rsidR="00C400B3" w:rsidRPr="00A107FA">
        <w:t xml:space="preserve"> v případě selhání běžných komunikačních kanálů</w:t>
      </w:r>
      <w:r w:rsidR="001E3415">
        <w:t>,</w:t>
      </w:r>
    </w:p>
    <w:p w14:paraId="7399A10F" w14:textId="4C44803B" w:rsidR="00AB4035" w:rsidRPr="00C438E0" w:rsidRDefault="00736E14" w:rsidP="006E0DC8">
      <w:pPr>
        <w:pStyle w:val="Odstavec"/>
        <w:rPr>
          <w:rFonts w:eastAsia="Times"/>
          <w:sz w:val="24"/>
          <w:szCs w:val="24"/>
        </w:rPr>
      </w:pPr>
      <w:r w:rsidRPr="00C438E0">
        <w:t>Rozsah činností</w:t>
      </w:r>
      <w:r w:rsidR="00C400B3" w:rsidRPr="00C438E0">
        <w:t xml:space="preserve"> uvedených v</w:t>
      </w:r>
      <w:r w:rsidR="00461290" w:rsidRPr="00C438E0">
        <w:t xml:space="preserve"> předchozím </w:t>
      </w:r>
      <w:r w:rsidR="00C400B3" w:rsidRPr="00C438E0">
        <w:t>odstavci</w:t>
      </w:r>
      <w:r w:rsidR="00AC270E" w:rsidRPr="00C438E0">
        <w:t xml:space="preserve"> je</w:t>
      </w:r>
      <w:r w:rsidR="00C400B3" w:rsidRPr="00C438E0">
        <w:t xml:space="preserve"> </w:t>
      </w:r>
      <w:r w:rsidRPr="00C438E0">
        <w:t>individuálně přizpůsoben</w:t>
      </w:r>
      <w:r w:rsidR="00C400B3" w:rsidRPr="00C438E0">
        <w:t xml:space="preserve"> </w:t>
      </w:r>
      <w:r w:rsidR="00156FB3">
        <w:t>potřebám Domova</w:t>
      </w:r>
      <w:r w:rsidR="00A107FA">
        <w:t xml:space="preserve"> na základě</w:t>
      </w:r>
      <w:r w:rsidR="00C400B3" w:rsidRPr="00C438E0">
        <w:t xml:space="preserve"> </w:t>
      </w:r>
      <w:r w:rsidR="00461290" w:rsidRPr="00C438E0">
        <w:t>požadavků</w:t>
      </w:r>
      <w:r w:rsidR="0088394A" w:rsidRPr="00C438E0">
        <w:t xml:space="preserve"> a je popsán v</w:t>
      </w:r>
      <w:r w:rsidR="00156FB3">
        <w:t> plánu Služby</w:t>
      </w:r>
      <w:r w:rsidR="006E4C0C">
        <w:t>.</w:t>
      </w:r>
    </w:p>
    <w:p w14:paraId="67C4B2C2" w14:textId="47EC4102" w:rsidR="00AB4035" w:rsidRPr="00C438E0" w:rsidRDefault="00AC270E" w:rsidP="0014180A">
      <w:pPr>
        <w:pStyle w:val="lnek"/>
        <w:ind w:left="709" w:hanging="425"/>
        <w:rPr>
          <w:rFonts w:ascii="Arial" w:hAnsi="Arial"/>
          <w:sz w:val="24"/>
          <w:szCs w:val="24"/>
        </w:rPr>
      </w:pPr>
      <w:r w:rsidRPr="00C438E0">
        <w:rPr>
          <w:rFonts w:ascii="Arial" w:hAnsi="Arial"/>
        </w:rPr>
        <w:t>Místo a čas</w:t>
      </w:r>
      <w:r w:rsidR="00C400B3" w:rsidRPr="00C438E0">
        <w:rPr>
          <w:rFonts w:ascii="Arial" w:hAnsi="Arial"/>
        </w:rPr>
        <w:t xml:space="preserve"> poskytování služby </w:t>
      </w:r>
    </w:p>
    <w:p w14:paraId="059A63BC" w14:textId="6F2A6F6F" w:rsidR="00E75AEE" w:rsidRPr="006E0DC8" w:rsidRDefault="00C400B3" w:rsidP="006E0DC8">
      <w:pPr>
        <w:pStyle w:val="Odstavec"/>
        <w:numPr>
          <w:ilvl w:val="0"/>
          <w:numId w:val="23"/>
        </w:numPr>
        <w:ind w:left="709" w:hanging="425"/>
        <w:rPr>
          <w:rFonts w:eastAsia="Times" w:cs="Times"/>
          <w:sz w:val="24"/>
          <w:szCs w:val="24"/>
        </w:rPr>
      </w:pPr>
      <w:r w:rsidRPr="006E0DC8">
        <w:t>Služba</w:t>
      </w:r>
      <w:r w:rsidRPr="00C438E0">
        <w:t xml:space="preserve"> </w:t>
      </w:r>
      <w:r w:rsidR="00AC270E" w:rsidRPr="00C438E0">
        <w:t>se poskytuje nepřetržitě 24 hodin denně po celý rok</w:t>
      </w:r>
      <w:r w:rsidR="00156FB3">
        <w:t xml:space="preserve"> po dobu platnosti této smlouvy</w:t>
      </w:r>
      <w:r w:rsidR="00E75AEE" w:rsidRPr="00C438E0">
        <w:t>.</w:t>
      </w:r>
    </w:p>
    <w:p w14:paraId="2D8EE6F3" w14:textId="7FC95F18" w:rsidR="00E75AEE" w:rsidRPr="006E0DC8" w:rsidRDefault="0008601E" w:rsidP="006E0DC8">
      <w:pPr>
        <w:pStyle w:val="Odstavec"/>
      </w:pPr>
      <w:r w:rsidRPr="006E0DC8">
        <w:t>Provoz S</w:t>
      </w:r>
      <w:r w:rsidR="00E75AEE" w:rsidRPr="006E0DC8">
        <w:t>lužby může být ve výjimečných případech z důvodů havárie nebo jiných závažných důvodů omezen.</w:t>
      </w:r>
    </w:p>
    <w:p w14:paraId="000AB57D" w14:textId="4266A887" w:rsidR="00AB4035" w:rsidRPr="00C438E0" w:rsidRDefault="00E75AEE" w:rsidP="006E0DC8">
      <w:pPr>
        <w:pStyle w:val="Odstavec"/>
        <w:rPr>
          <w:rFonts w:eastAsia="Times" w:cs="Times"/>
          <w:sz w:val="24"/>
          <w:szCs w:val="24"/>
        </w:rPr>
      </w:pPr>
      <w:r w:rsidRPr="006E0DC8">
        <w:t xml:space="preserve">Služba je poskytována od okamžiku předání a aktivace komunikačního zařízení. </w:t>
      </w:r>
      <w:r w:rsidR="0003518F" w:rsidRPr="006E0DC8">
        <w:t>Komunikační zař</w:t>
      </w:r>
      <w:r w:rsidR="00465F43" w:rsidRPr="006E0DC8">
        <w:t xml:space="preserve">ízení bude předáno </w:t>
      </w:r>
      <w:r w:rsidR="00156FB3">
        <w:t xml:space="preserve">Domovu </w:t>
      </w:r>
      <w:r w:rsidR="00465F43" w:rsidRPr="006E0DC8">
        <w:t>pracovníkem P</w:t>
      </w:r>
      <w:r w:rsidR="0003518F" w:rsidRPr="006E0DC8">
        <w:t>oskytovatele nebo smluvním dopravcem nejpozději</w:t>
      </w:r>
      <w:r w:rsidR="00A107FA" w:rsidRPr="006E0DC8">
        <w:t xml:space="preserve"> do pěti dnů</w:t>
      </w:r>
      <w:r w:rsidR="0003518F" w:rsidRPr="006E0DC8">
        <w:t xml:space="preserve"> po připsání úhrady na účet </w:t>
      </w:r>
      <w:r w:rsidR="00594098" w:rsidRPr="006E0DC8">
        <w:t>P</w:t>
      </w:r>
      <w:r w:rsidR="0003518F" w:rsidRPr="006E0DC8">
        <w:t xml:space="preserve">oskytovatele. </w:t>
      </w:r>
      <w:r w:rsidRPr="006E0DC8">
        <w:t>O tomto předání je sepsán pro</w:t>
      </w:r>
      <w:r w:rsidR="004D3961" w:rsidRPr="006E0DC8">
        <w:t>tokol, který musí být</w:t>
      </w:r>
      <w:r w:rsidR="004D3961" w:rsidRPr="00C438E0">
        <w:t xml:space="preserve"> podepsán </w:t>
      </w:r>
      <w:r w:rsidR="00156FB3">
        <w:t>Domovem</w:t>
      </w:r>
      <w:r w:rsidRPr="00C438E0">
        <w:t xml:space="preserve">. </w:t>
      </w:r>
    </w:p>
    <w:p w14:paraId="1CF971FE" w14:textId="711B5409" w:rsidR="00AB4035" w:rsidRPr="00C438E0" w:rsidRDefault="00C23FEA" w:rsidP="00C23FEA">
      <w:pPr>
        <w:pStyle w:val="lnek"/>
        <w:rPr>
          <w:rFonts w:ascii="Arial" w:eastAsia="Times" w:hAnsi="Arial" w:cs="Times"/>
          <w:sz w:val="24"/>
          <w:szCs w:val="24"/>
        </w:rPr>
      </w:pPr>
      <w:r w:rsidRPr="00C438E0">
        <w:rPr>
          <w:rFonts w:ascii="Arial" w:hAnsi="Arial"/>
        </w:rPr>
        <w:t>Platba za služby</w:t>
      </w:r>
    </w:p>
    <w:p w14:paraId="26F50807" w14:textId="470909DD" w:rsidR="00C23FEA" w:rsidRPr="00C438E0" w:rsidRDefault="00C23FEA" w:rsidP="006E0DC8">
      <w:pPr>
        <w:pStyle w:val="Odstavec"/>
        <w:numPr>
          <w:ilvl w:val="0"/>
          <w:numId w:val="8"/>
        </w:numPr>
        <w:ind w:left="567"/>
      </w:pPr>
      <w:r w:rsidRPr="00C438E0">
        <w:t>Platba se skládá z platby za pořízení komunikačního zařízení a případně jeho p</w:t>
      </w:r>
      <w:r w:rsidR="0008601E" w:rsidRPr="00C438E0">
        <w:t>eriferií a platby za využívání S</w:t>
      </w:r>
      <w:r w:rsidRPr="00C438E0">
        <w:t>lužby.</w:t>
      </w:r>
    </w:p>
    <w:p w14:paraId="42F1E7C4" w14:textId="499B6768" w:rsidR="00C23FEA" w:rsidRPr="00C438E0" w:rsidRDefault="00C23FEA" w:rsidP="006E0DC8">
      <w:pPr>
        <w:pStyle w:val="Odstavec"/>
        <w:numPr>
          <w:ilvl w:val="0"/>
          <w:numId w:val="8"/>
        </w:numPr>
        <w:ind w:left="567"/>
      </w:pPr>
      <w:r w:rsidRPr="00C438E0">
        <w:t xml:space="preserve">Komunikační zařízení a </w:t>
      </w:r>
      <w:r w:rsidR="00BC5D09" w:rsidRPr="00C438E0">
        <w:t xml:space="preserve">případně jeho periferie uhradí </w:t>
      </w:r>
      <w:r w:rsidR="00156FB3">
        <w:t>Domov</w:t>
      </w:r>
      <w:r w:rsidRPr="00C438E0">
        <w:t xml:space="preserve"> </w:t>
      </w:r>
      <w:r w:rsidR="00A107FA">
        <w:t>po podpisu této Smlouvy a před převzetím komunikačního zařízení</w:t>
      </w:r>
      <w:r w:rsidRPr="00C438E0">
        <w:t xml:space="preserve">. Od chvíle </w:t>
      </w:r>
      <w:r w:rsidR="00A107FA">
        <w:t>převzetí</w:t>
      </w:r>
      <w:r w:rsidR="00BC5D09" w:rsidRPr="00C438E0">
        <w:t xml:space="preserve"> je </w:t>
      </w:r>
      <w:r w:rsidR="00CA5B66">
        <w:t xml:space="preserve">komunikační </w:t>
      </w:r>
      <w:r w:rsidR="00BC5D09" w:rsidRPr="00C438E0">
        <w:t xml:space="preserve">zařízení vlastnictvím </w:t>
      </w:r>
      <w:r w:rsidR="00156FB3">
        <w:t>Domova</w:t>
      </w:r>
      <w:r w:rsidRPr="00C438E0">
        <w:t>.</w:t>
      </w:r>
    </w:p>
    <w:p w14:paraId="763EE7C5" w14:textId="24CFAC77" w:rsidR="00C23FEA" w:rsidRPr="00C438E0" w:rsidRDefault="0008601E" w:rsidP="006E0DC8">
      <w:pPr>
        <w:pStyle w:val="Odstavec"/>
        <w:numPr>
          <w:ilvl w:val="0"/>
          <w:numId w:val="8"/>
        </w:numPr>
        <w:ind w:left="567"/>
      </w:pPr>
      <w:r w:rsidRPr="00C438E0">
        <w:t>Platba za využívání S</w:t>
      </w:r>
      <w:r w:rsidR="00C23FEA" w:rsidRPr="00C438E0">
        <w:t xml:space="preserve">lužby je prováděna </w:t>
      </w:r>
      <w:r w:rsidR="0047420C" w:rsidRPr="0047420C">
        <w:rPr>
          <w:b/>
        </w:rPr>
        <w:t>pololetně</w:t>
      </w:r>
      <w:r w:rsidR="00C23FEA" w:rsidRPr="00C438E0">
        <w:t>, a t</w:t>
      </w:r>
      <w:r w:rsidR="00CA5B66">
        <w:t>o vždy předem nejpozději do 25. </w:t>
      </w:r>
      <w:r w:rsidR="00C23FEA" w:rsidRPr="00C438E0">
        <w:t xml:space="preserve">kalendářního dne předcházejícího </w:t>
      </w:r>
      <w:r w:rsidR="00555670" w:rsidRPr="00C438E0">
        <w:t xml:space="preserve">kalendářního </w:t>
      </w:r>
      <w:r w:rsidR="00C23FEA" w:rsidRPr="00C438E0">
        <w:t>měsíce na následující kalendářní</w:t>
      </w:r>
      <w:r w:rsidR="00BC5D09" w:rsidRPr="00C438E0">
        <w:t xml:space="preserve"> </w:t>
      </w:r>
      <w:r w:rsidR="0047420C">
        <w:t>pololetí</w:t>
      </w:r>
      <w:r w:rsidR="00BC5D09" w:rsidRPr="00C438E0">
        <w:t xml:space="preserve">. Pokud </w:t>
      </w:r>
      <w:r w:rsidR="00156FB3">
        <w:t>Domov</w:t>
      </w:r>
      <w:r w:rsidRPr="00C438E0">
        <w:t xml:space="preserve"> využívá Službu</w:t>
      </w:r>
      <w:r w:rsidR="00C23FEA" w:rsidRPr="00C438E0">
        <w:t xml:space="preserve"> jen v části kalendářního </w:t>
      </w:r>
      <w:r w:rsidR="0047420C">
        <w:t>pololetí</w:t>
      </w:r>
      <w:r w:rsidR="00C23FEA" w:rsidRPr="00C438E0">
        <w:t>, je výše úhrady odpovídajícím způsobem snížena.</w:t>
      </w:r>
    </w:p>
    <w:p w14:paraId="33E27BEE" w14:textId="280C1B5F" w:rsidR="00555670" w:rsidRPr="00C438E0" w:rsidRDefault="00555670" w:rsidP="006E0DC8">
      <w:pPr>
        <w:pStyle w:val="Odstavec"/>
        <w:numPr>
          <w:ilvl w:val="0"/>
          <w:numId w:val="8"/>
        </w:numPr>
        <w:ind w:left="567"/>
      </w:pPr>
      <w:r w:rsidRPr="00C438E0">
        <w:t xml:space="preserve">Úhrady jsou prováděny převodem na účet </w:t>
      </w:r>
      <w:r w:rsidR="00594098" w:rsidRPr="00C438E0">
        <w:t>P</w:t>
      </w:r>
      <w:r w:rsidRPr="00C438E0">
        <w:t xml:space="preserve">oskytovatele </w:t>
      </w:r>
      <w:r w:rsidR="001E3415">
        <w:t xml:space="preserve">číslo </w:t>
      </w:r>
      <w:r w:rsidR="001E3415" w:rsidRPr="001E3415">
        <w:t>148555002/5500</w:t>
      </w:r>
      <w:r w:rsidR="001E3415">
        <w:t xml:space="preserve"> vedený u Raiffeisenbank Praha 4</w:t>
      </w:r>
      <w:r w:rsidR="00D440B1" w:rsidRPr="00C438E0">
        <w:t>.</w:t>
      </w:r>
    </w:p>
    <w:p w14:paraId="78945485" w14:textId="4AD0C1BA" w:rsidR="00D440B1" w:rsidRPr="00C438E0" w:rsidRDefault="00D440B1" w:rsidP="006E0DC8">
      <w:pPr>
        <w:pStyle w:val="Odstavec"/>
        <w:numPr>
          <w:ilvl w:val="0"/>
          <w:numId w:val="8"/>
        </w:numPr>
        <w:ind w:left="567"/>
      </w:pPr>
      <w:r w:rsidRPr="00C438E0">
        <w:t>V př</w:t>
      </w:r>
      <w:r w:rsidR="00BC5D09" w:rsidRPr="00C438E0">
        <w:t xml:space="preserve">ípadě prodlení s úhradou zašle Poskytovatel </w:t>
      </w:r>
      <w:r w:rsidR="00156FB3">
        <w:t>Domovu</w:t>
      </w:r>
      <w:r w:rsidR="00BC5D09" w:rsidRPr="00C438E0">
        <w:t xml:space="preserve"> upomínku. Pokud </w:t>
      </w:r>
      <w:r w:rsidR="00156FB3">
        <w:t>Domov</w:t>
      </w:r>
      <w:r w:rsidRPr="00C438E0">
        <w:t xml:space="preserve"> ani po této upomínce služby </w:t>
      </w:r>
      <w:r w:rsidR="00107A8E" w:rsidRPr="00C438E0">
        <w:t xml:space="preserve">do 5 dnů </w:t>
      </w:r>
      <w:r w:rsidRPr="00C438E0">
        <w:t>neu</w:t>
      </w:r>
      <w:r w:rsidR="00BC5D09" w:rsidRPr="00C438E0">
        <w:t>hradí, ukončí P</w:t>
      </w:r>
      <w:r w:rsidRPr="00C438E0">
        <w:t>oskyto</w:t>
      </w:r>
      <w:r w:rsidR="0008601E" w:rsidRPr="00C438E0">
        <w:t>vatel S</w:t>
      </w:r>
      <w:r w:rsidRPr="00C438E0">
        <w:t>lužbu.</w:t>
      </w:r>
      <w:r w:rsidR="00107A8E" w:rsidRPr="00C438E0">
        <w:t xml:space="preserve"> O ukončení informuje Poskytovatel </w:t>
      </w:r>
      <w:r w:rsidR="00156FB3">
        <w:t>Domov</w:t>
      </w:r>
      <w:r w:rsidR="00107A8E" w:rsidRPr="00C438E0">
        <w:t xml:space="preserve"> písemně.</w:t>
      </w:r>
    </w:p>
    <w:p w14:paraId="6A6BF186" w14:textId="6026E74A" w:rsidR="00555670" w:rsidRPr="00C438E0" w:rsidRDefault="00BC5D09" w:rsidP="006E0DC8">
      <w:pPr>
        <w:pStyle w:val="Odstavec"/>
        <w:numPr>
          <w:ilvl w:val="0"/>
          <w:numId w:val="8"/>
        </w:numPr>
        <w:ind w:left="567"/>
      </w:pPr>
      <w:r w:rsidRPr="00C438E0">
        <w:t>Případné přeplatky P</w:t>
      </w:r>
      <w:r w:rsidR="00555670" w:rsidRPr="00C438E0">
        <w:t>oskytovatel vyúčtuje nejpozději do dvou měsíců od ukončení poskytov</w:t>
      </w:r>
      <w:r w:rsidR="001E3415">
        <w:t>ání S</w:t>
      </w:r>
      <w:r w:rsidRPr="00C438E0">
        <w:t xml:space="preserve">lužby a vyplatí přeplatek </w:t>
      </w:r>
      <w:r w:rsidR="00156FB3">
        <w:t>Domovu</w:t>
      </w:r>
      <w:r w:rsidR="00555670" w:rsidRPr="00C438E0">
        <w:t>.</w:t>
      </w:r>
      <w:r w:rsidR="00107A8E" w:rsidRPr="00C438E0">
        <w:t xml:space="preserve"> </w:t>
      </w:r>
    </w:p>
    <w:p w14:paraId="1472D7AF" w14:textId="14C905BB" w:rsidR="00D440B1" w:rsidRPr="00C438E0" w:rsidRDefault="00D440B1" w:rsidP="00D440B1">
      <w:pPr>
        <w:pStyle w:val="lnek"/>
        <w:rPr>
          <w:rFonts w:ascii="Arial" w:hAnsi="Arial" w:cs="Times New Roman"/>
        </w:rPr>
      </w:pPr>
      <w:r w:rsidRPr="00C438E0">
        <w:rPr>
          <w:rFonts w:ascii="Arial" w:hAnsi="Arial"/>
        </w:rPr>
        <w:t>Ceny</w:t>
      </w:r>
    </w:p>
    <w:p w14:paraId="7EED9066" w14:textId="2EC4B5F0" w:rsidR="00D440B1" w:rsidRPr="00C438E0" w:rsidRDefault="00D440B1" w:rsidP="006E0DC8">
      <w:pPr>
        <w:pStyle w:val="Odstavec"/>
        <w:numPr>
          <w:ilvl w:val="0"/>
          <w:numId w:val="9"/>
        </w:numPr>
        <w:ind w:left="567"/>
      </w:pPr>
      <w:r w:rsidRPr="00C438E0">
        <w:t xml:space="preserve">Ceny komunikačních zařízení a jejich periferií </w:t>
      </w:r>
      <w:r w:rsidR="00DC0355" w:rsidRPr="00C438E0">
        <w:t xml:space="preserve">a cena Služby </w:t>
      </w:r>
      <w:r w:rsidRPr="00C438E0">
        <w:t xml:space="preserve">jsou stanoveny ceníkem, </w:t>
      </w:r>
      <w:r w:rsidR="00A9633E" w:rsidRPr="00C438E0">
        <w:t xml:space="preserve">se kterým </w:t>
      </w:r>
      <w:r w:rsidR="00876301">
        <w:t>je</w:t>
      </w:r>
      <w:r w:rsidR="00A9633E" w:rsidRPr="00C438E0">
        <w:t xml:space="preserve"> </w:t>
      </w:r>
      <w:r w:rsidR="00156FB3">
        <w:t>Domov</w:t>
      </w:r>
      <w:r w:rsidR="00A9633E" w:rsidRPr="00C438E0">
        <w:t xml:space="preserve"> seznáme</w:t>
      </w:r>
      <w:r w:rsidR="00AA37A9" w:rsidRPr="00C438E0">
        <w:t>n</w:t>
      </w:r>
      <w:r w:rsidR="00A9633E" w:rsidRPr="00C438E0">
        <w:t xml:space="preserve"> před podpisem Smlouvy.</w:t>
      </w:r>
    </w:p>
    <w:p w14:paraId="68C8CDA3" w14:textId="1E22121F" w:rsidR="00D440B1" w:rsidRPr="00C438E0" w:rsidRDefault="00BC5D09" w:rsidP="006E0DC8">
      <w:pPr>
        <w:pStyle w:val="Odstavec"/>
        <w:numPr>
          <w:ilvl w:val="0"/>
          <w:numId w:val="9"/>
        </w:numPr>
        <w:ind w:left="567"/>
        <w:rPr>
          <w:rFonts w:eastAsia="Times"/>
          <w:sz w:val="24"/>
          <w:szCs w:val="24"/>
        </w:rPr>
      </w:pPr>
      <w:r w:rsidRPr="00C438E0">
        <w:t>Smluvní strany se dohodly, že P</w:t>
      </w:r>
      <w:r w:rsidR="00C400B3" w:rsidRPr="00C438E0">
        <w:t xml:space="preserve">oskytovatel </w:t>
      </w:r>
      <w:r w:rsidR="00D440B1" w:rsidRPr="00C438E0">
        <w:t>může jednostranně změnit</w:t>
      </w:r>
      <w:r w:rsidR="0008601E" w:rsidRPr="00C438E0">
        <w:t xml:space="preserve"> </w:t>
      </w:r>
      <w:r w:rsidR="00E00B95" w:rsidRPr="00C438E0">
        <w:t xml:space="preserve">cenu </w:t>
      </w:r>
      <w:r w:rsidR="0008601E" w:rsidRPr="00C438E0">
        <w:t>S</w:t>
      </w:r>
      <w:r w:rsidR="00C400B3" w:rsidRPr="00C438E0">
        <w:t xml:space="preserve">lužby, pokud dojde ke </w:t>
      </w:r>
      <w:r w:rsidR="00D440B1" w:rsidRPr="00C438E0">
        <w:t>změně</w:t>
      </w:r>
      <w:r w:rsidR="00CA5B66">
        <w:t xml:space="preserve"> nákladů</w:t>
      </w:r>
      <w:r w:rsidR="00C400B3" w:rsidRPr="00C438E0">
        <w:t xml:space="preserve"> na provoz služby</w:t>
      </w:r>
      <w:r w:rsidR="00AA37A9" w:rsidRPr="00C438E0">
        <w:t xml:space="preserve"> nebo ke změně plánu </w:t>
      </w:r>
      <w:r w:rsidR="00156FB3">
        <w:t>Služby</w:t>
      </w:r>
      <w:r w:rsidR="00D440B1" w:rsidRPr="00C438E0">
        <w:t>, a to jednou za kalendářní čtvrtletí</w:t>
      </w:r>
      <w:r w:rsidRPr="00C438E0">
        <w:t xml:space="preserve"> </w:t>
      </w:r>
      <w:r w:rsidR="00C400B3" w:rsidRPr="00C438E0">
        <w:t xml:space="preserve">vždy k datu od 1. </w:t>
      </w:r>
      <w:r w:rsidR="00D440B1" w:rsidRPr="00C438E0">
        <w:t xml:space="preserve">dne prvního kalendářního měsíce dotčeného </w:t>
      </w:r>
      <w:r w:rsidRPr="00C438E0">
        <w:t xml:space="preserve">čtvrtletí. O takové </w:t>
      </w:r>
      <w:r w:rsidR="00746F14">
        <w:t xml:space="preserve">změně </w:t>
      </w:r>
      <w:r w:rsidRPr="00C438E0">
        <w:t>informuje Po</w:t>
      </w:r>
      <w:r w:rsidR="00107A8E" w:rsidRPr="00C438E0">
        <w:t xml:space="preserve">skytovatel </w:t>
      </w:r>
      <w:r w:rsidR="00156FB3">
        <w:t>Domov</w:t>
      </w:r>
      <w:r w:rsidR="00D440B1" w:rsidRPr="00C438E0">
        <w:t xml:space="preserve"> písemně nejpozději jeden měsíc před dnem účinnosti změny.</w:t>
      </w:r>
    </w:p>
    <w:p w14:paraId="32A3AC50" w14:textId="06B60C07" w:rsidR="00D440B1" w:rsidRPr="00C438E0" w:rsidRDefault="004F08B6" w:rsidP="006E0DC8">
      <w:pPr>
        <w:pStyle w:val="lnek"/>
        <w:ind w:left="142"/>
        <w:rPr>
          <w:rFonts w:ascii="Arial" w:eastAsia="Times" w:hAnsi="Arial" w:cs="Times"/>
          <w:sz w:val="24"/>
          <w:szCs w:val="24"/>
        </w:rPr>
      </w:pPr>
      <w:r w:rsidRPr="00C438E0">
        <w:rPr>
          <w:rFonts w:ascii="Arial" w:hAnsi="Arial"/>
        </w:rPr>
        <w:t>Práva a povinnosti</w:t>
      </w:r>
      <w:r w:rsidR="00C400B3" w:rsidRPr="00C438E0">
        <w:rPr>
          <w:rFonts w:ascii="Arial" w:hAnsi="Arial"/>
        </w:rPr>
        <w:t xml:space="preserve"> </w:t>
      </w:r>
    </w:p>
    <w:p w14:paraId="45F8EBDA" w14:textId="77777777" w:rsidR="00B51582" w:rsidRPr="00C438E0" w:rsidRDefault="00C400B3" w:rsidP="006E0DC8">
      <w:pPr>
        <w:pStyle w:val="Odstavec"/>
        <w:numPr>
          <w:ilvl w:val="0"/>
          <w:numId w:val="26"/>
        </w:numPr>
        <w:ind w:left="567"/>
      </w:pPr>
      <w:r w:rsidRPr="006E0DC8">
        <w:t>Poskytovatel</w:t>
      </w:r>
      <w:r w:rsidRPr="00C438E0">
        <w:t xml:space="preserve"> se zavazuje:</w:t>
      </w:r>
    </w:p>
    <w:p w14:paraId="705360D9" w14:textId="6AE1DBF2" w:rsidR="0088394A" w:rsidRPr="00424AE3" w:rsidRDefault="0088394A" w:rsidP="00424AE3">
      <w:pPr>
        <w:pStyle w:val="Pismeno"/>
        <w:numPr>
          <w:ilvl w:val="1"/>
          <w:numId w:val="28"/>
        </w:numPr>
        <w:ind w:left="1134" w:hanging="567"/>
        <w:rPr>
          <w:rFonts w:cs="Arial"/>
        </w:rPr>
      </w:pPr>
      <w:r w:rsidRPr="00C438E0">
        <w:t xml:space="preserve">vypracovat </w:t>
      </w:r>
      <w:r w:rsidR="00CB6E29" w:rsidRPr="00C438E0">
        <w:t xml:space="preserve">a v případě potřeby aktualizovat </w:t>
      </w:r>
      <w:r w:rsidR="00BC5D09" w:rsidRPr="00C438E0">
        <w:t>ve spolupráci s </w:t>
      </w:r>
      <w:r w:rsidR="00156FB3">
        <w:t>domovem</w:t>
      </w:r>
      <w:r w:rsidRPr="00C438E0">
        <w:t xml:space="preserve"> </w:t>
      </w:r>
      <w:r w:rsidR="00AE74B4">
        <w:t xml:space="preserve">plán </w:t>
      </w:r>
      <w:r w:rsidR="00156FB3">
        <w:t>Služby</w:t>
      </w:r>
    </w:p>
    <w:p w14:paraId="1D30BBD2" w14:textId="569DCB10" w:rsidR="00B51582" w:rsidRPr="00C438E0" w:rsidRDefault="008E445B" w:rsidP="006E0DC8">
      <w:pPr>
        <w:pStyle w:val="Pismeno"/>
        <w:rPr>
          <w:rFonts w:cs="Arial"/>
        </w:rPr>
      </w:pPr>
      <w:r w:rsidRPr="00C438E0">
        <w:t>předat</w:t>
      </w:r>
      <w:r w:rsidR="00BC5D09" w:rsidRPr="00C438E0">
        <w:t xml:space="preserve"> </w:t>
      </w:r>
      <w:r w:rsidR="00156FB3">
        <w:t>Domovu</w:t>
      </w:r>
      <w:r w:rsidR="00B51582" w:rsidRPr="00C438E0">
        <w:t xml:space="preserve"> komunikační zařízení a případně další peri</w:t>
      </w:r>
      <w:r w:rsidR="00BC5D09" w:rsidRPr="00C438E0">
        <w:t>ferie včetně N</w:t>
      </w:r>
      <w:r w:rsidR="00AA37A9" w:rsidRPr="00C438E0">
        <w:t>ávodu k použití a </w:t>
      </w:r>
      <w:r w:rsidR="00BC5D09" w:rsidRPr="00C438E0">
        <w:t xml:space="preserve"> P</w:t>
      </w:r>
      <w:r w:rsidR="00B51582" w:rsidRPr="00C438E0">
        <w:t xml:space="preserve">okynů </w:t>
      </w:r>
      <w:r w:rsidR="00876301">
        <w:t>pro U</w:t>
      </w:r>
      <w:r w:rsidR="00AA37A9" w:rsidRPr="00C438E0">
        <w:t>živatele</w:t>
      </w:r>
    </w:p>
    <w:p w14:paraId="0536D620" w14:textId="33A3454B" w:rsidR="008E445B" w:rsidRPr="00C438E0" w:rsidRDefault="00BC5D09" w:rsidP="006E0DC8">
      <w:pPr>
        <w:pStyle w:val="Pismeno"/>
      </w:pPr>
      <w:r w:rsidRPr="00C438E0">
        <w:t xml:space="preserve">poskytovat </w:t>
      </w:r>
      <w:r w:rsidR="00156FB3">
        <w:t>Domovu</w:t>
      </w:r>
      <w:r w:rsidR="0008601E" w:rsidRPr="00C438E0">
        <w:t xml:space="preserve"> S</w:t>
      </w:r>
      <w:r w:rsidR="008E445B" w:rsidRPr="00C438E0">
        <w:t xml:space="preserve">lužbu dle </w:t>
      </w:r>
      <w:r w:rsidR="00F43409" w:rsidRPr="00C438E0">
        <w:t>této Smlouvy</w:t>
      </w:r>
      <w:r w:rsidR="00AE74B4">
        <w:t xml:space="preserve"> a dle plánu </w:t>
      </w:r>
      <w:r w:rsidR="00156FB3">
        <w:t>Služby</w:t>
      </w:r>
    </w:p>
    <w:p w14:paraId="32B924B7" w14:textId="5957B590" w:rsidR="008E445B" w:rsidRPr="00C438E0" w:rsidRDefault="008E445B" w:rsidP="006E0DC8">
      <w:pPr>
        <w:pStyle w:val="Pismeno"/>
      </w:pPr>
      <w:r w:rsidRPr="00C438E0">
        <w:t>v případě závady komunikačního zařízení zajistit zapůjčení funkčního komunikačního zařízení na dobu nezbytnou pro opravu komunikačního zařízení</w:t>
      </w:r>
    </w:p>
    <w:p w14:paraId="14DD4196" w14:textId="60C6AEA7" w:rsidR="008E445B" w:rsidRPr="00C438E0" w:rsidRDefault="008E445B" w:rsidP="006E0DC8">
      <w:pPr>
        <w:pStyle w:val="Pismeno"/>
      </w:pPr>
      <w:r w:rsidRPr="00C438E0">
        <w:t>v případě závady periferií komunikačního zařízení zajistit opravu v nejkratší možné době</w:t>
      </w:r>
    </w:p>
    <w:p w14:paraId="0F1F2618" w14:textId="759797F4" w:rsidR="0088394A" w:rsidRPr="00C438E0" w:rsidRDefault="0088394A" w:rsidP="006E0DC8">
      <w:pPr>
        <w:pStyle w:val="Pismeno"/>
      </w:pPr>
      <w:r w:rsidRPr="00C438E0">
        <w:t>spol</w:t>
      </w:r>
      <w:r w:rsidR="00BC5D09" w:rsidRPr="00C438E0">
        <w:t xml:space="preserve">upracovat s osobami, zvolenými </w:t>
      </w:r>
      <w:r w:rsidR="00156FB3">
        <w:t>Domovem</w:t>
      </w:r>
      <w:r w:rsidRPr="00C438E0">
        <w:t xml:space="preserve">, při řešení krizových situací a </w:t>
      </w:r>
      <w:r w:rsidR="00BC5D09" w:rsidRPr="00C438E0">
        <w:t xml:space="preserve">při zajišťování dalších služeb </w:t>
      </w:r>
    </w:p>
    <w:p w14:paraId="417966BA" w14:textId="3D0106CF" w:rsidR="0088394A" w:rsidRPr="00C438E0" w:rsidRDefault="0088394A" w:rsidP="006E0DC8">
      <w:pPr>
        <w:pStyle w:val="Pismeno"/>
      </w:pPr>
      <w:r w:rsidRPr="00C438E0">
        <w:t xml:space="preserve">spolupracovat se složkami integrovaného záchranného systému při řešení krizových situací a předávat jim informace, potřebné pro zajištění </w:t>
      </w:r>
      <w:r w:rsidR="00156FB3">
        <w:t>Služby</w:t>
      </w:r>
    </w:p>
    <w:p w14:paraId="6ADA89C9" w14:textId="11AC677F" w:rsidR="0014180A" w:rsidRPr="00C438E0" w:rsidRDefault="00F43409" w:rsidP="00493415">
      <w:pPr>
        <w:pStyle w:val="Pismeno"/>
      </w:pPr>
      <w:r w:rsidRPr="00C438E0">
        <w:t>zajistit písemný záznam o každé krizové situaci či podezření n</w:t>
      </w:r>
      <w:r w:rsidR="0021209C" w:rsidRPr="00C438E0">
        <w:t>a ni, zajistit zvukový záznam o každé komunikaci s U</w:t>
      </w:r>
      <w:r w:rsidRPr="00C438E0">
        <w:t xml:space="preserve">živatelem a uchovat jej nejméně 1 </w:t>
      </w:r>
      <w:r w:rsidR="0021209C" w:rsidRPr="00C438E0">
        <w:t>rok.</w:t>
      </w:r>
    </w:p>
    <w:p w14:paraId="7A85D81A" w14:textId="1C4BC1B7" w:rsidR="00AB4035" w:rsidRPr="00C438E0" w:rsidRDefault="00156FB3" w:rsidP="006E0DC8">
      <w:pPr>
        <w:pStyle w:val="Odstavec"/>
        <w:rPr>
          <w:rFonts w:eastAsia="Times" w:cs="Times"/>
          <w:sz w:val="24"/>
          <w:szCs w:val="24"/>
        </w:rPr>
      </w:pPr>
      <w:r>
        <w:t>Domov</w:t>
      </w:r>
      <w:r w:rsidR="00B77128">
        <w:t xml:space="preserve"> se zavazuje</w:t>
      </w:r>
      <w:r w:rsidR="00B51582" w:rsidRPr="00C438E0">
        <w:t>:</w:t>
      </w:r>
      <w:r w:rsidR="00C400B3" w:rsidRPr="00C438E0">
        <w:t xml:space="preserve"> </w:t>
      </w:r>
    </w:p>
    <w:p w14:paraId="324862BB" w14:textId="6756318F" w:rsidR="00191C83" w:rsidRPr="006E0DC8" w:rsidRDefault="00717158" w:rsidP="006E0DC8">
      <w:pPr>
        <w:pStyle w:val="Pismeno"/>
        <w:numPr>
          <w:ilvl w:val="1"/>
          <w:numId w:val="21"/>
        </w:numPr>
        <w:tabs>
          <w:tab w:val="clear" w:pos="567"/>
          <w:tab w:val="num" w:pos="1134"/>
        </w:tabs>
        <w:ind w:left="1134" w:hanging="567"/>
      </w:pPr>
      <w:r w:rsidRPr="006E0DC8">
        <w:t>spolupracovat s pracovníky P</w:t>
      </w:r>
      <w:r w:rsidR="00191C83" w:rsidRPr="006E0DC8">
        <w:t>oskytovatele při z</w:t>
      </w:r>
      <w:r w:rsidR="00AE74B4" w:rsidRPr="006E0DC8">
        <w:t xml:space="preserve">pracování plánu </w:t>
      </w:r>
      <w:r w:rsidR="00156FB3">
        <w:t>Služby</w:t>
      </w:r>
      <w:r w:rsidR="00DD5278" w:rsidRPr="006E0DC8">
        <w:t xml:space="preserve"> a informovat </w:t>
      </w:r>
      <w:r w:rsidR="00594098" w:rsidRPr="006E0DC8">
        <w:t>P</w:t>
      </w:r>
      <w:r w:rsidR="00DD5278" w:rsidRPr="006E0DC8">
        <w:t>oskytovatele bezod</w:t>
      </w:r>
      <w:r w:rsidR="00AE74B4" w:rsidRPr="006E0DC8">
        <w:t>kladně o všech změnách údajů v </w:t>
      </w:r>
      <w:r w:rsidR="00DD5278" w:rsidRPr="006E0DC8">
        <w:t xml:space="preserve"> plánu uvedených</w:t>
      </w:r>
      <w:r w:rsidRPr="006E0DC8">
        <w:t>.</w:t>
      </w:r>
      <w:r w:rsidR="007978F1" w:rsidRPr="006E0DC8">
        <w:t xml:space="preserve"> </w:t>
      </w:r>
      <w:r w:rsidR="00C214AB">
        <w:t>Domov je povinen</w:t>
      </w:r>
      <w:r w:rsidR="007978F1" w:rsidRPr="006E0DC8">
        <w:t xml:space="preserve"> písemně informovat </w:t>
      </w:r>
      <w:r w:rsidRPr="006E0DC8">
        <w:t>P</w:t>
      </w:r>
      <w:r w:rsidR="007978F1" w:rsidRPr="006E0DC8">
        <w:t xml:space="preserve">oskytovatele o všech změnách skutečností zahrnutých v </w:t>
      </w:r>
      <w:r w:rsidR="00AE74B4" w:rsidRPr="006E0DC8">
        <w:t xml:space="preserve">plánu </w:t>
      </w:r>
      <w:r w:rsidR="00C214AB">
        <w:t>Služby</w:t>
      </w:r>
      <w:r w:rsidR="007978F1" w:rsidRPr="006E0DC8">
        <w:t xml:space="preserve"> (např. o změně </w:t>
      </w:r>
      <w:r w:rsidR="00AE74B4" w:rsidRPr="006E0DC8">
        <w:t xml:space="preserve">adresy, </w:t>
      </w:r>
      <w:r w:rsidR="007978F1" w:rsidRPr="006E0DC8">
        <w:t>kontaktní osoby</w:t>
      </w:r>
      <w:r w:rsidR="00AE74B4" w:rsidRPr="006E0DC8">
        <w:t>, ošetřujícího lékaře</w:t>
      </w:r>
      <w:r w:rsidR="007978F1" w:rsidRPr="006E0DC8">
        <w:t xml:space="preserve">). V opačném případě nenese </w:t>
      </w:r>
      <w:r w:rsidRPr="006E0DC8">
        <w:t>Poskytovatel</w:t>
      </w:r>
      <w:r w:rsidR="007978F1" w:rsidRPr="006E0DC8">
        <w:t xml:space="preserve"> odpovědnost za nesprávné poskytnutí </w:t>
      </w:r>
      <w:r w:rsidRPr="006E0DC8">
        <w:t>S</w:t>
      </w:r>
      <w:r w:rsidR="007978F1" w:rsidRPr="006E0DC8">
        <w:t xml:space="preserve">lužby. </w:t>
      </w:r>
    </w:p>
    <w:p w14:paraId="1D2642C5" w14:textId="3D16C71D" w:rsidR="00F43409" w:rsidRPr="00AE74B4" w:rsidRDefault="00B77128" w:rsidP="006E0DC8">
      <w:pPr>
        <w:pStyle w:val="Pismeno"/>
      </w:pPr>
      <w:r>
        <w:t>zajistit, že bude Uživatel</w:t>
      </w:r>
      <w:r w:rsidR="00C214AB">
        <w:t>(é)</w:t>
      </w:r>
      <w:r>
        <w:t xml:space="preserve"> používat</w:t>
      </w:r>
      <w:r w:rsidR="00D440B1" w:rsidRPr="006E0DC8">
        <w:t xml:space="preserve"> komunikační zařízení včetně případných periferií v souladu s</w:t>
      </w:r>
      <w:r w:rsidR="00AE74B4" w:rsidRPr="006E0DC8">
        <w:t> N</w:t>
      </w:r>
      <w:r w:rsidR="00717158" w:rsidRPr="006E0DC8">
        <w:t>ávodem na použití a P</w:t>
      </w:r>
      <w:r w:rsidR="00D440B1" w:rsidRPr="006E0DC8">
        <w:t xml:space="preserve">okyny </w:t>
      </w:r>
      <w:r w:rsidR="00676A25">
        <w:t>pro U</w:t>
      </w:r>
      <w:r w:rsidR="00AA37A9" w:rsidRPr="006E0DC8">
        <w:t>živatele</w:t>
      </w:r>
      <w:r w:rsidR="00D440B1" w:rsidRPr="006E0DC8">
        <w:t>, především nosit komunikační zařízení stále při sobě</w:t>
      </w:r>
      <w:r w:rsidR="00C214AB">
        <w:t xml:space="preserve"> (vyjma případu kdy je komunikační zařízení využíváno jako stacionární) </w:t>
      </w:r>
      <w:r w:rsidR="00D440B1" w:rsidRPr="006E0DC8">
        <w:t xml:space="preserve">a </w:t>
      </w:r>
      <w:r w:rsidR="00B51582" w:rsidRPr="006E0DC8">
        <w:t>připojovat je pravidelně</w:t>
      </w:r>
      <w:r w:rsidR="00B51582" w:rsidRPr="00AE74B4">
        <w:t xml:space="preserve"> k nabíječce </w:t>
      </w:r>
      <w:r w:rsidR="00081BAD" w:rsidRPr="00AE74B4">
        <w:t>v dosahu</w:t>
      </w:r>
      <w:r w:rsidR="00AA37A9" w:rsidRPr="00AE74B4">
        <w:t xml:space="preserve"> </w:t>
      </w:r>
      <w:r w:rsidR="00B51582" w:rsidRPr="00AE74B4">
        <w:t>u lůž</w:t>
      </w:r>
      <w:r w:rsidR="00DD5278" w:rsidRPr="00AE74B4">
        <w:t>ka v době spánku</w:t>
      </w:r>
      <w:r w:rsidR="00C214AB">
        <w:t xml:space="preserve"> Uživatele</w:t>
      </w:r>
    </w:p>
    <w:p w14:paraId="349AAFC0" w14:textId="3CEFF06E" w:rsidR="00DD5278" w:rsidRPr="00AE74B4" w:rsidRDefault="00B77128" w:rsidP="00AE74B4">
      <w:pPr>
        <w:pStyle w:val="Pismeno"/>
      </w:pPr>
      <w:r>
        <w:t xml:space="preserve">zajistit, že Uživatel nebude </w:t>
      </w:r>
      <w:r w:rsidR="00DD5278" w:rsidRPr="00AE74B4">
        <w:t xml:space="preserve">zneužívat komunikační zařízení ani další součásti </w:t>
      </w:r>
      <w:r w:rsidR="007C6CF2" w:rsidRPr="00AE74B4">
        <w:t xml:space="preserve">a funkce </w:t>
      </w:r>
      <w:r w:rsidR="00DD5278" w:rsidRPr="00AE74B4">
        <w:t>systému</w:t>
      </w:r>
      <w:r w:rsidR="007C6CF2" w:rsidRPr="00AE74B4">
        <w:t xml:space="preserve">; </w:t>
      </w:r>
      <w:r w:rsidR="00C214AB">
        <w:t>Domov</w:t>
      </w:r>
      <w:r w:rsidR="007C6CF2" w:rsidRPr="00AE74B4">
        <w:t xml:space="preserve"> ber</w:t>
      </w:r>
      <w:r>
        <w:t>e</w:t>
      </w:r>
      <w:r w:rsidR="007C6CF2" w:rsidRPr="00AE74B4">
        <w:t xml:space="preserve"> na vědomí, že opakované zneužívání je důvodem k v</w:t>
      </w:r>
      <w:r w:rsidR="00717158" w:rsidRPr="00AE74B4">
        <w:t>ýpovědi této Smlouvy ze strany P</w:t>
      </w:r>
      <w:r w:rsidR="007C6CF2" w:rsidRPr="00AE74B4">
        <w:t>oskytovatele</w:t>
      </w:r>
      <w:r w:rsidR="00DD5278" w:rsidRPr="00AE74B4">
        <w:t xml:space="preserve"> </w:t>
      </w:r>
    </w:p>
    <w:p w14:paraId="0F43212C" w14:textId="5BE77936" w:rsidR="007C6CF2" w:rsidRPr="00AE74B4" w:rsidRDefault="00B77128" w:rsidP="00AE74B4">
      <w:pPr>
        <w:pStyle w:val="Pismeno"/>
      </w:pPr>
      <w:r>
        <w:t xml:space="preserve">zajistit, </w:t>
      </w:r>
      <w:r w:rsidR="007C6CF2" w:rsidRPr="00AE74B4">
        <w:t xml:space="preserve">že </w:t>
      </w:r>
      <w:r>
        <w:t>Uživatel</w:t>
      </w:r>
      <w:r w:rsidR="00C214AB">
        <w:t>(é)</w:t>
      </w:r>
      <w:r>
        <w:t xml:space="preserve"> </w:t>
      </w:r>
      <w:r w:rsidR="007C6CF2" w:rsidRPr="00AE74B4">
        <w:t>nebude úmyslně poškozovat komunikační zařízení ani jeho periferie a bude hradit jejich případné jím zaviněné poruchy/poškození a zajistí zařízení proti zneužití či poškození třetími osobami,</w:t>
      </w:r>
    </w:p>
    <w:p w14:paraId="338E804C" w14:textId="742F7781" w:rsidR="0014180A" w:rsidRPr="00C438E0" w:rsidRDefault="007C6CF2" w:rsidP="006E0DC8">
      <w:pPr>
        <w:pStyle w:val="Pismeno"/>
      </w:pPr>
      <w:r w:rsidRPr="00AE74B4">
        <w:t>ohlásí bezodkladně každou poruchu komunikačního zařízení nebo jeho periferií a umožní jejich opravu</w:t>
      </w:r>
      <w:r w:rsidR="00E91B5A" w:rsidRPr="00AE74B4">
        <w:t xml:space="preserve">. </w:t>
      </w:r>
      <w:r w:rsidR="00C214AB">
        <w:t>Domov</w:t>
      </w:r>
      <w:r w:rsidR="00B77128">
        <w:t xml:space="preserve"> je</w:t>
      </w:r>
      <w:r w:rsidR="00876301">
        <w:t xml:space="preserve"> povin</w:t>
      </w:r>
      <w:r w:rsidR="00C214AB">
        <w:t>en</w:t>
      </w:r>
      <w:r w:rsidR="00717158" w:rsidRPr="00AE74B4">
        <w:t xml:space="preserve"> informovat písemně P</w:t>
      </w:r>
      <w:r w:rsidR="00E91B5A" w:rsidRPr="00AE74B4">
        <w:t>oskytovatele o poruše či nefunkčn</w:t>
      </w:r>
      <w:r w:rsidR="007978F1" w:rsidRPr="00AE74B4">
        <w:t xml:space="preserve">osti </w:t>
      </w:r>
      <w:r w:rsidR="00E91B5A" w:rsidRPr="00AE74B4">
        <w:t>komunikačního</w:t>
      </w:r>
      <w:r w:rsidR="0014180A" w:rsidRPr="00AE74B4">
        <w:t xml:space="preserve"> </w:t>
      </w:r>
      <w:r w:rsidR="00E91B5A" w:rsidRPr="00AE74B4">
        <w:t>zařízení. V opačném př</w:t>
      </w:r>
      <w:r w:rsidR="007978F1" w:rsidRPr="00AE74B4">
        <w:t>í</w:t>
      </w:r>
      <w:r w:rsidR="00424AE3">
        <w:t xml:space="preserve">padě </w:t>
      </w:r>
      <w:r w:rsidR="00717158" w:rsidRPr="00AE74B4">
        <w:t>nenese P</w:t>
      </w:r>
      <w:r w:rsidR="00E91B5A" w:rsidRPr="00AE74B4">
        <w:t>oskytovatel odpově</w:t>
      </w:r>
      <w:r w:rsidR="007978F1" w:rsidRPr="00AE74B4">
        <w:t>dnost za nesprávné poskytn</w:t>
      </w:r>
      <w:r w:rsidR="00E91B5A" w:rsidRPr="00AE74B4">
        <w:t>utí S</w:t>
      </w:r>
      <w:r w:rsidR="007978F1" w:rsidRPr="00AE74B4">
        <w:t>lužby</w:t>
      </w:r>
      <w:r w:rsidR="007978F1" w:rsidRPr="00C438E0">
        <w:t xml:space="preserve">. </w:t>
      </w:r>
    </w:p>
    <w:p w14:paraId="1F5D0763" w14:textId="2A339BCC" w:rsidR="00447ABF" w:rsidRPr="00C438E0" w:rsidRDefault="00C214AB" w:rsidP="006E0DC8">
      <w:pPr>
        <w:pStyle w:val="Odstavec"/>
      </w:pPr>
      <w:r>
        <w:t>Domov</w:t>
      </w:r>
      <w:r w:rsidR="00B77128">
        <w:t xml:space="preserve"> je</w:t>
      </w:r>
      <w:r w:rsidR="00447ABF" w:rsidRPr="00C438E0">
        <w:t xml:space="preserve"> oprávněn:</w:t>
      </w:r>
    </w:p>
    <w:p w14:paraId="11C11AB2" w14:textId="6357A566" w:rsidR="00447ABF" w:rsidRPr="00AE74B4" w:rsidRDefault="00447ABF" w:rsidP="006E0DC8">
      <w:pPr>
        <w:pStyle w:val="Pismeno"/>
        <w:numPr>
          <w:ilvl w:val="1"/>
          <w:numId w:val="22"/>
        </w:numPr>
        <w:tabs>
          <w:tab w:val="clear" w:pos="567"/>
          <w:tab w:val="num" w:pos="1134"/>
        </w:tabs>
        <w:ind w:left="1134" w:hanging="567"/>
      </w:pPr>
      <w:r w:rsidRPr="00AE74B4">
        <w:t xml:space="preserve">požadovat </w:t>
      </w:r>
      <w:r w:rsidR="003918BB" w:rsidRPr="00AE74B4">
        <w:t>Službu</w:t>
      </w:r>
      <w:r w:rsidRPr="00AE74B4">
        <w:t xml:space="preserve"> dle této Smlouvy za podmínek uvedených v Individuální plánu </w:t>
      </w:r>
      <w:r w:rsidR="00676A25">
        <w:t>U</w:t>
      </w:r>
      <w:r w:rsidRPr="00AE74B4">
        <w:t>živatele</w:t>
      </w:r>
    </w:p>
    <w:p w14:paraId="2A9FE386" w14:textId="6A691528" w:rsidR="00447ABF" w:rsidRPr="00AE74B4" w:rsidRDefault="00447ABF" w:rsidP="006E0DC8">
      <w:pPr>
        <w:pStyle w:val="Pismeno"/>
      </w:pPr>
      <w:r w:rsidRPr="00AE74B4">
        <w:t>navrhn</w:t>
      </w:r>
      <w:r w:rsidR="00676A25">
        <w:t xml:space="preserve">out změnu plánu </w:t>
      </w:r>
      <w:r w:rsidR="00C214AB">
        <w:t>Služby</w:t>
      </w:r>
      <w:r w:rsidR="00EA1E80" w:rsidRPr="00AE74B4">
        <w:t>, a to nejčastěji jednou za tři měsíce</w:t>
      </w:r>
    </w:p>
    <w:p w14:paraId="3E2F35E3" w14:textId="5C5D8CED" w:rsidR="00447ABF" w:rsidRPr="00AE74B4" w:rsidRDefault="00447ABF" w:rsidP="006E0DC8">
      <w:pPr>
        <w:pStyle w:val="Pismeno"/>
      </w:pPr>
      <w:r w:rsidRPr="00AE74B4">
        <w:t>podávat stíž</w:t>
      </w:r>
      <w:r w:rsidR="003918BB" w:rsidRPr="00AE74B4">
        <w:t>nosti a podněty na poskytování S</w:t>
      </w:r>
      <w:r w:rsidRPr="00AE74B4">
        <w:t>lužby a její kvalitu a být následně informován o jejich vyřešení</w:t>
      </w:r>
    </w:p>
    <w:p w14:paraId="3CFF5B6B" w14:textId="3D63C4FA" w:rsidR="00F43409" w:rsidRPr="00C438E0" w:rsidRDefault="006C0AC5" w:rsidP="00F43409">
      <w:pPr>
        <w:pStyle w:val="lnek"/>
        <w:rPr>
          <w:rFonts w:ascii="Arial" w:hAnsi="Arial" w:cs="Times New Roman"/>
        </w:rPr>
      </w:pPr>
      <w:r w:rsidRPr="00C438E0">
        <w:rPr>
          <w:rFonts w:ascii="Arial" w:hAnsi="Arial" w:cs="Times New Roman"/>
        </w:rPr>
        <w:t xml:space="preserve">Ochrana soukromí a </w:t>
      </w:r>
      <w:r w:rsidRPr="00C438E0">
        <w:rPr>
          <w:rFonts w:ascii="Arial" w:hAnsi="Arial"/>
        </w:rPr>
        <w:t>osobních údajů</w:t>
      </w:r>
    </w:p>
    <w:p w14:paraId="4F2C6F73" w14:textId="04ED9762" w:rsidR="00876301" w:rsidRDefault="00C214AB" w:rsidP="006E0DC8">
      <w:pPr>
        <w:pStyle w:val="Odstavec"/>
        <w:numPr>
          <w:ilvl w:val="0"/>
          <w:numId w:val="13"/>
        </w:numPr>
        <w:ind w:left="709"/>
      </w:pPr>
      <w:r>
        <w:t>Domov</w:t>
      </w:r>
      <w:r w:rsidR="00876301">
        <w:t xml:space="preserve"> zajistí souhlas </w:t>
      </w:r>
      <w:r w:rsidR="00B77128">
        <w:t>Uživatele</w:t>
      </w:r>
      <w:r>
        <w:t>(</w:t>
      </w:r>
      <w:proofErr w:type="spellStart"/>
      <w:r>
        <w:t>lů</w:t>
      </w:r>
      <w:proofErr w:type="spellEnd"/>
      <w:r>
        <w:t>)</w:t>
      </w:r>
      <w:r w:rsidR="00876301">
        <w:t xml:space="preserve"> s následujícími podmínkami:</w:t>
      </w:r>
    </w:p>
    <w:p w14:paraId="0DC21FB3" w14:textId="6AA1317F" w:rsidR="006C0AC5" w:rsidRPr="00C438E0" w:rsidRDefault="006C0AC5" w:rsidP="00424AE3">
      <w:pPr>
        <w:pStyle w:val="Pismeno"/>
        <w:numPr>
          <w:ilvl w:val="1"/>
          <w:numId w:val="30"/>
        </w:numPr>
        <w:ind w:left="1134" w:hanging="567"/>
      </w:pPr>
      <w:r w:rsidRPr="00C438E0">
        <w:t>Uživatel souhlasí s tím, že komunikační zařízení zajistí oboustrannou hlasovou komun</w:t>
      </w:r>
      <w:r w:rsidR="002610DB" w:rsidRPr="00C438E0">
        <w:t>ikaci</w:t>
      </w:r>
      <w:r w:rsidR="00717158" w:rsidRPr="00C438E0">
        <w:t xml:space="preserve"> po třetím zazvonění. Pokud U</w:t>
      </w:r>
      <w:r w:rsidR="00C214AB">
        <w:t>živatel zvolil a uvedl v</w:t>
      </w:r>
      <w:r w:rsidR="00717158" w:rsidRPr="00C438E0">
        <w:t xml:space="preserve"> plánu </w:t>
      </w:r>
      <w:r w:rsidR="00C214AB">
        <w:t xml:space="preserve">Služby </w:t>
      </w:r>
      <w:r w:rsidR="00717158" w:rsidRPr="00C438E0">
        <w:t>osobu, které P</w:t>
      </w:r>
      <w:r w:rsidRPr="00C438E0">
        <w:t>oskytovatel umožní komunikaci prostřednictvím komunikačního zařízení, souhlasí s tím, že i v tomto případě zařízení zajistí obo</w:t>
      </w:r>
      <w:r w:rsidR="002610DB" w:rsidRPr="00C438E0">
        <w:t>ustrannou hlasovou</w:t>
      </w:r>
      <w:r w:rsidR="00EA1E80" w:rsidRPr="00C438E0">
        <w:t xml:space="preserve"> komunikaci mezi uživatelem a </w:t>
      </w:r>
      <w:r w:rsidR="002610DB" w:rsidRPr="00C438E0">
        <w:t xml:space="preserve"> </w:t>
      </w:r>
      <w:r w:rsidR="00EA1E80" w:rsidRPr="00C438E0">
        <w:t xml:space="preserve">touto osobou </w:t>
      </w:r>
      <w:r w:rsidRPr="00C438E0">
        <w:t>po třetím zazvonění.</w:t>
      </w:r>
    </w:p>
    <w:p w14:paraId="050E4089" w14:textId="1779F502" w:rsidR="00D14B73" w:rsidRPr="00C438E0" w:rsidRDefault="0008601E" w:rsidP="00424AE3">
      <w:pPr>
        <w:pStyle w:val="Pismeno"/>
      </w:pPr>
      <w:r w:rsidRPr="00C438E0">
        <w:t xml:space="preserve">Uživatel </w:t>
      </w:r>
      <w:r w:rsidR="00BB507E" w:rsidRPr="00C438E0">
        <w:t>souhlasí s tím, že zaměstnanci P</w:t>
      </w:r>
      <w:r w:rsidRPr="00C438E0">
        <w:t>oskytovatele</w:t>
      </w:r>
      <w:r w:rsidR="00BE5D57" w:rsidRPr="00C438E0">
        <w:t xml:space="preserve"> a v nezbytném rozsahu také jeho smluvních dodavatelů a jejich subdodavatelů</w:t>
      </w:r>
      <w:r w:rsidRPr="00C438E0">
        <w:t xml:space="preserve"> budou mít přístup k jeho </w:t>
      </w:r>
      <w:r w:rsidR="00C25D60">
        <w:t xml:space="preserve">základní </w:t>
      </w:r>
      <w:r w:rsidRPr="00C438E0">
        <w:t>osobním údajům</w:t>
      </w:r>
      <w:r w:rsidR="00C25D60">
        <w:t>, v rozsahu podepsaném v „souhlasu“.</w:t>
      </w:r>
      <w:r w:rsidR="00D14B73" w:rsidRPr="00C438E0">
        <w:t xml:space="preserve"> Správcem </w:t>
      </w:r>
      <w:r w:rsidR="00D14B73" w:rsidRPr="00D93E0B">
        <w:t>zpracovávaných osobních údajů je Poskytovatel, tedy Institut zdravo</w:t>
      </w:r>
      <w:r w:rsidR="00D93E0B" w:rsidRPr="00D93E0B">
        <w:t xml:space="preserve">tně sociálních služeb z. </w:t>
      </w:r>
      <w:proofErr w:type="spellStart"/>
      <w:r w:rsidR="00D93E0B" w:rsidRPr="00D93E0B">
        <w:t>ú.</w:t>
      </w:r>
      <w:proofErr w:type="spellEnd"/>
      <w:r w:rsidR="00D93E0B" w:rsidRPr="00D93E0B">
        <w:t>, IČ</w:t>
      </w:r>
      <w:r w:rsidR="00D14B73" w:rsidRPr="00C438E0">
        <w:t xml:space="preserve">: </w:t>
      </w:r>
      <w:r w:rsidR="006E0DC8">
        <w:t>6229654</w:t>
      </w:r>
      <w:r w:rsidR="00D14B73" w:rsidRPr="00C438E0">
        <w:t>, se sídlem Rozárčina</w:t>
      </w:r>
      <w:r w:rsidR="00AE74B4">
        <w:t xml:space="preserve"> 1480/7</w:t>
      </w:r>
      <w:r w:rsidR="00D14B73" w:rsidRPr="00C438E0">
        <w:t>, 140 00 Praha 4.</w:t>
      </w:r>
    </w:p>
    <w:p w14:paraId="236276D0" w14:textId="35FE4792" w:rsidR="003918BB" w:rsidRPr="00C438E0" w:rsidRDefault="003918BB" w:rsidP="00424AE3">
      <w:pPr>
        <w:pStyle w:val="Pismeno"/>
      </w:pPr>
      <w:r w:rsidRPr="00C438E0">
        <w:t xml:space="preserve">Poskytovatel </w:t>
      </w:r>
      <w:r w:rsidR="00BE5D57" w:rsidRPr="00C438E0">
        <w:t>a v </w:t>
      </w:r>
      <w:r w:rsidR="00BE5D57" w:rsidRPr="006E0DC8">
        <w:t>nezbytném</w:t>
      </w:r>
      <w:r w:rsidR="00BE5D57" w:rsidRPr="00C438E0">
        <w:t xml:space="preserve"> rozsahu také jeho smluvní dodavatelé a jejich subdodavatelé budou</w:t>
      </w:r>
      <w:r w:rsidRPr="00C438E0">
        <w:t xml:space="preserve"> shromažďovat a zpracovávat osobn</w:t>
      </w:r>
      <w:r w:rsidR="00BB507E" w:rsidRPr="00C438E0">
        <w:t>í údaje a citlivé osobní údaje U</w:t>
      </w:r>
      <w:r w:rsidRPr="00C438E0">
        <w:t>živatele výhradně pro potřeby zajištění Služby a pouze po dobu poskytování Služby s tím, že j</w:t>
      </w:r>
      <w:r w:rsidR="00BE5D57" w:rsidRPr="00C438E0">
        <w:t>e po ukončení poskytování uchovají</w:t>
      </w:r>
      <w:r w:rsidRPr="00C438E0">
        <w:t xml:space="preserve"> pouze po dobu nezbytně dlouhou.</w:t>
      </w:r>
    </w:p>
    <w:p w14:paraId="3C3B5B91" w14:textId="77777777" w:rsidR="005E1E6E" w:rsidRPr="00C438E0" w:rsidRDefault="005E1E6E" w:rsidP="005E1E6E">
      <w:pPr>
        <w:pStyle w:val="lnek"/>
        <w:rPr>
          <w:rFonts w:ascii="Arial" w:hAnsi="Arial" w:cs="Times New Roman"/>
        </w:rPr>
      </w:pPr>
      <w:r w:rsidRPr="00C438E0">
        <w:rPr>
          <w:rFonts w:ascii="Arial" w:hAnsi="Arial"/>
        </w:rPr>
        <w:t>Zproštění odpovědnosti</w:t>
      </w:r>
    </w:p>
    <w:p w14:paraId="3C46BB89" w14:textId="1A058E4F" w:rsidR="005E1E6E" w:rsidRPr="00C438E0" w:rsidRDefault="00AF7498" w:rsidP="006E0DC8">
      <w:pPr>
        <w:pStyle w:val="Odstavec"/>
        <w:numPr>
          <w:ilvl w:val="0"/>
          <w:numId w:val="15"/>
        </w:numPr>
        <w:ind w:left="709"/>
        <w:rPr>
          <w:sz w:val="24"/>
          <w:szCs w:val="24"/>
        </w:rPr>
      </w:pPr>
      <w:r w:rsidRPr="00C438E0">
        <w:t>Poskytovatel nenese odpovědnost za nereagování, opoždě</w:t>
      </w:r>
      <w:r w:rsidR="005E1E6E" w:rsidRPr="00C438E0">
        <w:t>né nebo nespráv</w:t>
      </w:r>
      <w:r w:rsidRPr="00C438E0">
        <w:t>né reagování a jednání vyrozumě</w:t>
      </w:r>
      <w:r w:rsidR="005E1E6E" w:rsidRPr="00C438E0">
        <w:t xml:space="preserve">ných kontaktních osob nebo orgánů Integrovaného záchranného systému. </w:t>
      </w:r>
    </w:p>
    <w:p w14:paraId="00955196" w14:textId="6B884AA8" w:rsidR="005E1E6E" w:rsidRPr="00C438E0" w:rsidRDefault="00AF7498" w:rsidP="006E0DC8">
      <w:pPr>
        <w:pStyle w:val="Odstavec"/>
        <w:numPr>
          <w:ilvl w:val="0"/>
          <w:numId w:val="15"/>
        </w:numPr>
        <w:ind w:left="709"/>
        <w:rPr>
          <w:sz w:val="24"/>
          <w:szCs w:val="24"/>
        </w:rPr>
      </w:pPr>
      <w:r w:rsidRPr="00C438E0">
        <w:t>Poskytovatel nenese odpovědnost za přímé nebo nepř</w:t>
      </w:r>
      <w:r w:rsidR="005E1E6E" w:rsidRPr="00C438E0">
        <w:t>ímé škody, které vznikly jako následek n</w:t>
      </w:r>
      <w:r w:rsidRPr="00C438E0">
        <w:t xml:space="preserve">esprávného použití </w:t>
      </w:r>
      <w:r w:rsidR="00AE74B4">
        <w:t>komunikačního</w:t>
      </w:r>
      <w:r w:rsidRPr="00C438E0">
        <w:t xml:space="preserve"> zař</w:t>
      </w:r>
      <w:r w:rsidR="005E1E6E" w:rsidRPr="00C438E0">
        <w:t xml:space="preserve">ízení </w:t>
      </w:r>
      <w:r w:rsidRPr="00C438E0">
        <w:t>nebo nefungování telefonní sítě</w:t>
      </w:r>
      <w:r w:rsidR="005E1E6E" w:rsidRPr="00C438E0">
        <w:t xml:space="preserve"> mobilního operátora. </w:t>
      </w:r>
    </w:p>
    <w:p w14:paraId="518B63F0" w14:textId="74B6DCA7" w:rsidR="005E1E6E" w:rsidRPr="00C438E0" w:rsidRDefault="00AF7498" w:rsidP="006E0DC8">
      <w:pPr>
        <w:pStyle w:val="Odstavec"/>
        <w:numPr>
          <w:ilvl w:val="0"/>
          <w:numId w:val="15"/>
        </w:numPr>
        <w:ind w:left="709"/>
        <w:rPr>
          <w:sz w:val="24"/>
          <w:szCs w:val="24"/>
          <w:lang w:val="en-US"/>
        </w:rPr>
      </w:pPr>
      <w:r w:rsidRPr="00C438E0">
        <w:t>P</w:t>
      </w:r>
      <w:r w:rsidR="000F2122" w:rsidRPr="00C438E0">
        <w:t>oskytovatel</w:t>
      </w:r>
      <w:r w:rsidRPr="00C438E0">
        <w:t xml:space="preserve"> nenese odpově</w:t>
      </w:r>
      <w:r w:rsidR="005E1E6E" w:rsidRPr="00C438E0">
        <w:t>dnost za škodu vzniklou následkem jednání osob nebo orgánu Integrovaného záchranného systému, které byly</w:t>
      </w:r>
      <w:r w:rsidRPr="00C438E0">
        <w:t xml:space="preserve"> po ohlášení nouzové situace př</w:t>
      </w:r>
      <w:r w:rsidR="005E1E6E" w:rsidRPr="00C438E0">
        <w:t xml:space="preserve">ivolány. </w:t>
      </w:r>
    </w:p>
    <w:p w14:paraId="4CB2BC8F" w14:textId="4B281128" w:rsidR="00F47D76" w:rsidRPr="00C438E0" w:rsidRDefault="00F47D76" w:rsidP="00F47D76">
      <w:pPr>
        <w:pStyle w:val="lnek"/>
        <w:rPr>
          <w:rFonts w:ascii="Arial" w:hAnsi="Arial"/>
        </w:rPr>
      </w:pPr>
      <w:r w:rsidRPr="00C438E0">
        <w:rPr>
          <w:rFonts w:ascii="Arial" w:hAnsi="Arial"/>
        </w:rPr>
        <w:t xml:space="preserve">Záruční podmínky a reklamace </w:t>
      </w:r>
    </w:p>
    <w:p w14:paraId="7FF88DA4" w14:textId="36BC72D2" w:rsidR="00F47D76" w:rsidRPr="00C438E0" w:rsidRDefault="001502B2" w:rsidP="006E0DC8">
      <w:pPr>
        <w:pStyle w:val="Odstavec"/>
        <w:numPr>
          <w:ilvl w:val="0"/>
          <w:numId w:val="16"/>
        </w:numPr>
        <w:ind w:left="709"/>
        <w:rPr>
          <w:sz w:val="24"/>
          <w:szCs w:val="24"/>
        </w:rPr>
      </w:pPr>
      <w:r w:rsidRPr="00C438E0">
        <w:t>Reklamaci chytrého zař</w:t>
      </w:r>
      <w:r w:rsidR="00B77128">
        <w:t>ízení je</w:t>
      </w:r>
      <w:r w:rsidR="00F47D76" w:rsidRPr="00C438E0">
        <w:t xml:space="preserve"> </w:t>
      </w:r>
      <w:r w:rsidR="00C214AB">
        <w:t>Domov</w:t>
      </w:r>
      <w:r w:rsidR="00876301">
        <w:t xml:space="preserve"> povin</w:t>
      </w:r>
      <w:r w:rsidR="00C214AB">
        <w:t>en</w:t>
      </w:r>
      <w:r w:rsidRPr="00C438E0">
        <w:t xml:space="preserve"> uplatnit písemně</w:t>
      </w:r>
      <w:r w:rsidR="00AE74B4">
        <w:t xml:space="preserve"> na adresu P</w:t>
      </w:r>
      <w:r w:rsidR="00876301">
        <w:t>oskytovatele.</w:t>
      </w:r>
      <w:r w:rsidR="00F47D76" w:rsidRPr="00C438E0">
        <w:t xml:space="preserve"> V reklamaci je </w:t>
      </w:r>
      <w:r w:rsidR="00C214AB">
        <w:t>Domov povinen</w:t>
      </w:r>
      <w:r w:rsidRPr="00C438E0">
        <w:t xml:space="preserve"> popsat zjiště</w:t>
      </w:r>
      <w:r w:rsidR="00F47D76" w:rsidRPr="00C438E0">
        <w:t xml:space="preserve">nou vadu. Poskytovatel se s </w:t>
      </w:r>
      <w:r w:rsidR="00C214AB">
        <w:t>Domovem</w:t>
      </w:r>
      <w:r w:rsidR="00F47D76" w:rsidRPr="00C438E0">
        <w:t xml:space="preserve"> telefonicky spojí a dle diagnostikované vady</w:t>
      </w:r>
      <w:r w:rsidRPr="00C438E0">
        <w:t xml:space="preserve"> rozhodne o dalším postupu a př</w:t>
      </w:r>
      <w:r w:rsidR="00F47D76" w:rsidRPr="00C438E0">
        <w:t xml:space="preserve">ípadném dodání náhradního </w:t>
      </w:r>
      <w:r w:rsidRPr="00C438E0">
        <w:t>komunikačního zařízení. V případě</w:t>
      </w:r>
      <w:r w:rsidR="00F47D76" w:rsidRPr="00C438E0">
        <w:t xml:space="preserve">, že se bude jednat o opravu </w:t>
      </w:r>
      <w:r w:rsidRPr="00C438E0">
        <w:t>uznané reklamované vady v záruční době</w:t>
      </w:r>
      <w:r w:rsidR="00F47D76" w:rsidRPr="00C438E0">
        <w:t xml:space="preserve">, hradí náklady </w:t>
      </w:r>
      <w:r w:rsidR="00AE74B4">
        <w:t>P</w:t>
      </w:r>
      <w:r w:rsidR="00424AE3">
        <w:t xml:space="preserve">oskytovatel. V případě </w:t>
      </w:r>
      <w:r w:rsidRPr="00C438E0">
        <w:t>neuznané reklamace př</w:t>
      </w:r>
      <w:r w:rsidR="00F47D76" w:rsidRPr="00C438E0">
        <w:t>e</w:t>
      </w:r>
      <w:r w:rsidRPr="00C438E0">
        <w:t>devším z dů</w:t>
      </w:r>
      <w:r w:rsidR="00F47D76" w:rsidRPr="00C438E0">
        <w:t xml:space="preserve">vodu nesprávného používání </w:t>
      </w:r>
      <w:r w:rsidRPr="00C438E0">
        <w:t>a mec</w:t>
      </w:r>
      <w:r w:rsidR="00AE74B4">
        <w:t>hanického poškození a v případě</w:t>
      </w:r>
      <w:r w:rsidRPr="00C438E0">
        <w:t xml:space="preserve"> pozáruč</w:t>
      </w:r>
      <w:r w:rsidR="00F47D76" w:rsidRPr="00C438E0">
        <w:t xml:space="preserve">ní opravy bude postup s </w:t>
      </w:r>
      <w:r w:rsidR="00C214AB">
        <w:t>Domovem</w:t>
      </w:r>
      <w:r w:rsidRPr="00C438E0">
        <w:t xml:space="preserve"> dohodnut, neboť</w:t>
      </w:r>
      <w:r w:rsidR="00F47D76" w:rsidRPr="00C438E0">
        <w:t xml:space="preserve"> </w:t>
      </w:r>
      <w:r w:rsidR="00B77128">
        <w:t xml:space="preserve">v tom případě </w:t>
      </w:r>
      <w:r w:rsidR="00C214AB">
        <w:t>Domov</w:t>
      </w:r>
      <w:r w:rsidR="00B77128">
        <w:t xml:space="preserve"> </w:t>
      </w:r>
      <w:r w:rsidR="00F47D76" w:rsidRPr="00C438E0">
        <w:t xml:space="preserve">nese náklady na opravu a dopravu. </w:t>
      </w:r>
      <w:r w:rsidR="00C214AB">
        <w:t>Domov</w:t>
      </w:r>
      <w:r w:rsidRPr="00C438E0">
        <w:t xml:space="preserve"> </w:t>
      </w:r>
      <w:r w:rsidR="00F47D76" w:rsidRPr="00C438E0">
        <w:t xml:space="preserve">má možnost zvolit variantu zaslání náhradního </w:t>
      </w:r>
      <w:r w:rsidRPr="00C438E0">
        <w:t>komunikačního zař</w:t>
      </w:r>
      <w:r w:rsidR="00F47D76" w:rsidRPr="00C438E0">
        <w:t>ízení tak, aby by</w:t>
      </w:r>
      <w:r w:rsidRPr="00C438E0">
        <w:t>la zachována kontinuita S</w:t>
      </w:r>
      <w:r w:rsidR="00F47D76" w:rsidRPr="00C438E0">
        <w:t>lužby, nebo za</w:t>
      </w:r>
      <w:r w:rsidRPr="00C438E0">
        <w:t>žádat o přerušení poskytování Služby po dobu nedostupnosti S</w:t>
      </w:r>
      <w:r w:rsidR="00F47D76" w:rsidRPr="00C438E0">
        <w:t xml:space="preserve">lužby. </w:t>
      </w:r>
    </w:p>
    <w:p w14:paraId="7D5EC8A8" w14:textId="11C7997D" w:rsidR="00F47D76" w:rsidRPr="00C438E0" w:rsidRDefault="001F55C0" w:rsidP="006E0DC8">
      <w:pPr>
        <w:pStyle w:val="Odstavec"/>
        <w:numPr>
          <w:ilvl w:val="0"/>
          <w:numId w:val="16"/>
        </w:numPr>
        <w:ind w:left="709"/>
        <w:rPr>
          <w:sz w:val="24"/>
          <w:szCs w:val="24"/>
        </w:rPr>
      </w:pPr>
      <w:r w:rsidRPr="00C438E0">
        <w:t>Reklamaci služ</w:t>
      </w:r>
      <w:r w:rsidR="00F47D76" w:rsidRPr="00C438E0">
        <w:t xml:space="preserve">by je </w:t>
      </w:r>
      <w:r w:rsidR="00C214AB">
        <w:t>Domov</w:t>
      </w:r>
      <w:r w:rsidR="00B77128">
        <w:t xml:space="preserve"> povin</w:t>
      </w:r>
      <w:r w:rsidR="00C214AB">
        <w:t>en</w:t>
      </w:r>
      <w:r w:rsidRPr="00C438E0">
        <w:t xml:space="preserve"> uplatnit písemně</w:t>
      </w:r>
      <w:r w:rsidR="00F47D76" w:rsidRPr="00C438E0">
        <w:t xml:space="preserve"> na adresu </w:t>
      </w:r>
      <w:r w:rsidR="00AE74B4">
        <w:t>P</w:t>
      </w:r>
      <w:r w:rsidRPr="00C438E0">
        <w:t>oskytovatele</w:t>
      </w:r>
      <w:r w:rsidR="00F47D76" w:rsidRPr="00C438E0">
        <w:t xml:space="preserve">. </w:t>
      </w:r>
    </w:p>
    <w:p w14:paraId="1710978E" w14:textId="7A316640" w:rsidR="005E1E6E" w:rsidRPr="00C438E0" w:rsidRDefault="001F55C0" w:rsidP="006E0DC8">
      <w:pPr>
        <w:pStyle w:val="Odstavec"/>
        <w:numPr>
          <w:ilvl w:val="0"/>
          <w:numId w:val="16"/>
        </w:numPr>
        <w:ind w:left="709"/>
        <w:rPr>
          <w:sz w:val="24"/>
          <w:szCs w:val="24"/>
        </w:rPr>
      </w:pPr>
      <w:r w:rsidRPr="00C438E0">
        <w:t>Poskytovatel</w:t>
      </w:r>
      <w:r w:rsidR="00F47D76" w:rsidRPr="00C438E0">
        <w:t xml:space="preserve"> o provedeném zásahu zpracuje servisní protokol. </w:t>
      </w:r>
    </w:p>
    <w:p w14:paraId="2340C019" w14:textId="4C348CF6" w:rsidR="00AB4035" w:rsidRPr="00C438E0" w:rsidRDefault="00A9633E" w:rsidP="00162D36">
      <w:pPr>
        <w:pStyle w:val="lnek"/>
        <w:rPr>
          <w:rFonts w:ascii="Arial" w:eastAsia="Times" w:hAnsi="Arial" w:cs="Times"/>
          <w:sz w:val="24"/>
          <w:szCs w:val="24"/>
        </w:rPr>
      </w:pPr>
      <w:r w:rsidRPr="00C438E0">
        <w:rPr>
          <w:rFonts w:ascii="Arial" w:hAnsi="Arial"/>
        </w:rPr>
        <w:t>Ukončení smlouvy - výpovědní dů</w:t>
      </w:r>
      <w:r w:rsidR="00C400B3" w:rsidRPr="00C438E0">
        <w:rPr>
          <w:rFonts w:ascii="Arial" w:hAnsi="Arial"/>
        </w:rPr>
        <w:t>v</w:t>
      </w:r>
      <w:r w:rsidRPr="00C438E0">
        <w:rPr>
          <w:rFonts w:ascii="Arial" w:hAnsi="Arial"/>
        </w:rPr>
        <w:t>ody a výpovědní lhů</w:t>
      </w:r>
      <w:r w:rsidR="00C400B3" w:rsidRPr="00C438E0">
        <w:rPr>
          <w:rFonts w:ascii="Arial" w:hAnsi="Arial"/>
        </w:rPr>
        <w:t>ty</w:t>
      </w:r>
    </w:p>
    <w:p w14:paraId="061643DF" w14:textId="35C2CA2A" w:rsidR="00AB4035" w:rsidRPr="00C438E0" w:rsidRDefault="00162D36" w:rsidP="006E0DC8">
      <w:pPr>
        <w:pStyle w:val="Odstavec"/>
        <w:numPr>
          <w:ilvl w:val="0"/>
          <w:numId w:val="17"/>
        </w:numPr>
        <w:ind w:left="709"/>
        <w:rPr>
          <w:rFonts w:eastAsia="Times" w:cs="Times"/>
          <w:sz w:val="24"/>
          <w:szCs w:val="24"/>
        </w:rPr>
      </w:pPr>
      <w:r w:rsidRPr="00C438E0">
        <w:t xml:space="preserve">Tuto </w:t>
      </w:r>
      <w:r w:rsidR="00C400B3" w:rsidRPr="00C438E0">
        <w:t xml:space="preserve">Smlouvu lze </w:t>
      </w:r>
      <w:r w:rsidRPr="00C438E0">
        <w:t>ukončit</w:t>
      </w:r>
      <w:r w:rsidR="00C400B3" w:rsidRPr="00C438E0">
        <w:t xml:space="preserve"> písemnou dohodou smluvních stran. </w:t>
      </w:r>
    </w:p>
    <w:p w14:paraId="4BB4F2E0" w14:textId="1B09B113" w:rsidR="00650510" w:rsidRPr="00C438E0" w:rsidRDefault="00C214AB" w:rsidP="006E0DC8">
      <w:pPr>
        <w:pStyle w:val="Odstavec"/>
        <w:numPr>
          <w:ilvl w:val="0"/>
          <w:numId w:val="17"/>
        </w:numPr>
        <w:ind w:left="709"/>
      </w:pPr>
      <w:r>
        <w:t>Domov</w:t>
      </w:r>
      <w:r w:rsidR="00C400B3" w:rsidRPr="00C438E0">
        <w:t xml:space="preserve"> </w:t>
      </w:r>
      <w:r w:rsidR="00650510" w:rsidRPr="00C438E0">
        <w:t xml:space="preserve">i </w:t>
      </w:r>
      <w:r w:rsidR="000F2122" w:rsidRPr="00C438E0">
        <w:t>P</w:t>
      </w:r>
      <w:r w:rsidR="00650510" w:rsidRPr="00C438E0">
        <w:t xml:space="preserve">oskytovatel </w:t>
      </w:r>
      <w:r w:rsidR="00162D36" w:rsidRPr="00C438E0">
        <w:t xml:space="preserve">může smlouvu vypovědět písemně bez udání důvodu. </w:t>
      </w:r>
      <w:r w:rsidR="00650510" w:rsidRPr="00C438E0">
        <w:t>Výpovědní lhů</w:t>
      </w:r>
      <w:r w:rsidR="00C400B3" w:rsidRPr="00C438E0">
        <w:t xml:space="preserve">ta </w:t>
      </w:r>
      <w:r w:rsidR="00650510" w:rsidRPr="00C438E0">
        <w:t xml:space="preserve">je </w:t>
      </w:r>
      <w:r w:rsidR="000F2122" w:rsidRPr="00C438E0">
        <w:t xml:space="preserve">1 kalendářní měsíc </w:t>
      </w:r>
      <w:r w:rsidR="00650510" w:rsidRPr="00C438E0">
        <w:t>a začíná běžet od prvního dne kalendářního měsíce následujícího po měsíci, v němž byla výpověď doručena poskytovateli.</w:t>
      </w:r>
    </w:p>
    <w:p w14:paraId="534CAB28" w14:textId="54AAF8DB" w:rsidR="00AB4035" w:rsidRPr="00C438E0" w:rsidRDefault="00650510" w:rsidP="006E0DC8">
      <w:pPr>
        <w:pStyle w:val="Odstavec"/>
        <w:numPr>
          <w:ilvl w:val="0"/>
          <w:numId w:val="17"/>
        </w:numPr>
        <w:ind w:left="709"/>
      </w:pPr>
      <w:r w:rsidRPr="00C438E0">
        <w:t xml:space="preserve">V případě, kdy </w:t>
      </w:r>
      <w:r w:rsidR="00C214AB">
        <w:t>Domov</w:t>
      </w:r>
      <w:r w:rsidRPr="00C438E0">
        <w:t xml:space="preserve"> ani po upomínce neuhradí poskytované služby nebo </w:t>
      </w:r>
      <w:r w:rsidR="00424AE3">
        <w:t xml:space="preserve">Uživatel </w:t>
      </w:r>
      <w:r w:rsidRPr="00C438E0">
        <w:t xml:space="preserve">opakovaně závažně porušuje </w:t>
      </w:r>
      <w:r w:rsidR="00AE74B4">
        <w:t>návod k použití a další pokyny P</w:t>
      </w:r>
      <w:r w:rsidRPr="00C438E0">
        <w:t>oskytovatele nebo opakovaně zneužívá Službu, je poskytovatel oprávněn uko</w:t>
      </w:r>
      <w:r w:rsidR="00DD6050" w:rsidRPr="00C438E0">
        <w:t xml:space="preserve">nčit poskytování služby neprodleně poté, když </w:t>
      </w:r>
      <w:r w:rsidR="00C214AB">
        <w:t>Domovu</w:t>
      </w:r>
      <w:r w:rsidR="00DD6050" w:rsidRPr="00C438E0">
        <w:t xml:space="preserve"> prokazatelně doručí informaci o ukončení Služby.</w:t>
      </w:r>
    </w:p>
    <w:p w14:paraId="52AB923C" w14:textId="204C8DD2" w:rsidR="00AB4035" w:rsidRPr="00C438E0" w:rsidRDefault="00DD6050" w:rsidP="00DD6050">
      <w:pPr>
        <w:pStyle w:val="lnek"/>
        <w:rPr>
          <w:rFonts w:ascii="Arial" w:hAnsi="Arial" w:cs="Times New Roman"/>
          <w:sz w:val="24"/>
          <w:szCs w:val="24"/>
        </w:rPr>
      </w:pPr>
      <w:r w:rsidRPr="00C438E0">
        <w:rPr>
          <w:rFonts w:ascii="Arial" w:hAnsi="Arial" w:cs="Times New Roman"/>
        </w:rPr>
        <w:t>Závěrečná ustanovení</w:t>
      </w:r>
    </w:p>
    <w:p w14:paraId="16A6BCA8" w14:textId="77777777" w:rsidR="00DD6050" w:rsidRPr="00C438E0" w:rsidRDefault="00DD6050" w:rsidP="006E0DC8">
      <w:pPr>
        <w:pStyle w:val="Odstavec"/>
        <w:numPr>
          <w:ilvl w:val="0"/>
          <w:numId w:val="18"/>
        </w:numPr>
        <w:ind w:left="709"/>
        <w:rPr>
          <w:rFonts w:eastAsia="Times" w:cs="Times"/>
          <w:sz w:val="24"/>
          <w:szCs w:val="24"/>
        </w:rPr>
      </w:pPr>
      <w:r w:rsidRPr="00C438E0">
        <w:tab/>
        <w:t>Tato</w:t>
      </w:r>
      <w:r w:rsidR="00C400B3" w:rsidRPr="00C438E0">
        <w:t xml:space="preserve"> Smlouva se uzavírá na dobu </w:t>
      </w:r>
      <w:r w:rsidRPr="00C438E0">
        <w:t>neurčitou.</w:t>
      </w:r>
    </w:p>
    <w:p w14:paraId="2BE74F75" w14:textId="7C252056" w:rsidR="00DD6050" w:rsidRPr="00C438E0" w:rsidRDefault="00C214AB" w:rsidP="006E0DC8">
      <w:pPr>
        <w:pStyle w:val="Odstavec"/>
        <w:numPr>
          <w:ilvl w:val="0"/>
          <w:numId w:val="18"/>
        </w:numPr>
        <w:ind w:left="709"/>
        <w:rPr>
          <w:rFonts w:eastAsia="Times" w:cs="Times"/>
          <w:sz w:val="24"/>
          <w:szCs w:val="24"/>
        </w:rPr>
      </w:pPr>
      <w:r>
        <w:t>Domov</w:t>
      </w:r>
      <w:r w:rsidR="00A9633E" w:rsidRPr="00C438E0">
        <w:t xml:space="preserve"> nemůž</w:t>
      </w:r>
      <w:r w:rsidR="00C400B3" w:rsidRPr="00C438E0">
        <w:t xml:space="preserve">e práva z této smlouvy postoupit na jiného. </w:t>
      </w:r>
    </w:p>
    <w:p w14:paraId="4B0E28EE" w14:textId="7F5F9F72" w:rsidR="00DD6050" w:rsidRPr="00C438E0" w:rsidRDefault="00C400B3" w:rsidP="006E0DC8">
      <w:pPr>
        <w:pStyle w:val="Odstavec"/>
        <w:numPr>
          <w:ilvl w:val="0"/>
          <w:numId w:val="18"/>
        </w:numPr>
        <w:ind w:left="709"/>
        <w:rPr>
          <w:rFonts w:eastAsia="Times" w:cs="Times"/>
          <w:sz w:val="24"/>
          <w:szCs w:val="24"/>
        </w:rPr>
      </w:pPr>
      <w:r w:rsidRPr="00C438E0">
        <w:t>Práva a povinnosti vzniklé na zákla</w:t>
      </w:r>
      <w:r w:rsidR="00AE74B4">
        <w:t xml:space="preserve">dě </w:t>
      </w:r>
      <w:r w:rsidR="00DD6050" w:rsidRPr="00C438E0">
        <w:t>uzavírání této smlouvy se ř</w:t>
      </w:r>
      <w:r w:rsidR="00AE74B4">
        <w:t>ídí ustanovením zákona č. </w:t>
      </w:r>
      <w:r w:rsidRPr="00C438E0">
        <w:t>89/</w:t>
      </w:r>
      <w:r w:rsidR="00DD6050" w:rsidRPr="00C438E0">
        <w:t>2012 Sb., občanský zákoní</w:t>
      </w:r>
      <w:r w:rsidR="00AE74B4">
        <w:t>k, ve znění pozdějších předpisů</w:t>
      </w:r>
      <w:r w:rsidR="00DD6050" w:rsidRPr="00C438E0">
        <w:t>.</w:t>
      </w:r>
    </w:p>
    <w:p w14:paraId="42047EED" w14:textId="1AFE70DC" w:rsidR="00DD6050" w:rsidRPr="00C438E0" w:rsidRDefault="00DD6050" w:rsidP="006E0DC8">
      <w:pPr>
        <w:pStyle w:val="Odstavec"/>
        <w:numPr>
          <w:ilvl w:val="0"/>
          <w:numId w:val="18"/>
        </w:numPr>
        <w:ind w:left="709"/>
        <w:rPr>
          <w:rFonts w:eastAsia="Times" w:cs="Times"/>
          <w:sz w:val="24"/>
          <w:szCs w:val="24"/>
        </w:rPr>
      </w:pPr>
      <w:r w:rsidRPr="00C438E0">
        <w:t xml:space="preserve">Smlouva může být doplňována, zrušena nebo měněna </w:t>
      </w:r>
      <w:r w:rsidR="00A9633E" w:rsidRPr="00C438E0">
        <w:t xml:space="preserve">pouze </w:t>
      </w:r>
      <w:r w:rsidRPr="00C438E0">
        <w:t>vzestupně č</w:t>
      </w:r>
      <w:r w:rsidR="00C400B3" w:rsidRPr="00C438E0">
        <w:t xml:space="preserve">íslovanými </w:t>
      </w:r>
      <w:r w:rsidR="00A9633E" w:rsidRPr="00C438E0">
        <w:t xml:space="preserve">písemnými </w:t>
      </w:r>
      <w:r w:rsidR="00C400B3" w:rsidRPr="00C438E0">
        <w:t xml:space="preserve">dodatky podepsanými všemi smluvními stranami. </w:t>
      </w:r>
    </w:p>
    <w:p w14:paraId="4C162533" w14:textId="77777777" w:rsidR="00DD6050" w:rsidRPr="00C438E0" w:rsidRDefault="00C400B3" w:rsidP="006E0DC8">
      <w:pPr>
        <w:pStyle w:val="Odstavec"/>
        <w:numPr>
          <w:ilvl w:val="0"/>
          <w:numId w:val="18"/>
        </w:numPr>
        <w:ind w:left="709"/>
        <w:rPr>
          <w:rFonts w:eastAsia="Times" w:cs="Times"/>
          <w:sz w:val="24"/>
          <w:szCs w:val="24"/>
        </w:rPr>
      </w:pPr>
      <w:r w:rsidRPr="00C438E0">
        <w:t>Ta</w:t>
      </w:r>
      <w:r w:rsidR="00DD6050" w:rsidRPr="00C438E0">
        <w:t>to smlouva nahrazuje veškerá př</w:t>
      </w:r>
      <w:r w:rsidRPr="00C438E0">
        <w:t xml:space="preserve">edchozí smluvní ujednání. </w:t>
      </w:r>
    </w:p>
    <w:p w14:paraId="6DF34075" w14:textId="7D308826" w:rsidR="00DD6050" w:rsidRPr="00C438E0" w:rsidRDefault="00DD6050" w:rsidP="006E0DC8">
      <w:pPr>
        <w:pStyle w:val="Odstavec"/>
        <w:numPr>
          <w:ilvl w:val="0"/>
          <w:numId w:val="18"/>
        </w:numPr>
        <w:ind w:left="709"/>
        <w:rPr>
          <w:rFonts w:eastAsia="Times" w:cs="Times"/>
          <w:sz w:val="24"/>
          <w:szCs w:val="24"/>
        </w:rPr>
      </w:pPr>
      <w:r w:rsidRPr="00C438E0">
        <w:t>Smluvní strany si smlouvu přeč</w:t>
      </w:r>
      <w:r w:rsidR="00C400B3" w:rsidRPr="00C438E0">
        <w:t>etly, jejímu obsahu rozumí</w:t>
      </w:r>
      <w:r w:rsidR="000F2122" w:rsidRPr="00C438E0">
        <w:t>,</w:t>
      </w:r>
      <w:r w:rsidR="00C400B3" w:rsidRPr="00C438E0">
        <w:t xml:space="preserve"> a</w:t>
      </w:r>
      <w:r w:rsidR="000F2122" w:rsidRPr="00C438E0">
        <w:t xml:space="preserve"> </w:t>
      </w:r>
      <w:r w:rsidR="0086128D">
        <w:t>shodně</w:t>
      </w:r>
      <w:r w:rsidR="000F2122" w:rsidRPr="00C438E0">
        <w:t xml:space="preserve"> </w:t>
      </w:r>
      <w:r w:rsidR="00C400B3" w:rsidRPr="00C438E0">
        <w:t>prohl</w:t>
      </w:r>
      <w:r w:rsidRPr="00C438E0">
        <w:t>ašují,</w:t>
      </w:r>
      <w:r w:rsidR="000F2122" w:rsidRPr="00C438E0">
        <w:t xml:space="preserve"> </w:t>
      </w:r>
      <w:r w:rsidRPr="00C438E0">
        <w:t>že s jejím obsahem úplně a bezvýhradně</w:t>
      </w:r>
      <w:r w:rsidR="00C400B3" w:rsidRPr="00C438E0">
        <w:t xml:space="preserve"> souhlasí, a že smlouva nebyla sepsá</w:t>
      </w:r>
      <w:r w:rsidRPr="00C438E0">
        <w:t>na pod nátlakem ani za nápadně nevýhodných podmínek a vyjadř</w:t>
      </w:r>
      <w:r w:rsidR="00C400B3" w:rsidRPr="00C438E0">
        <w:t>uje jejich pravou</w:t>
      </w:r>
      <w:r w:rsidRPr="00C438E0">
        <w:t xml:space="preserve"> a svobodnou vůli, což stvrzují svými podpisy.</w:t>
      </w:r>
    </w:p>
    <w:p w14:paraId="40436679" w14:textId="77777777" w:rsidR="00DD6050" w:rsidRPr="00C438E0" w:rsidRDefault="00C400B3" w:rsidP="006E0DC8">
      <w:pPr>
        <w:pStyle w:val="Odstavec"/>
        <w:numPr>
          <w:ilvl w:val="0"/>
          <w:numId w:val="18"/>
        </w:numPr>
        <w:ind w:left="709"/>
        <w:rPr>
          <w:rFonts w:eastAsia="Times" w:cs="Times"/>
          <w:sz w:val="24"/>
          <w:szCs w:val="24"/>
        </w:rPr>
      </w:pPr>
      <w:r w:rsidRPr="00C438E0">
        <w:t xml:space="preserve">Smlouva je vyhotovena ve dvou stejnopisech, každá ze smluvních stran obdrží po jednom. </w:t>
      </w:r>
    </w:p>
    <w:p w14:paraId="6A0F06AC" w14:textId="5FA19B70" w:rsidR="00AB4035" w:rsidRPr="00C438E0" w:rsidRDefault="00C400B3" w:rsidP="00A107FA">
      <w:pPr>
        <w:pStyle w:val="Pismeno"/>
        <w:numPr>
          <w:ilvl w:val="0"/>
          <w:numId w:val="0"/>
        </w:numPr>
        <w:ind w:left="567"/>
        <w:rPr>
          <w:rFonts w:eastAsia="Times" w:cs="Times"/>
          <w:sz w:val="24"/>
          <w:szCs w:val="24"/>
        </w:rPr>
      </w:pPr>
      <w:r w:rsidRPr="00410326">
        <w:rPr>
          <w:color w:val="FF2D21" w:themeColor="accent5"/>
        </w:rPr>
        <w:br/>
      </w:r>
    </w:p>
    <w:p w14:paraId="5D9105BD" w14:textId="77777777" w:rsidR="00DD6050" w:rsidRPr="00C438E0" w:rsidRDefault="00DD6050" w:rsidP="00A107FA">
      <w:pPr>
        <w:pStyle w:val="Pismeno"/>
        <w:numPr>
          <w:ilvl w:val="0"/>
          <w:numId w:val="0"/>
        </w:numPr>
        <w:ind w:left="567"/>
      </w:pPr>
    </w:p>
    <w:p w14:paraId="45F6A039" w14:textId="77777777" w:rsidR="00E5144C" w:rsidRPr="00C438E0" w:rsidRDefault="00E5144C" w:rsidP="00DD6050">
      <w:pPr>
        <w:rPr>
          <w:rFonts w:ascii="Arial" w:hAnsi="Arial"/>
        </w:rPr>
      </w:pPr>
    </w:p>
    <w:p w14:paraId="1E24CAA8" w14:textId="3BFC16C7" w:rsidR="00DD6050" w:rsidRPr="00C438E0" w:rsidRDefault="00DD6050" w:rsidP="00DD6050">
      <w:pPr>
        <w:rPr>
          <w:rFonts w:ascii="Arial" w:hAnsi="Arial"/>
        </w:rPr>
      </w:pPr>
      <w:r w:rsidRPr="00C438E0">
        <w:rPr>
          <w:rFonts w:ascii="Arial" w:hAnsi="Arial"/>
        </w:rPr>
        <w:t>V Praze dne</w:t>
      </w:r>
      <w:r w:rsidR="00876F11" w:rsidRPr="00C438E0">
        <w:rPr>
          <w:rFonts w:ascii="Arial" w:hAnsi="Arial"/>
        </w:rPr>
        <w:t xml:space="preserve"> </w:t>
      </w:r>
      <w:r w:rsidR="0047420C">
        <w:rPr>
          <w:rFonts w:ascii="Arial" w:hAnsi="Arial"/>
        </w:rPr>
        <w:t>18.10. 2018</w:t>
      </w:r>
      <w:r w:rsidR="00876F11" w:rsidRPr="00C438E0">
        <w:rPr>
          <w:rFonts w:ascii="Arial" w:hAnsi="Arial"/>
        </w:rPr>
        <w:tab/>
      </w:r>
      <w:r w:rsidR="00876F11" w:rsidRPr="00C438E0">
        <w:rPr>
          <w:rFonts w:ascii="Arial" w:hAnsi="Arial"/>
        </w:rPr>
        <w:tab/>
      </w:r>
      <w:r w:rsidR="00876F11" w:rsidRPr="00C438E0">
        <w:rPr>
          <w:rFonts w:ascii="Arial" w:hAnsi="Arial"/>
        </w:rPr>
        <w:tab/>
      </w:r>
      <w:r w:rsidR="00876F11" w:rsidRPr="00C438E0">
        <w:rPr>
          <w:rFonts w:ascii="Arial" w:hAnsi="Arial"/>
        </w:rPr>
        <w:tab/>
        <w:t xml:space="preserve">        V </w:t>
      </w:r>
      <w:r w:rsidR="00542A2A">
        <w:rPr>
          <w:rFonts w:ascii="Arial" w:hAnsi="Arial"/>
        </w:rPr>
        <w:t>Praze</w:t>
      </w:r>
      <w:r w:rsidR="00876F11" w:rsidRPr="00C438E0">
        <w:rPr>
          <w:rFonts w:ascii="Arial" w:hAnsi="Arial"/>
        </w:rPr>
        <w:t xml:space="preserve"> dne </w:t>
      </w:r>
      <w:r w:rsidR="0047420C">
        <w:rPr>
          <w:rFonts w:ascii="Arial" w:hAnsi="Arial"/>
        </w:rPr>
        <w:t>18.10.2018</w:t>
      </w:r>
    </w:p>
    <w:p w14:paraId="08FBB776" w14:textId="77777777" w:rsidR="00DD6050" w:rsidRPr="00C438E0" w:rsidRDefault="00DD6050" w:rsidP="00DD6050">
      <w:pPr>
        <w:rPr>
          <w:rFonts w:ascii="Arial" w:hAnsi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E5144C" w:rsidRPr="00C438E0" w14:paraId="16F47F04" w14:textId="77777777" w:rsidTr="00E5144C">
        <w:tc>
          <w:tcPr>
            <w:tcW w:w="4927" w:type="dxa"/>
          </w:tcPr>
          <w:p w14:paraId="7CEC0251" w14:textId="77777777" w:rsidR="00E5144C" w:rsidRPr="00C438E0" w:rsidRDefault="00E5144C" w:rsidP="00B478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</w:rPr>
            </w:pPr>
          </w:p>
          <w:p w14:paraId="61255916" w14:textId="4A73CC68" w:rsidR="00E5144C" w:rsidRPr="00C438E0" w:rsidRDefault="00E5144C" w:rsidP="00B478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 Unicode MS"/>
                <w:color w:val="000000"/>
              </w:rPr>
            </w:pPr>
            <w:r w:rsidRPr="00C438E0">
              <w:rPr>
                <w:rFonts w:ascii="Arial" w:hAnsi="Arial"/>
              </w:rPr>
              <w:t xml:space="preserve">MUDr. Milan Cabrnoch, MBA </w:t>
            </w:r>
            <w:r w:rsidRPr="00C438E0">
              <w:rPr>
                <w:rFonts w:ascii="Arial" w:hAnsi="Arial"/>
              </w:rPr>
              <w:br/>
              <w:t xml:space="preserve">za </w:t>
            </w:r>
            <w:r w:rsidR="00876F11" w:rsidRPr="00C438E0">
              <w:rPr>
                <w:rFonts w:ascii="Arial" w:hAnsi="Arial"/>
              </w:rPr>
              <w:t>P</w:t>
            </w:r>
            <w:r w:rsidRPr="00C438E0">
              <w:rPr>
                <w:rFonts w:ascii="Arial" w:hAnsi="Arial"/>
              </w:rPr>
              <w:t>oskytovatele</w:t>
            </w:r>
          </w:p>
        </w:tc>
        <w:tc>
          <w:tcPr>
            <w:tcW w:w="4927" w:type="dxa"/>
          </w:tcPr>
          <w:p w14:paraId="64D26F93" w14:textId="77777777" w:rsidR="00E5144C" w:rsidRPr="00C438E0" w:rsidRDefault="00E5144C" w:rsidP="00B478C1">
            <w:pPr>
              <w:jc w:val="center"/>
              <w:rPr>
                <w:rFonts w:ascii="Arial" w:hAnsi="Arial"/>
              </w:rPr>
            </w:pPr>
          </w:p>
          <w:p w14:paraId="70D7841F" w14:textId="7C3E6E84" w:rsidR="00E5144C" w:rsidRPr="00C438E0" w:rsidRDefault="00542A2A" w:rsidP="00C214AB">
            <w:pPr>
              <w:jc w:val="center"/>
              <w:rPr>
                <w:rFonts w:ascii="Arial" w:hAnsi="Arial" w:cs="Arial Unicode MS"/>
                <w:color w:val="000000"/>
              </w:rPr>
            </w:pPr>
            <w:r>
              <w:rPr>
                <w:rFonts w:ascii="Arial" w:hAnsi="Arial"/>
              </w:rPr>
              <w:t xml:space="preserve">Bc. Lenka Kohoutová, </w:t>
            </w:r>
            <w:r w:rsidR="00C214AB">
              <w:rPr>
                <w:rFonts w:ascii="Arial" w:hAnsi="Arial"/>
              </w:rPr>
              <w:t>ředitel</w:t>
            </w:r>
            <w:r>
              <w:rPr>
                <w:rFonts w:ascii="Arial" w:hAnsi="Arial"/>
              </w:rPr>
              <w:t>ka</w:t>
            </w:r>
            <w:r w:rsidR="00493415">
              <w:rPr>
                <w:rFonts w:ascii="Arial" w:hAnsi="Arial"/>
              </w:rPr>
              <w:br/>
            </w:r>
            <w:r w:rsidR="00E5144C" w:rsidRPr="00C438E0">
              <w:rPr>
                <w:rFonts w:ascii="Arial" w:hAnsi="Arial"/>
              </w:rPr>
              <w:t xml:space="preserve">za </w:t>
            </w:r>
            <w:r w:rsidR="00C214AB">
              <w:rPr>
                <w:rFonts w:ascii="Arial" w:hAnsi="Arial"/>
              </w:rPr>
              <w:t>Domov</w:t>
            </w:r>
          </w:p>
        </w:tc>
      </w:tr>
      <w:tr w:rsidR="00876F11" w:rsidRPr="00C438E0" w14:paraId="62665190" w14:textId="77777777" w:rsidTr="00E5144C">
        <w:tc>
          <w:tcPr>
            <w:tcW w:w="4927" w:type="dxa"/>
          </w:tcPr>
          <w:p w14:paraId="7632DF39" w14:textId="77777777" w:rsidR="00876F11" w:rsidRPr="00C438E0" w:rsidRDefault="00876F11" w:rsidP="00E51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</w:rPr>
            </w:pPr>
          </w:p>
        </w:tc>
        <w:tc>
          <w:tcPr>
            <w:tcW w:w="4927" w:type="dxa"/>
          </w:tcPr>
          <w:p w14:paraId="18AA9016" w14:textId="77777777" w:rsidR="00876F11" w:rsidRPr="00C438E0" w:rsidRDefault="00876F11" w:rsidP="00E5144C">
            <w:pPr>
              <w:jc w:val="center"/>
              <w:rPr>
                <w:rFonts w:ascii="Arial" w:hAnsi="Arial"/>
              </w:rPr>
            </w:pPr>
          </w:p>
        </w:tc>
      </w:tr>
    </w:tbl>
    <w:p w14:paraId="663AFF50" w14:textId="33C9F3E3" w:rsidR="00AB4035" w:rsidRPr="00C438E0" w:rsidRDefault="00DD6050" w:rsidP="00E5144C">
      <w:pPr>
        <w:rPr>
          <w:rFonts w:ascii="Arial" w:hAnsi="Arial"/>
        </w:rPr>
      </w:pPr>
      <w:r w:rsidRPr="00C438E0">
        <w:rPr>
          <w:rFonts w:ascii="Arial" w:hAnsi="Arial"/>
        </w:rPr>
        <w:tab/>
      </w:r>
      <w:r w:rsidRPr="00C438E0">
        <w:rPr>
          <w:rFonts w:ascii="Arial" w:hAnsi="Arial"/>
        </w:rPr>
        <w:tab/>
      </w:r>
      <w:r w:rsidRPr="00C438E0">
        <w:rPr>
          <w:rFonts w:ascii="Arial" w:hAnsi="Arial"/>
        </w:rPr>
        <w:tab/>
      </w:r>
    </w:p>
    <w:sectPr w:rsidR="00AB4035" w:rsidRPr="00C438E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24CF2" w14:textId="77777777" w:rsidR="00246196" w:rsidRDefault="00246196">
      <w:pPr>
        <w:spacing w:after="0" w:line="240" w:lineRule="auto"/>
      </w:pPr>
      <w:r>
        <w:separator/>
      </w:r>
    </w:p>
  </w:endnote>
  <w:endnote w:type="continuationSeparator" w:id="0">
    <w:p w14:paraId="133BFE2B" w14:textId="77777777" w:rsidR="00246196" w:rsidRDefault="0024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A9445" w14:textId="77777777" w:rsidR="00156FB3" w:rsidRDefault="00156FB3">
    <w:pPr>
      <w:pStyle w:val="HeaderFooter"/>
      <w:tabs>
        <w:tab w:val="clear" w:pos="9020"/>
        <w:tab w:val="center" w:pos="4819"/>
        <w:tab w:val="right" w:pos="9638"/>
      </w:tabs>
      <w:rPr>
        <w:rFonts w:ascii="Times New Roman" w:hAnsi="Times New Roman" w:cs="Times New Roman"/>
        <w:sz w:val="16"/>
        <w:szCs w:val="16"/>
        <w:lang w:val="cs-CZ"/>
      </w:rPr>
    </w:pPr>
  </w:p>
  <w:p w14:paraId="4BE6FB6C" w14:textId="77777777" w:rsidR="00156FB3" w:rsidRDefault="00156FB3">
    <w:pPr>
      <w:pStyle w:val="HeaderFooter"/>
      <w:tabs>
        <w:tab w:val="clear" w:pos="9020"/>
        <w:tab w:val="center" w:pos="4819"/>
        <w:tab w:val="right" w:pos="9638"/>
      </w:tabs>
      <w:rPr>
        <w:rFonts w:ascii="Times New Roman" w:hAnsi="Times New Roman" w:cs="Times New Roman"/>
        <w:sz w:val="16"/>
        <w:szCs w:val="16"/>
        <w:lang w:val="cs-CZ"/>
      </w:rPr>
    </w:pPr>
  </w:p>
  <w:p w14:paraId="4F6B3DFD" w14:textId="49CBC561" w:rsidR="00156FB3" w:rsidRPr="00F52BE4" w:rsidRDefault="00156FB3">
    <w:pPr>
      <w:pStyle w:val="HeaderFooter"/>
      <w:tabs>
        <w:tab w:val="clear" w:pos="9020"/>
        <w:tab w:val="center" w:pos="4819"/>
        <w:tab w:val="right" w:pos="9638"/>
      </w:tabs>
      <w:rPr>
        <w:rFonts w:ascii="Times New Roman" w:hAnsi="Times New Roman" w:cs="Times New Roman"/>
        <w:sz w:val="16"/>
        <w:szCs w:val="16"/>
        <w:lang w:val="cs-CZ"/>
      </w:rPr>
    </w:pPr>
    <w:r w:rsidRPr="00612206">
      <w:rPr>
        <w:sz w:val="16"/>
        <w:szCs w:val="16"/>
        <w:lang w:val="cs-CZ"/>
      </w:rPr>
      <w:tab/>
    </w:r>
    <w:r w:rsidRPr="00612206">
      <w:rPr>
        <w:sz w:val="16"/>
        <w:szCs w:val="16"/>
        <w:lang w:val="cs-CZ"/>
      </w:rPr>
      <w:fldChar w:fldCharType="begin"/>
    </w:r>
    <w:r w:rsidRPr="00612206">
      <w:rPr>
        <w:sz w:val="16"/>
        <w:szCs w:val="16"/>
        <w:lang w:val="cs-CZ"/>
      </w:rPr>
      <w:instrText xml:space="preserve"> PAGE </w:instrText>
    </w:r>
    <w:r w:rsidRPr="00612206">
      <w:rPr>
        <w:sz w:val="16"/>
        <w:szCs w:val="16"/>
        <w:lang w:val="cs-CZ"/>
      </w:rPr>
      <w:fldChar w:fldCharType="separate"/>
    </w:r>
    <w:r w:rsidR="00410326">
      <w:rPr>
        <w:noProof/>
        <w:sz w:val="16"/>
        <w:szCs w:val="16"/>
        <w:lang w:val="cs-CZ"/>
      </w:rPr>
      <w:t>6</w:t>
    </w:r>
    <w:r w:rsidRPr="00612206">
      <w:rPr>
        <w:sz w:val="16"/>
        <w:szCs w:val="16"/>
        <w:lang w:val="cs-CZ"/>
      </w:rPr>
      <w:fldChar w:fldCharType="end"/>
    </w:r>
    <w:r w:rsidRPr="00612206">
      <w:rPr>
        <w:sz w:val="16"/>
        <w:szCs w:val="16"/>
        <w:lang w:val="cs-CZ"/>
      </w:rPr>
      <w:t xml:space="preserve"> </w:t>
    </w:r>
    <w:proofErr w:type="spellStart"/>
    <w:r w:rsidRPr="00612206">
      <w:rPr>
        <w:sz w:val="16"/>
        <w:szCs w:val="16"/>
        <w:lang w:val="cs-CZ"/>
      </w:rPr>
      <w:t>of</w:t>
    </w:r>
    <w:proofErr w:type="spellEnd"/>
    <w:r w:rsidRPr="00612206">
      <w:rPr>
        <w:sz w:val="16"/>
        <w:szCs w:val="16"/>
        <w:lang w:val="cs-CZ"/>
      </w:rPr>
      <w:t xml:space="preserve"> </w:t>
    </w:r>
    <w:r w:rsidRPr="00612206">
      <w:rPr>
        <w:sz w:val="16"/>
        <w:szCs w:val="16"/>
        <w:lang w:val="cs-CZ"/>
      </w:rPr>
      <w:fldChar w:fldCharType="begin"/>
    </w:r>
    <w:r w:rsidRPr="00612206">
      <w:rPr>
        <w:sz w:val="16"/>
        <w:szCs w:val="16"/>
        <w:lang w:val="cs-CZ"/>
      </w:rPr>
      <w:instrText xml:space="preserve"> NUMPAGES </w:instrText>
    </w:r>
    <w:r w:rsidRPr="00612206">
      <w:rPr>
        <w:sz w:val="16"/>
        <w:szCs w:val="16"/>
        <w:lang w:val="cs-CZ"/>
      </w:rPr>
      <w:fldChar w:fldCharType="separate"/>
    </w:r>
    <w:r w:rsidR="00410326">
      <w:rPr>
        <w:noProof/>
        <w:sz w:val="16"/>
        <w:szCs w:val="16"/>
        <w:lang w:val="cs-CZ"/>
      </w:rPr>
      <w:t>6</w:t>
    </w:r>
    <w:r w:rsidRPr="00612206">
      <w:rPr>
        <w:sz w:val="16"/>
        <w:szCs w:val="16"/>
        <w:lang w:val="cs-CZ"/>
      </w:rPr>
      <w:fldChar w:fldCharType="end"/>
    </w:r>
    <w:r w:rsidRPr="00612206">
      <w:rPr>
        <w:sz w:val="16"/>
        <w:szCs w:val="16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DB9F1" w14:textId="77777777" w:rsidR="00246196" w:rsidRDefault="00246196">
      <w:pPr>
        <w:spacing w:after="0" w:line="240" w:lineRule="auto"/>
      </w:pPr>
      <w:r>
        <w:separator/>
      </w:r>
    </w:p>
  </w:footnote>
  <w:footnote w:type="continuationSeparator" w:id="0">
    <w:p w14:paraId="04926675" w14:textId="77777777" w:rsidR="00246196" w:rsidRDefault="0024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FD6E" w14:textId="05514CFF" w:rsidR="00156FB3" w:rsidRDefault="00156FB3">
    <w:pPr>
      <w:pStyle w:val="Zhlav"/>
    </w:pPr>
    <w:r>
      <w:rPr>
        <w:rFonts w:ascii="Arial" w:hAnsi="Arial"/>
        <w:noProof/>
        <w:sz w:val="51"/>
        <w:szCs w:val="51"/>
        <w:lang w:eastAsia="cs-CZ"/>
      </w:rPr>
      <w:drawing>
        <wp:anchor distT="0" distB="0" distL="114300" distR="114300" simplePos="0" relativeHeight="251659264" behindDoc="0" locked="0" layoutInCell="1" allowOverlap="1" wp14:anchorId="1B039733" wp14:editId="0C8FA90D">
          <wp:simplePos x="0" y="0"/>
          <wp:positionH relativeFrom="margin">
            <wp:posOffset>5486400</wp:posOffset>
          </wp:positionH>
          <wp:positionV relativeFrom="margin">
            <wp:posOffset>-519430</wp:posOffset>
          </wp:positionV>
          <wp:extent cx="914400" cy="448945"/>
          <wp:effectExtent l="0" t="0" r="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_slunovra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3B4"/>
    <w:multiLevelType w:val="multilevel"/>
    <w:tmpl w:val="532C4DF8"/>
    <w:lvl w:ilvl="0">
      <w:start w:val="1"/>
      <w:numFmt w:val="lowerLetter"/>
      <w:lvlText w:val="%1)"/>
      <w:lvlJc w:val="left"/>
      <w:pPr>
        <w:ind w:left="1077" w:firstLine="0"/>
      </w:pPr>
      <w:rPr>
        <w:rFonts w:ascii="Arial Bold" w:eastAsia="Arial Bold" w:hAnsi="Arial Bold" w:cs="Arial Bold" w:hint="default"/>
        <w:position w:val="0"/>
      </w:rPr>
    </w:lvl>
    <w:lvl w:ilvl="1">
      <w:start w:val="1"/>
      <w:numFmt w:val="lowerLetter"/>
      <w:lvlText w:val="%2)"/>
      <w:lvlJc w:val="left"/>
      <w:pPr>
        <w:ind w:left="1077" w:firstLine="0"/>
      </w:pPr>
      <w:rPr>
        <w:rFonts w:ascii="Calibri" w:hAnsi="Calibri" w:cs="Arial Bold" w:hint="default"/>
        <w:b w:val="0"/>
        <w:bCs w:val="0"/>
        <w:i w:val="0"/>
        <w:iCs w:val="0"/>
        <w: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2">
      <w:start w:val="1"/>
      <w:numFmt w:val="lowerLetter"/>
      <w:lvlText w:val="%3) 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3">
      <w:start w:val="1"/>
      <w:numFmt w:val="decimal"/>
      <w:lvlText w:val="%4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4">
      <w:start w:val="1"/>
      <w:numFmt w:val="lowerLetter"/>
      <w:lvlText w:val="%5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5">
      <w:start w:val="1"/>
      <w:numFmt w:val="lowerRoman"/>
      <w:lvlText w:val="%6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6">
      <w:start w:val="1"/>
      <w:numFmt w:val="decimal"/>
      <w:lvlText w:val="%7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7">
      <w:start w:val="1"/>
      <w:numFmt w:val="lowerLetter"/>
      <w:lvlText w:val="%8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8">
      <w:start w:val="1"/>
      <w:numFmt w:val="lowerRoman"/>
      <w:lvlText w:val="%9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</w:abstractNum>
  <w:abstractNum w:abstractNumId="1" w15:restartNumberingAfterBreak="0">
    <w:nsid w:val="07725B64"/>
    <w:multiLevelType w:val="multilevel"/>
    <w:tmpl w:val="C36A576A"/>
    <w:lvl w:ilvl="0">
      <w:start w:val="1"/>
      <w:numFmt w:val="upperRoman"/>
      <w:pStyle w:val="lnek"/>
      <w:lvlText w:val="%1."/>
      <w:lvlJc w:val="center"/>
      <w:pPr>
        <w:tabs>
          <w:tab w:val="num" w:pos="284"/>
        </w:tabs>
        <w:ind w:left="180" w:firstLine="108"/>
      </w:pPr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1."/>
      <w:lvlJc w:val="left"/>
      <w:pPr>
        <w:tabs>
          <w:tab w:val="num" w:pos="6400"/>
        </w:tabs>
        <w:ind w:left="567" w:hanging="283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Text w:val="%1."/>
      <w:lvlJc w:val="left"/>
      <w:pPr>
        <w:tabs>
          <w:tab w:val="num" w:pos="6400"/>
        </w:tabs>
        <w:ind w:left="850" w:hanging="283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lvlText w:val="%1."/>
      <w:lvlJc w:val="left"/>
      <w:pPr>
        <w:tabs>
          <w:tab w:val="num" w:pos="6400"/>
        </w:tabs>
        <w:ind w:left="0" w:firstLine="0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lvlText w:val="%1."/>
      <w:lvlJc w:val="left"/>
      <w:pPr>
        <w:tabs>
          <w:tab w:val="num" w:pos="6400"/>
        </w:tabs>
        <w:ind w:left="0" w:firstLine="0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Text w:val="%1."/>
      <w:lvlJc w:val="left"/>
      <w:pPr>
        <w:tabs>
          <w:tab w:val="num" w:pos="6400"/>
        </w:tabs>
        <w:ind w:left="0" w:firstLine="0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1."/>
      <w:lvlJc w:val="left"/>
      <w:pPr>
        <w:tabs>
          <w:tab w:val="num" w:pos="6400"/>
        </w:tabs>
        <w:ind w:left="0" w:firstLine="0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lvlText w:val="%1."/>
      <w:lvlJc w:val="left"/>
      <w:pPr>
        <w:tabs>
          <w:tab w:val="num" w:pos="6400"/>
        </w:tabs>
        <w:ind w:left="2268" w:hanging="283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lvlText w:val="%1."/>
      <w:lvlJc w:val="left"/>
      <w:pPr>
        <w:tabs>
          <w:tab w:val="num" w:pos="6400"/>
        </w:tabs>
        <w:ind w:left="0" w:firstLine="0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D470FFA"/>
    <w:multiLevelType w:val="multilevel"/>
    <w:tmpl w:val="5114C3A8"/>
    <w:lvl w:ilvl="0">
      <w:start w:val="1"/>
      <w:numFmt w:val="decimal"/>
      <w:lvlText w:val="%1)"/>
      <w:lvlJc w:val="left"/>
      <w:pPr>
        <w:ind w:left="3621" w:hanging="360"/>
      </w:pPr>
      <w:rPr>
        <w:rFonts w:hint="default"/>
        <w:position w:val="0"/>
        <w:rtl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position w:val="0"/>
        <w:rtl w:val="0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  <w:position w:val="0"/>
        <w:rtl w:val="0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  <w:position w:val="0"/>
        <w:rtl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  <w:position w:val="0"/>
        <w:rtl w:val="0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  <w:position w:val="0"/>
        <w:rtl w:val="0"/>
      </w:rPr>
    </w:lvl>
  </w:abstractNum>
  <w:abstractNum w:abstractNumId="3" w15:restartNumberingAfterBreak="0">
    <w:nsid w:val="19561FBB"/>
    <w:multiLevelType w:val="multilevel"/>
    <w:tmpl w:val="0409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" w15:restartNumberingAfterBreak="0">
    <w:nsid w:val="27AA4BED"/>
    <w:multiLevelType w:val="multilevel"/>
    <w:tmpl w:val="65A4A65A"/>
    <w:lvl w:ilvl="0">
      <w:start w:val="1"/>
      <w:numFmt w:val="lowerLetter"/>
      <w:lvlText w:val="%1)"/>
      <w:lvlJc w:val="left"/>
      <w:pPr>
        <w:ind w:left="1077" w:firstLine="0"/>
      </w:pPr>
      <w:rPr>
        <w:rFonts w:ascii="Arial Bold" w:eastAsia="Arial Bold" w:hAnsi="Arial Bold" w:cs="Arial Bold" w:hint="default"/>
        <w:position w:val="0"/>
      </w:rPr>
    </w:lvl>
    <w:lvl w:ilvl="1">
      <w:start w:val="1"/>
      <w:numFmt w:val="lowerLetter"/>
      <w:pStyle w:val="Pismeno"/>
      <w:lvlText w:val="%2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2">
      <w:start w:val="1"/>
      <w:numFmt w:val="lowerLetter"/>
      <w:lvlText w:val="%3) 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3">
      <w:start w:val="1"/>
      <w:numFmt w:val="decimal"/>
      <w:lvlText w:val="%4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4">
      <w:start w:val="1"/>
      <w:numFmt w:val="lowerLetter"/>
      <w:lvlText w:val="%5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5">
      <w:start w:val="1"/>
      <w:numFmt w:val="lowerRoman"/>
      <w:lvlText w:val="%6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6">
      <w:start w:val="1"/>
      <w:numFmt w:val="decimal"/>
      <w:lvlText w:val="%7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7">
      <w:start w:val="1"/>
      <w:numFmt w:val="lowerLetter"/>
      <w:lvlText w:val="%8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8">
      <w:start w:val="1"/>
      <w:numFmt w:val="lowerRoman"/>
      <w:lvlText w:val="%9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</w:abstractNum>
  <w:abstractNum w:abstractNumId="5" w15:restartNumberingAfterBreak="0">
    <w:nsid w:val="2A28726D"/>
    <w:multiLevelType w:val="hybridMultilevel"/>
    <w:tmpl w:val="0F8CAAA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E3A1C87"/>
    <w:multiLevelType w:val="multilevel"/>
    <w:tmpl w:val="55B47446"/>
    <w:lvl w:ilvl="0">
      <w:start w:val="1"/>
      <w:numFmt w:val="decimal"/>
      <w:lvlText w:val="%1)"/>
      <w:lvlJc w:val="left"/>
      <w:pPr>
        <w:ind w:left="3621" w:hanging="360"/>
      </w:pPr>
      <w:rPr>
        <w:rFonts w:hint="default"/>
        <w:position w:val="0"/>
        <w:rtl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position w:val="0"/>
        <w:rtl w:val="0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  <w:position w:val="0"/>
        <w:rtl w:val="0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  <w:position w:val="0"/>
        <w:rtl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  <w:position w:val="0"/>
        <w:rtl w:val="0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  <w:position w:val="0"/>
        <w:rtl w:val="0"/>
      </w:rPr>
    </w:lvl>
  </w:abstractNum>
  <w:abstractNum w:abstractNumId="7" w15:restartNumberingAfterBreak="0">
    <w:nsid w:val="33D11477"/>
    <w:multiLevelType w:val="multilevel"/>
    <w:tmpl w:val="A3EC11C2"/>
    <w:lvl w:ilvl="0">
      <w:start w:val="1"/>
      <w:numFmt w:val="decimal"/>
      <w:lvlText w:val="%1)"/>
      <w:lvlJc w:val="left"/>
      <w:pPr>
        <w:ind w:left="3621" w:hanging="360"/>
      </w:pPr>
      <w:rPr>
        <w:rFonts w:hint="default"/>
        <w:position w:val="0"/>
        <w:rtl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position w:val="0"/>
        <w:rtl w:val="0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  <w:position w:val="0"/>
        <w:rtl w:val="0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  <w:position w:val="0"/>
        <w:rtl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  <w:position w:val="0"/>
        <w:rtl w:val="0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  <w:position w:val="0"/>
        <w:rtl w:val="0"/>
      </w:rPr>
    </w:lvl>
  </w:abstractNum>
  <w:abstractNum w:abstractNumId="8" w15:restartNumberingAfterBreak="0">
    <w:nsid w:val="35BC18F3"/>
    <w:multiLevelType w:val="multilevel"/>
    <w:tmpl w:val="8E6A002E"/>
    <w:lvl w:ilvl="0">
      <w:start w:val="1"/>
      <w:numFmt w:val="lowerLetter"/>
      <w:lvlText w:val="%1)"/>
      <w:lvlJc w:val="left"/>
      <w:pPr>
        <w:ind w:left="1077" w:firstLine="0"/>
      </w:pPr>
      <w:rPr>
        <w:rFonts w:ascii="Arial Bold" w:eastAsia="Arial Bold" w:hAnsi="Arial Bold" w:cs="Arial Bold"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2">
      <w:start w:val="1"/>
      <w:numFmt w:val="lowerLetter"/>
      <w:lvlText w:val="%3) 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3">
      <w:start w:val="1"/>
      <w:numFmt w:val="decimal"/>
      <w:lvlText w:val="%4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4">
      <w:start w:val="1"/>
      <w:numFmt w:val="lowerLetter"/>
      <w:lvlText w:val="%5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5">
      <w:start w:val="1"/>
      <w:numFmt w:val="lowerRoman"/>
      <w:lvlText w:val="%6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6">
      <w:start w:val="1"/>
      <w:numFmt w:val="decimal"/>
      <w:lvlText w:val="%7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7">
      <w:start w:val="1"/>
      <w:numFmt w:val="lowerLetter"/>
      <w:lvlText w:val="%8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8">
      <w:start w:val="1"/>
      <w:numFmt w:val="lowerRoman"/>
      <w:lvlText w:val="%9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</w:abstractNum>
  <w:abstractNum w:abstractNumId="9" w15:restartNumberingAfterBreak="0">
    <w:nsid w:val="3BF02091"/>
    <w:multiLevelType w:val="multilevel"/>
    <w:tmpl w:val="26748D72"/>
    <w:lvl w:ilvl="0">
      <w:start w:val="1"/>
      <w:numFmt w:val="lowerLetter"/>
      <w:lvlText w:val="%1)"/>
      <w:lvlJc w:val="left"/>
      <w:pPr>
        <w:tabs>
          <w:tab w:val="num" w:pos="6400"/>
        </w:tabs>
        <w:ind w:left="690" w:hanging="330"/>
      </w:pPr>
      <w:rPr>
        <w:rFonts w:ascii="Arial Bold" w:eastAsia="Arial Bold" w:hAnsi="Arial Bold" w:cs="Arial Bol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6400"/>
        </w:tabs>
        <w:ind w:left="1410" w:hanging="330"/>
      </w:pPr>
      <w:rPr>
        <w:rFonts w:ascii="Arial Bold" w:eastAsia="Arial Bold" w:hAnsi="Arial Bold" w:cs="Arial Bol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Bod"/>
      <w:lvlText w:val="%3."/>
      <w:lvlJc w:val="left"/>
      <w:pPr>
        <w:tabs>
          <w:tab w:val="num" w:pos="6400"/>
        </w:tabs>
        <w:ind w:left="2135" w:hanging="271"/>
      </w:pPr>
      <w:rPr>
        <w:rFonts w:ascii="Arial" w:hAnsi="Arial" w:cs="Arial Bol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6400"/>
        </w:tabs>
        <w:ind w:left="0" w:firstLine="0"/>
      </w:pPr>
      <w:rPr>
        <w:rFonts w:ascii="Arial Bold" w:eastAsia="Arial Bold" w:hAnsi="Arial Bold" w:cs="Arial Bol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6400"/>
        </w:tabs>
        <w:ind w:left="0" w:firstLine="0"/>
      </w:pPr>
      <w:rPr>
        <w:rFonts w:ascii="Arial Bold" w:eastAsia="Arial Bold" w:hAnsi="Arial Bold" w:cs="Arial Bol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6400"/>
        </w:tabs>
        <w:ind w:left="0" w:firstLine="0"/>
      </w:pPr>
      <w:rPr>
        <w:rFonts w:ascii="Arial Bold" w:eastAsia="Arial Bold" w:hAnsi="Arial Bold" w:cs="Arial Bol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6400"/>
        </w:tabs>
        <w:ind w:left="5010" w:hanging="330"/>
      </w:pPr>
      <w:rPr>
        <w:rFonts w:ascii="Arial Bold" w:eastAsia="Arial Bold" w:hAnsi="Arial Bold" w:cs="Arial Bol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00"/>
        </w:tabs>
        <w:ind w:left="0" w:firstLine="0"/>
      </w:pPr>
      <w:rPr>
        <w:rFonts w:ascii="Arial Bold" w:eastAsia="Arial Bold" w:hAnsi="Arial Bold" w:cs="Arial Bol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00"/>
        </w:tabs>
        <w:ind w:left="0" w:firstLine="0"/>
      </w:pPr>
      <w:rPr>
        <w:rFonts w:ascii="Arial Bold" w:eastAsia="Arial Bold" w:hAnsi="Arial Bold" w:cs="Arial Bol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8FE52D2"/>
    <w:multiLevelType w:val="multilevel"/>
    <w:tmpl w:val="33B2A454"/>
    <w:lvl w:ilvl="0">
      <w:start w:val="1"/>
      <w:numFmt w:val="lowerLetter"/>
      <w:lvlText w:val="%1)"/>
      <w:lvlJc w:val="left"/>
      <w:pPr>
        <w:ind w:left="1077" w:firstLine="0"/>
      </w:pPr>
      <w:rPr>
        <w:rFonts w:ascii="Arial Bold" w:eastAsia="Arial Bold" w:hAnsi="Arial Bold" w:cs="Arial Bold"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2">
      <w:start w:val="1"/>
      <w:numFmt w:val="lowerLetter"/>
      <w:lvlText w:val="%3) 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3">
      <w:start w:val="1"/>
      <w:numFmt w:val="decimal"/>
      <w:lvlText w:val="%4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4">
      <w:start w:val="1"/>
      <w:numFmt w:val="lowerLetter"/>
      <w:lvlText w:val="%5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5">
      <w:start w:val="1"/>
      <w:numFmt w:val="lowerRoman"/>
      <w:lvlText w:val="%6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6">
      <w:start w:val="1"/>
      <w:numFmt w:val="decimal"/>
      <w:lvlText w:val="%7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7">
      <w:start w:val="1"/>
      <w:numFmt w:val="lowerLetter"/>
      <w:lvlText w:val="%8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8">
      <w:start w:val="1"/>
      <w:numFmt w:val="lowerRoman"/>
      <w:lvlText w:val="%9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</w:abstractNum>
  <w:abstractNum w:abstractNumId="11" w15:restartNumberingAfterBreak="0">
    <w:nsid w:val="5D7D5688"/>
    <w:multiLevelType w:val="multilevel"/>
    <w:tmpl w:val="CE702D6C"/>
    <w:lvl w:ilvl="0">
      <w:start w:val="1"/>
      <w:numFmt w:val="lowerLetter"/>
      <w:lvlText w:val="%1)"/>
      <w:lvlJc w:val="left"/>
      <w:pPr>
        <w:ind w:left="1077" w:firstLine="0"/>
      </w:pPr>
      <w:rPr>
        <w:rFonts w:ascii="Arial Bold" w:eastAsia="Arial Bold" w:hAnsi="Arial Bold" w:cs="Arial Bold" w:hint="default"/>
        <w:position w:val="0"/>
      </w:rPr>
    </w:lvl>
    <w:lvl w:ilvl="1">
      <w:start w:val="1"/>
      <w:numFmt w:val="lowerLetter"/>
      <w:lvlText w:val="%2)"/>
      <w:lvlJc w:val="left"/>
      <w:pPr>
        <w:ind w:left="1077" w:firstLine="0"/>
      </w:pPr>
      <w:rPr>
        <w:rFonts w:ascii="Calibri" w:hAnsi="Calibri" w:cs="Arial Bold" w:hint="default"/>
        <w:b w:val="0"/>
        <w:bCs w:val="0"/>
        <w:i w:val="0"/>
        <w:iCs w:val="0"/>
        <w: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2">
      <w:start w:val="1"/>
      <w:numFmt w:val="lowerLetter"/>
      <w:lvlText w:val="%3) 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3">
      <w:start w:val="1"/>
      <w:numFmt w:val="decimal"/>
      <w:lvlText w:val="%4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4">
      <w:start w:val="1"/>
      <w:numFmt w:val="lowerLetter"/>
      <w:lvlText w:val="%5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5">
      <w:start w:val="1"/>
      <w:numFmt w:val="lowerRoman"/>
      <w:lvlText w:val="%6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6">
      <w:start w:val="1"/>
      <w:numFmt w:val="decimal"/>
      <w:lvlText w:val="%7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7">
      <w:start w:val="1"/>
      <w:numFmt w:val="lowerLetter"/>
      <w:lvlText w:val="%8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8">
      <w:start w:val="1"/>
      <w:numFmt w:val="lowerRoman"/>
      <w:lvlText w:val="%9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</w:abstractNum>
  <w:abstractNum w:abstractNumId="12" w15:restartNumberingAfterBreak="0">
    <w:nsid w:val="5DBC44D9"/>
    <w:multiLevelType w:val="multilevel"/>
    <w:tmpl w:val="E0248888"/>
    <w:lvl w:ilvl="0">
      <w:start w:val="1"/>
      <w:numFmt w:val="decimal"/>
      <w:lvlText w:val="%1)"/>
      <w:lvlJc w:val="left"/>
      <w:pPr>
        <w:ind w:left="3621" w:hanging="360"/>
      </w:pPr>
      <w:rPr>
        <w:rFonts w:hint="default"/>
        <w:position w:val="0"/>
        <w:rtl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position w:val="0"/>
        <w:rtl w:val="0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  <w:position w:val="0"/>
        <w:rtl w:val="0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  <w:position w:val="0"/>
        <w:rtl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  <w:position w:val="0"/>
        <w:rtl w:val="0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  <w:position w:val="0"/>
        <w:rtl w:val="0"/>
      </w:rPr>
    </w:lvl>
  </w:abstractNum>
  <w:abstractNum w:abstractNumId="13" w15:restartNumberingAfterBreak="0">
    <w:nsid w:val="61A11F9B"/>
    <w:multiLevelType w:val="multilevel"/>
    <w:tmpl w:val="766C91EC"/>
    <w:lvl w:ilvl="0">
      <w:start w:val="1"/>
      <w:numFmt w:val="lowerLetter"/>
      <w:lvlText w:val="%1)"/>
      <w:lvlJc w:val="left"/>
      <w:pPr>
        <w:ind w:left="1077" w:firstLine="0"/>
      </w:pPr>
      <w:rPr>
        <w:rFonts w:ascii="Arial Bold" w:eastAsia="Arial Bold" w:hAnsi="Arial Bold" w:cs="Arial Bold"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firstLine="0"/>
      </w:pPr>
      <w:rPr>
        <w:rFonts w:ascii="Calibri" w:hAnsi="Calibri" w:cs="Arial Bold" w:hint="default"/>
        <w:b w:val="0"/>
        <w:bCs w:val="0"/>
        <w:i w:val="0"/>
        <w:iCs w:val="0"/>
        <w: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2">
      <w:start w:val="1"/>
      <w:numFmt w:val="lowerLetter"/>
      <w:lvlText w:val="%3) 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3">
      <w:start w:val="1"/>
      <w:numFmt w:val="decimal"/>
      <w:lvlText w:val="%4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4">
      <w:start w:val="1"/>
      <w:numFmt w:val="lowerLetter"/>
      <w:lvlText w:val="%5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5">
      <w:start w:val="1"/>
      <w:numFmt w:val="lowerRoman"/>
      <w:lvlText w:val="%6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6">
      <w:start w:val="1"/>
      <w:numFmt w:val="decimal"/>
      <w:lvlText w:val="%7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7">
      <w:start w:val="1"/>
      <w:numFmt w:val="lowerLetter"/>
      <w:lvlText w:val="%8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8">
      <w:start w:val="1"/>
      <w:numFmt w:val="lowerRoman"/>
      <w:lvlText w:val="%9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</w:abstractNum>
  <w:abstractNum w:abstractNumId="14" w15:restartNumberingAfterBreak="0">
    <w:nsid w:val="627B652B"/>
    <w:multiLevelType w:val="multilevel"/>
    <w:tmpl w:val="CFAC9214"/>
    <w:lvl w:ilvl="0">
      <w:start w:val="1"/>
      <w:numFmt w:val="decimal"/>
      <w:pStyle w:val="Odstavec"/>
      <w:lvlText w:val="%1)"/>
      <w:lvlJc w:val="left"/>
      <w:pPr>
        <w:ind w:left="3621" w:hanging="360"/>
      </w:pPr>
      <w:rPr>
        <w:rFonts w:hint="default"/>
        <w:position w:val="0"/>
        <w:rtl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position w:val="0"/>
        <w:rtl w:val="0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  <w:position w:val="0"/>
        <w:rtl w:val="0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  <w:position w:val="0"/>
        <w:rtl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  <w:position w:val="0"/>
        <w:rtl w:val="0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  <w:position w:val="0"/>
        <w:rtl w:val="0"/>
      </w:rPr>
    </w:lvl>
  </w:abstractNum>
  <w:abstractNum w:abstractNumId="15" w15:restartNumberingAfterBreak="0">
    <w:nsid w:val="6F4574A4"/>
    <w:multiLevelType w:val="multilevel"/>
    <w:tmpl w:val="18CA7140"/>
    <w:lvl w:ilvl="0">
      <w:start w:val="1"/>
      <w:numFmt w:val="decimal"/>
      <w:lvlText w:val="%1)"/>
      <w:lvlJc w:val="left"/>
      <w:pPr>
        <w:ind w:left="3621" w:hanging="360"/>
      </w:pPr>
      <w:rPr>
        <w:rFonts w:hint="default"/>
        <w:position w:val="0"/>
        <w:rtl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position w:val="0"/>
        <w:rtl w:val="0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  <w:position w:val="0"/>
        <w:rtl w:val="0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  <w:position w:val="0"/>
        <w:rtl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  <w:position w:val="0"/>
        <w:rtl w:val="0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  <w:position w:val="0"/>
        <w:rtl w:val="0"/>
      </w:rPr>
    </w:lvl>
  </w:abstractNum>
  <w:abstractNum w:abstractNumId="16" w15:restartNumberingAfterBreak="0">
    <w:nsid w:val="70CB5AD3"/>
    <w:multiLevelType w:val="multilevel"/>
    <w:tmpl w:val="3B42CD1A"/>
    <w:lvl w:ilvl="0">
      <w:start w:val="1"/>
      <w:numFmt w:val="decimal"/>
      <w:lvlText w:val="%1)"/>
      <w:lvlJc w:val="left"/>
      <w:pPr>
        <w:ind w:left="3621" w:hanging="360"/>
      </w:pPr>
      <w:rPr>
        <w:rFonts w:hint="default"/>
        <w:position w:val="0"/>
        <w:rtl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position w:val="0"/>
        <w:rtl w:val="0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  <w:position w:val="0"/>
        <w:rtl w:val="0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  <w:position w:val="0"/>
        <w:rtl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  <w:position w:val="0"/>
        <w:rtl w:val="0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  <w:position w:val="0"/>
        <w:rtl w:val="0"/>
      </w:rPr>
    </w:lvl>
  </w:abstractNum>
  <w:abstractNum w:abstractNumId="17" w15:restartNumberingAfterBreak="0">
    <w:nsid w:val="74E263D5"/>
    <w:multiLevelType w:val="multilevel"/>
    <w:tmpl w:val="5AAE1BD0"/>
    <w:lvl w:ilvl="0">
      <w:start w:val="1"/>
      <w:numFmt w:val="lowerLetter"/>
      <w:lvlText w:val="%1)"/>
      <w:lvlJc w:val="left"/>
      <w:pPr>
        <w:ind w:left="1077" w:firstLine="0"/>
      </w:pPr>
      <w:rPr>
        <w:rFonts w:ascii="Arial Bold" w:eastAsia="Arial Bold" w:hAnsi="Arial Bold" w:cs="Arial Bold"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2">
      <w:start w:val="1"/>
      <w:numFmt w:val="lowerLetter"/>
      <w:lvlText w:val="%3) 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3">
      <w:start w:val="1"/>
      <w:numFmt w:val="decimal"/>
      <w:lvlText w:val="%4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4">
      <w:start w:val="1"/>
      <w:numFmt w:val="lowerLetter"/>
      <w:lvlText w:val="%5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5">
      <w:start w:val="1"/>
      <w:numFmt w:val="lowerRoman"/>
      <w:lvlText w:val="%6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6">
      <w:start w:val="1"/>
      <w:numFmt w:val="decimal"/>
      <w:lvlText w:val="%7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7">
      <w:start w:val="1"/>
      <w:numFmt w:val="lowerLetter"/>
      <w:lvlText w:val="%8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  <w:lvl w:ilvl="8">
      <w:start w:val="1"/>
      <w:numFmt w:val="lowerRoman"/>
      <w:lvlText w:val="%9."/>
      <w:lvlJc w:val="left"/>
      <w:pPr>
        <w:ind w:left="1077" w:firstLine="0"/>
      </w:pPr>
      <w:rPr>
        <w:rFonts w:ascii="Calibri" w:eastAsia="Calibri" w:hAnsi="Calibri" w:cs="Calibri" w:hint="default"/>
        <w:position w:val="0"/>
      </w:rPr>
    </w:lvl>
  </w:abstractNum>
  <w:abstractNum w:abstractNumId="18" w15:restartNumberingAfterBreak="0">
    <w:nsid w:val="754B0D71"/>
    <w:multiLevelType w:val="multilevel"/>
    <w:tmpl w:val="BC1404EE"/>
    <w:lvl w:ilvl="0">
      <w:start w:val="1"/>
      <w:numFmt w:val="decimal"/>
      <w:lvlText w:val="%1)"/>
      <w:lvlJc w:val="left"/>
      <w:pPr>
        <w:ind w:left="3621" w:hanging="360"/>
      </w:pPr>
      <w:rPr>
        <w:rFonts w:hint="default"/>
        <w:position w:val="0"/>
        <w:rtl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position w:val="0"/>
        <w:rtl w:val="0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  <w:position w:val="0"/>
        <w:rtl w:val="0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  <w:position w:val="0"/>
        <w:rtl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  <w:position w:val="0"/>
        <w:rtl w:val="0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  <w:position w:val="0"/>
        <w:rtl w:val="0"/>
      </w:rPr>
    </w:lvl>
  </w:abstractNum>
  <w:abstractNum w:abstractNumId="19" w15:restartNumberingAfterBreak="0">
    <w:nsid w:val="7B524F8E"/>
    <w:multiLevelType w:val="multilevel"/>
    <w:tmpl w:val="9A401B7C"/>
    <w:lvl w:ilvl="0">
      <w:start w:val="1"/>
      <w:numFmt w:val="decimal"/>
      <w:lvlText w:val="%1)"/>
      <w:lvlJc w:val="left"/>
      <w:pPr>
        <w:ind w:left="3621" w:hanging="360"/>
      </w:pPr>
      <w:rPr>
        <w:rFonts w:hint="default"/>
        <w:position w:val="0"/>
        <w:rtl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position w:val="0"/>
        <w:rtl w:val="0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  <w:position w:val="0"/>
        <w:rtl w:val="0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  <w:position w:val="0"/>
        <w:rtl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  <w:position w:val="0"/>
        <w:rtl w:val="0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  <w:position w:val="0"/>
        <w:rtl w:val="0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0"/>
  </w:num>
  <w:num w:numId="5">
    <w:abstractNumId w:val="11"/>
  </w:num>
  <w:num w:numId="6">
    <w:abstractNumId w:val="13"/>
  </w:num>
  <w:num w:numId="7">
    <w:abstractNumId w:val="18"/>
  </w:num>
  <w:num w:numId="8">
    <w:abstractNumId w:val="15"/>
  </w:num>
  <w:num w:numId="9">
    <w:abstractNumId w:val="19"/>
  </w:num>
  <w:num w:numId="10">
    <w:abstractNumId w:val="4"/>
  </w:num>
  <w:num w:numId="11">
    <w:abstractNumId w:val="8"/>
  </w:num>
  <w:num w:numId="12">
    <w:abstractNumId w:val="17"/>
  </w:num>
  <w:num w:numId="13">
    <w:abstractNumId w:val="2"/>
  </w:num>
  <w:num w:numId="14">
    <w:abstractNumId w:val="6"/>
  </w:num>
  <w:num w:numId="15">
    <w:abstractNumId w:val="12"/>
  </w:num>
  <w:num w:numId="16">
    <w:abstractNumId w:val="5"/>
  </w:num>
  <w:num w:numId="17">
    <w:abstractNumId w:val="7"/>
  </w:num>
  <w:num w:numId="18">
    <w:abstractNumId w:val="16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35"/>
    <w:rsid w:val="0003518F"/>
    <w:rsid w:val="0006699D"/>
    <w:rsid w:val="00081BAD"/>
    <w:rsid w:val="0008601E"/>
    <w:rsid w:val="000A09CE"/>
    <w:rsid w:val="000F2122"/>
    <w:rsid w:val="00107A8E"/>
    <w:rsid w:val="0014180A"/>
    <w:rsid w:val="001502B2"/>
    <w:rsid w:val="00156FB3"/>
    <w:rsid w:val="00162A07"/>
    <w:rsid w:val="00162D36"/>
    <w:rsid w:val="00191C83"/>
    <w:rsid w:val="001E3415"/>
    <w:rsid w:val="001F55C0"/>
    <w:rsid w:val="002068B0"/>
    <w:rsid w:val="0021209C"/>
    <w:rsid w:val="00242679"/>
    <w:rsid w:val="00246196"/>
    <w:rsid w:val="002610DB"/>
    <w:rsid w:val="002B147B"/>
    <w:rsid w:val="002C1614"/>
    <w:rsid w:val="00330DF6"/>
    <w:rsid w:val="003440B7"/>
    <w:rsid w:val="00366792"/>
    <w:rsid w:val="00381547"/>
    <w:rsid w:val="00381B7C"/>
    <w:rsid w:val="003868F8"/>
    <w:rsid w:val="003918BB"/>
    <w:rsid w:val="003A0DAB"/>
    <w:rsid w:val="00410326"/>
    <w:rsid w:val="00424AE3"/>
    <w:rsid w:val="00424F83"/>
    <w:rsid w:val="00447ABF"/>
    <w:rsid w:val="004500B2"/>
    <w:rsid w:val="00461290"/>
    <w:rsid w:val="00462AEC"/>
    <w:rsid w:val="00465F43"/>
    <w:rsid w:val="00471355"/>
    <w:rsid w:val="0047420C"/>
    <w:rsid w:val="00477059"/>
    <w:rsid w:val="00482FBC"/>
    <w:rsid w:val="00493415"/>
    <w:rsid w:val="004B7CAB"/>
    <w:rsid w:val="004D3961"/>
    <w:rsid w:val="004D6101"/>
    <w:rsid w:val="004F08B6"/>
    <w:rsid w:val="004F504F"/>
    <w:rsid w:val="00542A2A"/>
    <w:rsid w:val="00555670"/>
    <w:rsid w:val="00592A6F"/>
    <w:rsid w:val="00594098"/>
    <w:rsid w:val="005A0FBB"/>
    <w:rsid w:val="005E1E6E"/>
    <w:rsid w:val="00612206"/>
    <w:rsid w:val="00632DB2"/>
    <w:rsid w:val="00650510"/>
    <w:rsid w:val="00676A25"/>
    <w:rsid w:val="006C0AC5"/>
    <w:rsid w:val="006D0EC6"/>
    <w:rsid w:val="006E0DC8"/>
    <w:rsid w:val="006E4C0C"/>
    <w:rsid w:val="0070083B"/>
    <w:rsid w:val="00714966"/>
    <w:rsid w:val="00717158"/>
    <w:rsid w:val="00736E14"/>
    <w:rsid w:val="00746F14"/>
    <w:rsid w:val="00750DCA"/>
    <w:rsid w:val="007978F1"/>
    <w:rsid w:val="007C6CF2"/>
    <w:rsid w:val="00851524"/>
    <w:rsid w:val="008515C1"/>
    <w:rsid w:val="0086128D"/>
    <w:rsid w:val="00876301"/>
    <w:rsid w:val="00876F11"/>
    <w:rsid w:val="0088394A"/>
    <w:rsid w:val="00890206"/>
    <w:rsid w:val="008E445B"/>
    <w:rsid w:val="009670B0"/>
    <w:rsid w:val="009E3585"/>
    <w:rsid w:val="00A107FA"/>
    <w:rsid w:val="00A9633E"/>
    <w:rsid w:val="00AA37A9"/>
    <w:rsid w:val="00AB4035"/>
    <w:rsid w:val="00AC270E"/>
    <w:rsid w:val="00AD0ECE"/>
    <w:rsid w:val="00AE5771"/>
    <w:rsid w:val="00AE74B4"/>
    <w:rsid w:val="00AF7498"/>
    <w:rsid w:val="00B478C1"/>
    <w:rsid w:val="00B51582"/>
    <w:rsid w:val="00B77128"/>
    <w:rsid w:val="00BB507E"/>
    <w:rsid w:val="00BC26A4"/>
    <w:rsid w:val="00BC5D09"/>
    <w:rsid w:val="00BE5D57"/>
    <w:rsid w:val="00C214AB"/>
    <w:rsid w:val="00C23FEA"/>
    <w:rsid w:val="00C25D60"/>
    <w:rsid w:val="00C25F5D"/>
    <w:rsid w:val="00C400B3"/>
    <w:rsid w:val="00C438E0"/>
    <w:rsid w:val="00C83761"/>
    <w:rsid w:val="00C9453B"/>
    <w:rsid w:val="00CA5B66"/>
    <w:rsid w:val="00CA7A8D"/>
    <w:rsid w:val="00CB6E29"/>
    <w:rsid w:val="00CD7529"/>
    <w:rsid w:val="00CE0EC4"/>
    <w:rsid w:val="00CF7E8F"/>
    <w:rsid w:val="00D14B73"/>
    <w:rsid w:val="00D440B1"/>
    <w:rsid w:val="00D84BCA"/>
    <w:rsid w:val="00D93E0B"/>
    <w:rsid w:val="00DA07BC"/>
    <w:rsid w:val="00DC0355"/>
    <w:rsid w:val="00DD175F"/>
    <w:rsid w:val="00DD5278"/>
    <w:rsid w:val="00DD6050"/>
    <w:rsid w:val="00E000A0"/>
    <w:rsid w:val="00E00B95"/>
    <w:rsid w:val="00E21058"/>
    <w:rsid w:val="00E5144C"/>
    <w:rsid w:val="00E75AEE"/>
    <w:rsid w:val="00E91B5A"/>
    <w:rsid w:val="00EA1E80"/>
    <w:rsid w:val="00EA5A9E"/>
    <w:rsid w:val="00F17442"/>
    <w:rsid w:val="00F256D8"/>
    <w:rsid w:val="00F43409"/>
    <w:rsid w:val="00F47D76"/>
    <w:rsid w:val="00F52BE4"/>
    <w:rsid w:val="00F8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AA5EF"/>
  <w15:docId w15:val="{11EDB621-C40F-2640-81F6-A4AD8824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 Unicode MS" w:hAnsi="Calibri" w:cs="Times New Roman"/>
        <w:sz w:val="22"/>
        <w:szCs w:val="22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8F8"/>
    <w:pPr>
      <w:spacing w:after="120" w:line="360" w:lineRule="auto"/>
    </w:pPr>
    <w:rPr>
      <w:lang w:val="cs-CZ"/>
    </w:rPr>
  </w:style>
  <w:style w:type="paragraph" w:styleId="Nadpis1">
    <w:name w:val="heading 1"/>
    <w:aliases w:val="Oddíl"/>
    <w:basedOn w:val="Normln"/>
    <w:next w:val="Normln"/>
    <w:link w:val="Nadpis1Char"/>
    <w:uiPriority w:val="9"/>
    <w:qFormat/>
    <w:rsid w:val="003868F8"/>
    <w:pPr>
      <w:keepNext/>
      <w:spacing w:before="480"/>
      <w:jc w:val="center"/>
      <w:outlineLvl w:val="0"/>
    </w:pPr>
    <w:rPr>
      <w:rFonts w:asciiTheme="minorHAnsi" w:hAnsiTheme="minorHAnsi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zev">
    <w:name w:val="Title"/>
    <w:next w:val="Body"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Body">
    <w:name w:val="Body"/>
    <w:rPr>
      <w:rFonts w:ascii="Helvetica" w:hAnsi="Helvetica" w:cs="Arial Unicode MS"/>
      <w:color w:val="000000"/>
    </w:rPr>
  </w:style>
  <w:style w:type="paragraph" w:styleId="Bezmezer">
    <w:name w:val="No Spacing"/>
    <w:uiPriority w:val="1"/>
    <w:qFormat/>
    <w:rsid w:val="003868F8"/>
    <w:rPr>
      <w:sz w:val="24"/>
      <w:szCs w:val="24"/>
    </w:rPr>
  </w:style>
  <w:style w:type="paragraph" w:customStyle="1" w:styleId="Bod">
    <w:name w:val="Bod"/>
    <w:basedOn w:val="Normln"/>
    <w:qFormat/>
    <w:rsid w:val="003868F8"/>
    <w:pPr>
      <w:numPr>
        <w:ilvl w:val="2"/>
        <w:numId w:val="1"/>
      </w:numPr>
      <w:spacing w:line="288" w:lineRule="auto"/>
    </w:pPr>
    <w:rPr>
      <w:rFonts w:cs="Arial Unicode MS"/>
      <w:color w:val="000000"/>
      <w:u w:color="000000"/>
    </w:rPr>
  </w:style>
  <w:style w:type="paragraph" w:customStyle="1" w:styleId="lnek">
    <w:name w:val="Článek"/>
    <w:basedOn w:val="Normln"/>
    <w:next w:val="Normln"/>
    <w:qFormat/>
    <w:rsid w:val="003868F8"/>
    <w:pPr>
      <w:keepNext/>
      <w:numPr>
        <w:numId w:val="2"/>
      </w:numPr>
      <w:spacing w:before="360" w:after="240"/>
      <w:jc w:val="center"/>
    </w:pPr>
    <w:rPr>
      <w:rFonts w:cs="Arial Unicode MS"/>
      <w:b/>
      <w:bCs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3868F8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rsid w:val="003868F8"/>
    <w:rPr>
      <w:rFonts w:ascii="Calibri" w:hAnsi="Calibri" w:cs="Arial"/>
      <w:sz w:val="22"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3868F8"/>
    <w:pPr>
      <w:tabs>
        <w:tab w:val="center" w:pos="4536"/>
        <w:tab w:val="right" w:pos="9072"/>
      </w:tabs>
    </w:pPr>
    <w:rPr>
      <w:rFonts w:cs="Arial"/>
    </w:rPr>
  </w:style>
  <w:style w:type="character" w:customStyle="1" w:styleId="ZhlavChar">
    <w:name w:val="Záhlaví Char"/>
    <w:basedOn w:val="Standardnpsmoodstavce"/>
    <w:link w:val="Zhlav"/>
    <w:uiPriority w:val="99"/>
    <w:rsid w:val="003868F8"/>
    <w:rPr>
      <w:rFonts w:ascii="Calibri" w:hAnsi="Calibri" w:cs="Arial"/>
      <w:sz w:val="22"/>
      <w:szCs w:val="22"/>
      <w:lang w:val="cs-CZ"/>
    </w:rPr>
  </w:style>
  <w:style w:type="character" w:customStyle="1" w:styleId="Nadpis1Char">
    <w:name w:val="Nadpis 1 Char"/>
    <w:aliases w:val="Oddíl Char"/>
    <w:basedOn w:val="Standardnpsmoodstavce"/>
    <w:link w:val="Nadpis1"/>
    <w:uiPriority w:val="9"/>
    <w:rsid w:val="003868F8"/>
    <w:rPr>
      <w:rFonts w:asciiTheme="minorHAnsi" w:hAnsiTheme="minorHAnsi"/>
      <w:b/>
      <w:sz w:val="28"/>
      <w:szCs w:val="28"/>
      <w:lang w:val="cs-CZ"/>
    </w:rPr>
  </w:style>
  <w:style w:type="paragraph" w:styleId="Odstavecseseznamem">
    <w:name w:val="List Paragraph"/>
    <w:basedOn w:val="Normln"/>
    <w:uiPriority w:val="34"/>
    <w:qFormat/>
    <w:rsid w:val="003868F8"/>
    <w:pPr>
      <w:ind w:left="720"/>
      <w:contextualSpacing/>
    </w:pPr>
    <w:rPr>
      <w:rFonts w:cs="Arial"/>
    </w:rPr>
  </w:style>
  <w:style w:type="paragraph" w:customStyle="1" w:styleId="Odstavec">
    <w:name w:val="Odstavec"/>
    <w:basedOn w:val="Normln"/>
    <w:next w:val="Normln"/>
    <w:qFormat/>
    <w:rsid w:val="006E0DC8"/>
    <w:pPr>
      <w:keepLines/>
      <w:numPr>
        <w:numId w:val="3"/>
      </w:numPr>
      <w:spacing w:line="276" w:lineRule="auto"/>
      <w:ind w:left="644"/>
    </w:pPr>
    <w:rPr>
      <w:rFonts w:ascii="Arial" w:hAnsi="Arial"/>
    </w:rPr>
  </w:style>
  <w:style w:type="paragraph" w:customStyle="1" w:styleId="Pismeno">
    <w:name w:val="Pismeno"/>
    <w:basedOn w:val="Normln"/>
    <w:qFormat/>
    <w:rsid w:val="00A107FA"/>
    <w:pPr>
      <w:numPr>
        <w:ilvl w:val="1"/>
        <w:numId w:val="10"/>
      </w:numPr>
      <w:tabs>
        <w:tab w:val="clear" w:pos="567"/>
        <w:tab w:val="num" w:pos="1134"/>
      </w:tabs>
      <w:spacing w:line="276" w:lineRule="auto"/>
      <w:ind w:left="1134" w:hanging="567"/>
    </w:pPr>
    <w:rPr>
      <w:rFonts w:ascii="Arial" w:hAnsi="Arial"/>
    </w:rPr>
  </w:style>
  <w:style w:type="paragraph" w:customStyle="1" w:styleId="Tlo">
    <w:name w:val="Tělo"/>
    <w:rsid w:val="003868F8"/>
    <w:rPr>
      <w:rFonts w:ascii="Helvetica" w:hAnsi="Arial Unicode MS" w:cs="Arial Unicode MS"/>
      <w:color w:val="000000"/>
      <w:sz w:val="24"/>
      <w:szCs w:val="24"/>
      <w:lang w:val="cs-CZ" w:eastAsia="cs-CZ"/>
    </w:rPr>
  </w:style>
  <w:style w:type="paragraph" w:customStyle="1" w:styleId="Titulek2">
    <w:name w:val="Titulek 2"/>
    <w:next w:val="Normln"/>
    <w:rsid w:val="003868F8"/>
    <w:pPr>
      <w:keepNext/>
      <w:spacing w:before="360" w:after="240"/>
      <w:outlineLvl w:val="1"/>
    </w:pPr>
    <w:rPr>
      <w:rFonts w:ascii="Arial" w:hAnsi="Arial Unicode MS" w:cs="Arial Unicode MS"/>
      <w:b/>
      <w:bCs/>
      <w:color w:val="000000"/>
      <w:sz w:val="28"/>
      <w:szCs w:val="28"/>
      <w:lang w:val="cs-CZ" w:eastAsia="cs-CZ"/>
    </w:rPr>
  </w:style>
  <w:style w:type="paragraph" w:customStyle="1" w:styleId="Titulek3">
    <w:name w:val="Titulek 3"/>
    <w:next w:val="Normln"/>
    <w:rsid w:val="003868F8"/>
    <w:pPr>
      <w:keepNext/>
      <w:spacing w:before="240" w:after="180"/>
      <w:outlineLvl w:val="2"/>
    </w:pPr>
    <w:rPr>
      <w:rFonts w:ascii="Arial" w:hAnsi="Arial Unicode MS" w:cs="Arial Unicode MS"/>
      <w:b/>
      <w:bCs/>
      <w:color w:val="000000"/>
      <w:sz w:val="24"/>
      <w:szCs w:val="24"/>
      <w:lang w:val="cs-CZ" w:eastAsia="cs-CZ"/>
    </w:rPr>
  </w:style>
  <w:style w:type="paragraph" w:customStyle="1" w:styleId="Titulek4">
    <w:name w:val="Titulek 4"/>
    <w:next w:val="Tlo"/>
    <w:rsid w:val="003868F8"/>
    <w:pPr>
      <w:keepNext/>
      <w:spacing w:before="180" w:after="120"/>
      <w:outlineLvl w:val="3"/>
    </w:pPr>
    <w:rPr>
      <w:rFonts w:ascii="Arial" w:hAnsi="Arial Unicode MS" w:cs="Arial Unicode MS"/>
      <w:color w:val="000000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59"/>
    <w:rsid w:val="00E5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1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80A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0D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0D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0DCA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D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DCA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750D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3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1624</Words>
  <Characters>9583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Cabrnoch</dc:creator>
  <cp:keywords/>
  <dc:description/>
  <cp:lastModifiedBy>Lenka Kohoutová</cp:lastModifiedBy>
  <cp:revision>2</cp:revision>
  <cp:lastPrinted>2018-11-19T12:49:00Z</cp:lastPrinted>
  <dcterms:created xsi:type="dcterms:W3CDTF">2018-11-19T13:07:00Z</dcterms:created>
  <dcterms:modified xsi:type="dcterms:W3CDTF">2018-11-19T13:07:00Z</dcterms:modified>
</cp:coreProperties>
</file>