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D02" w:rsidRDefault="001F7329" w:rsidP="008026E9">
      <w:pPr>
        <w:spacing w:after="0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 xml:space="preserve">RÁMCOVÁ </w:t>
      </w:r>
      <w:r w:rsidR="007F7D02" w:rsidRPr="007F7D02">
        <w:rPr>
          <w:b/>
          <w:i/>
          <w:sz w:val="40"/>
          <w:szCs w:val="40"/>
          <w:u w:val="single"/>
        </w:rPr>
        <w:t>KUPNÍ SMLOUVA</w:t>
      </w:r>
    </w:p>
    <w:p w:rsidR="00255073" w:rsidRPr="00255073" w:rsidRDefault="00255073" w:rsidP="008026E9">
      <w:pPr>
        <w:spacing w:after="0"/>
        <w:jc w:val="center"/>
        <w:rPr>
          <w:b/>
          <w:i/>
          <w:sz w:val="28"/>
          <w:szCs w:val="28"/>
          <w:u w:val="single"/>
        </w:rPr>
      </w:pPr>
      <w:r w:rsidRPr="00255073">
        <w:rPr>
          <w:b/>
          <w:i/>
          <w:sz w:val="28"/>
          <w:szCs w:val="28"/>
          <w:u w:val="single"/>
        </w:rPr>
        <w:t>Č. 40/2018 (pro DS Foltýnova)</w:t>
      </w:r>
    </w:p>
    <w:p w:rsidR="00EE65E9" w:rsidRPr="00EE65E9" w:rsidRDefault="00EE65E9" w:rsidP="008026E9">
      <w:pPr>
        <w:spacing w:after="0"/>
        <w:jc w:val="center"/>
        <w:rPr>
          <w:sz w:val="28"/>
          <w:szCs w:val="28"/>
        </w:rPr>
      </w:pPr>
    </w:p>
    <w:p w:rsidR="009A6D55" w:rsidRDefault="0016361C" w:rsidP="008026E9">
      <w:pPr>
        <w:spacing w:after="0"/>
      </w:pPr>
      <w:proofErr w:type="gramStart"/>
      <w:r w:rsidRPr="0016361C">
        <w:rPr>
          <w:b/>
        </w:rPr>
        <w:t>PRODÁVAJÍCÍ</w:t>
      </w:r>
      <w:r>
        <w:rPr>
          <w:b/>
        </w:rPr>
        <w:t xml:space="preserve"> </w:t>
      </w:r>
      <w:r w:rsidRPr="0016361C">
        <w:rPr>
          <w:b/>
        </w:rPr>
        <w:t>:</w:t>
      </w:r>
      <w:proofErr w:type="gramEnd"/>
      <w:r w:rsidR="008026E9">
        <w:rPr>
          <w:b/>
        </w:rPr>
        <w:t xml:space="preserve"> </w:t>
      </w:r>
      <w:r>
        <w:t xml:space="preserve"> </w:t>
      </w:r>
      <w:r w:rsidRPr="007453AC">
        <w:rPr>
          <w:b/>
        </w:rPr>
        <w:t xml:space="preserve">POLAR GASTRO </w:t>
      </w:r>
      <w:proofErr w:type="spellStart"/>
      <w:r w:rsidRPr="007453AC">
        <w:rPr>
          <w:b/>
        </w:rPr>
        <w:t>s.r.o.,</w:t>
      </w:r>
      <w:r>
        <w:t>se</w:t>
      </w:r>
      <w:proofErr w:type="spellEnd"/>
      <w:r>
        <w:t xml:space="preserve"> sí</w:t>
      </w:r>
      <w:r w:rsidRPr="0016361C">
        <w:t>d</w:t>
      </w:r>
      <w:r>
        <w:t>lem</w:t>
      </w:r>
      <w:r w:rsidRPr="0016361C">
        <w:t xml:space="preserve"> m v Brně, </w:t>
      </w:r>
      <w:r>
        <w:t xml:space="preserve">Masná 7d </w:t>
      </w:r>
      <w:r w:rsidRPr="0016361C">
        <w:t xml:space="preserve">, PSČ </w:t>
      </w:r>
      <w:r>
        <w:t>602 00</w:t>
      </w:r>
    </w:p>
    <w:p w:rsidR="009830DE" w:rsidRPr="000F0571" w:rsidRDefault="009830DE" w:rsidP="008026E9">
      <w:pPr>
        <w:spacing w:after="0"/>
      </w:pPr>
      <w:r>
        <w:tab/>
      </w:r>
      <w:r>
        <w:tab/>
      </w:r>
      <w:proofErr w:type="gramStart"/>
      <w:r w:rsidRPr="000F0571">
        <w:t xml:space="preserve">Zastoupený: </w:t>
      </w:r>
      <w:r w:rsidR="000F0571" w:rsidRPr="000F0571">
        <w:t xml:space="preserve"> </w:t>
      </w:r>
      <w:proofErr w:type="spellStart"/>
      <w:r w:rsidR="000F0571" w:rsidRPr="000F0571">
        <w:t>Siegelovou</w:t>
      </w:r>
      <w:proofErr w:type="spellEnd"/>
      <w:proofErr w:type="gramEnd"/>
      <w:r w:rsidR="000F0571" w:rsidRPr="000F0571">
        <w:t xml:space="preserve"> Dagmar</w:t>
      </w:r>
    </w:p>
    <w:p w:rsidR="008026E9" w:rsidRDefault="008026E9" w:rsidP="008026E9">
      <w:pPr>
        <w:spacing w:after="0"/>
      </w:pPr>
      <w:r>
        <w:tab/>
        <w:t xml:space="preserve">               </w:t>
      </w:r>
      <w:proofErr w:type="gramStart"/>
      <w:r>
        <w:t>IČO :</w:t>
      </w:r>
      <w:proofErr w:type="gramEnd"/>
      <w:r>
        <w:t xml:space="preserve"> 05864101</w:t>
      </w:r>
    </w:p>
    <w:p w:rsidR="00B67D82" w:rsidRDefault="00B67D82" w:rsidP="008026E9">
      <w:pPr>
        <w:spacing w:after="0"/>
      </w:pPr>
      <w:r>
        <w:tab/>
      </w:r>
      <w:r>
        <w:tab/>
        <w:t xml:space="preserve"> </w:t>
      </w:r>
      <w:proofErr w:type="gramStart"/>
      <w:r>
        <w:t>DIČ :</w:t>
      </w:r>
      <w:r w:rsidR="007453AC">
        <w:t>CZ</w:t>
      </w:r>
      <w:proofErr w:type="gramEnd"/>
      <w:r w:rsidR="007453AC">
        <w:t>05864101</w:t>
      </w:r>
    </w:p>
    <w:p w:rsidR="00B67D82" w:rsidRPr="007453AC" w:rsidRDefault="00B67D82" w:rsidP="008026E9">
      <w:pPr>
        <w:spacing w:after="0"/>
        <w:rPr>
          <w:b/>
        </w:rPr>
      </w:pPr>
      <w:r>
        <w:tab/>
      </w:r>
      <w:r>
        <w:tab/>
        <w:t xml:space="preserve"> Zapsaná u KS v</w:t>
      </w:r>
      <w:r w:rsidR="007453AC">
        <w:t> </w:t>
      </w:r>
      <w:proofErr w:type="gramStart"/>
      <w:r>
        <w:t>Brně</w:t>
      </w:r>
      <w:r w:rsidR="007453AC">
        <w:t xml:space="preserve">  C</w:t>
      </w:r>
      <w:proofErr w:type="gramEnd"/>
      <w:r w:rsidR="007453AC">
        <w:t xml:space="preserve"> 98599</w:t>
      </w:r>
      <w:r w:rsidR="007453AC">
        <w:tab/>
        <w:t xml:space="preserve">   Bankovní spojení : </w:t>
      </w:r>
    </w:p>
    <w:p w:rsidR="008026E9" w:rsidRDefault="008026E9" w:rsidP="008026E9">
      <w:pPr>
        <w:spacing w:after="0"/>
      </w:pPr>
      <w:r>
        <w:tab/>
        <w:t xml:space="preserve">               </w:t>
      </w:r>
      <w:proofErr w:type="gramStart"/>
      <w:r>
        <w:t>Tel. :</w:t>
      </w:r>
      <w:proofErr w:type="gramEnd"/>
      <w:r>
        <w:t xml:space="preserve"> +420 731 839 929</w:t>
      </w:r>
    </w:p>
    <w:p w:rsidR="0016361C" w:rsidRPr="0016361C" w:rsidRDefault="0016361C" w:rsidP="008026E9">
      <w:pPr>
        <w:spacing w:after="0"/>
        <w:rPr>
          <w:b/>
        </w:rPr>
      </w:pPr>
      <w:proofErr w:type="gramStart"/>
      <w:r w:rsidRPr="0016361C">
        <w:rPr>
          <w:b/>
        </w:rPr>
        <w:t>KUPUJÍCÍ</w:t>
      </w:r>
      <w:r>
        <w:rPr>
          <w:b/>
        </w:rPr>
        <w:t xml:space="preserve"> </w:t>
      </w:r>
      <w:r w:rsidRPr="0016361C">
        <w:rPr>
          <w:b/>
        </w:rPr>
        <w:t>:</w:t>
      </w:r>
      <w:proofErr w:type="gramEnd"/>
      <w:r w:rsidRPr="0016361C">
        <w:rPr>
          <w:b/>
        </w:rPr>
        <w:t xml:space="preserve"> </w:t>
      </w:r>
    </w:p>
    <w:p w:rsidR="0016361C" w:rsidRDefault="0016361C" w:rsidP="0016361C">
      <w:pPr>
        <w:spacing w:after="0"/>
      </w:pPr>
      <w:r>
        <w:t>Obchodní jméno nebo název:</w:t>
      </w:r>
      <w:r w:rsidR="00115801">
        <w:t xml:space="preserve"> Domov pro seniory Foltýnova, příspěvková organizace</w:t>
      </w:r>
    </w:p>
    <w:p w:rsidR="0016361C" w:rsidRDefault="0016361C" w:rsidP="0016361C">
      <w:pPr>
        <w:spacing w:after="0"/>
      </w:pPr>
      <w:r>
        <w:t xml:space="preserve">Příjmení </w:t>
      </w:r>
      <w:r w:rsidR="00C32CBA">
        <w:t xml:space="preserve">a jméno nebo statut. </w:t>
      </w:r>
      <w:proofErr w:type="gramStart"/>
      <w:r w:rsidR="00115801">
        <w:t>z</w:t>
      </w:r>
      <w:r w:rsidR="00C32CBA">
        <w:t xml:space="preserve">ástupce:   </w:t>
      </w:r>
      <w:proofErr w:type="gramEnd"/>
      <w:r w:rsidR="00EE65E9">
        <w:t xml:space="preserve">    </w:t>
      </w:r>
      <w:r w:rsidR="00115801">
        <w:t>PhDr. Květuše Bartošová, ředitelka</w:t>
      </w:r>
      <w:r w:rsidR="00EE65E9">
        <w:t xml:space="preserve">                                                             </w:t>
      </w:r>
    </w:p>
    <w:p w:rsidR="0016361C" w:rsidRDefault="00115801" w:rsidP="0016361C">
      <w:pPr>
        <w:spacing w:after="0"/>
      </w:pPr>
      <w:r>
        <w:t>S</w:t>
      </w:r>
      <w:r w:rsidR="0016361C">
        <w:t>ídlo:</w:t>
      </w:r>
      <w:r>
        <w:t xml:space="preserve"> Foltýnova 1008/</w:t>
      </w:r>
      <w:proofErr w:type="gramStart"/>
      <w:r>
        <w:t>21,  635</w:t>
      </w:r>
      <w:proofErr w:type="gramEnd"/>
      <w:r>
        <w:t xml:space="preserve"> 00 Brno Bystrc</w:t>
      </w:r>
    </w:p>
    <w:p w:rsidR="0016361C" w:rsidRDefault="0016361C" w:rsidP="0016361C">
      <w:pPr>
        <w:spacing w:after="0"/>
      </w:pPr>
      <w:r>
        <w:t>P</w:t>
      </w:r>
      <w:r w:rsidR="00115801">
        <w:t>ředmět činnosti: poskytování sociálních služeb</w:t>
      </w:r>
    </w:p>
    <w:p w:rsidR="0016361C" w:rsidRDefault="0016361C" w:rsidP="0016361C">
      <w:pPr>
        <w:spacing w:after="0"/>
      </w:pPr>
      <w:r>
        <w:t>IČO:</w:t>
      </w:r>
      <w:r w:rsidR="00115801">
        <w:t xml:space="preserve"> 70887055</w:t>
      </w:r>
    </w:p>
    <w:p w:rsidR="0016361C" w:rsidRDefault="0016361C" w:rsidP="0016361C">
      <w:pPr>
        <w:spacing w:after="0"/>
      </w:pPr>
      <w:r>
        <w:t>DIČ</w:t>
      </w:r>
      <w:r w:rsidR="005A14DD">
        <w:t>:</w:t>
      </w:r>
      <w:r w:rsidR="00115801">
        <w:t xml:space="preserve"> CZ70887055 – není plátcem DPH</w:t>
      </w:r>
    </w:p>
    <w:p w:rsidR="0071038C" w:rsidRDefault="0016361C" w:rsidP="0016361C">
      <w:pPr>
        <w:spacing w:after="0"/>
      </w:pPr>
      <w:r>
        <w:t xml:space="preserve">Peněžní </w:t>
      </w:r>
      <w:proofErr w:type="gramStart"/>
      <w:r>
        <w:t xml:space="preserve">ústav: </w:t>
      </w:r>
      <w:r w:rsidR="00C32CBA">
        <w:t xml:space="preserve">  </w:t>
      </w:r>
      <w:proofErr w:type="gramEnd"/>
      <w:r w:rsidR="00115801">
        <w:t>KB</w:t>
      </w:r>
      <w:r w:rsidR="00C32CBA">
        <w:t xml:space="preserve">                                 </w:t>
      </w:r>
      <w:r w:rsidR="00EE65E9">
        <w:t xml:space="preserve">                             </w:t>
      </w:r>
      <w:proofErr w:type="spellStart"/>
      <w:r>
        <w:t>č.ú</w:t>
      </w:r>
      <w:proofErr w:type="spellEnd"/>
      <w:r>
        <w:t>.:</w:t>
      </w:r>
      <w:r w:rsidR="00115801">
        <w:t xml:space="preserve"> </w:t>
      </w:r>
    </w:p>
    <w:p w:rsidR="00C32CBA" w:rsidRDefault="00C32CBA" w:rsidP="0016361C">
      <w:pPr>
        <w:spacing w:after="0"/>
      </w:pPr>
      <w:r>
        <w:t xml:space="preserve">Tel.:        </w:t>
      </w:r>
      <w:r w:rsidR="00115801">
        <w:t xml:space="preserve"> 732 930 818 (ředitelka</w:t>
      </w:r>
      <w:r w:rsidR="0071038C">
        <w:t>)</w:t>
      </w:r>
      <w:r>
        <w:t xml:space="preserve"> </w:t>
      </w:r>
    </w:p>
    <w:p w:rsidR="00E70658" w:rsidRPr="009A6D55" w:rsidRDefault="00E70658" w:rsidP="0016361C">
      <w:pPr>
        <w:spacing w:after="0"/>
      </w:pPr>
    </w:p>
    <w:p w:rsidR="007F7D02" w:rsidRPr="007F7D02" w:rsidRDefault="007F7D02" w:rsidP="00D302BC">
      <w:pPr>
        <w:spacing w:after="0" w:line="240" w:lineRule="auto"/>
        <w:jc w:val="center"/>
        <w:rPr>
          <w:b/>
        </w:rPr>
      </w:pPr>
      <w:r w:rsidRPr="007F7D02">
        <w:rPr>
          <w:b/>
        </w:rPr>
        <w:t>1. Předmět smlouvy</w:t>
      </w:r>
    </w:p>
    <w:p w:rsidR="007F7D02" w:rsidRDefault="007F7D02" w:rsidP="00D302BC">
      <w:pPr>
        <w:spacing w:after="0" w:line="240" w:lineRule="auto"/>
      </w:pPr>
      <w:r>
        <w:t>Předmětem smlouvy je stanovení podmínek pro dodávky mraženého, chlazeného potravinářského zboží dodávaného prodávajícím kupujícímu.</w:t>
      </w:r>
    </w:p>
    <w:p w:rsidR="00E70658" w:rsidRDefault="00E70658" w:rsidP="00D302BC">
      <w:pPr>
        <w:spacing w:after="0" w:line="240" w:lineRule="auto"/>
      </w:pPr>
    </w:p>
    <w:p w:rsidR="007F7D02" w:rsidRDefault="007F7D02" w:rsidP="00D302BC">
      <w:pPr>
        <w:spacing w:after="0" w:line="240" w:lineRule="auto"/>
      </w:pPr>
    </w:p>
    <w:p w:rsidR="007F7D02" w:rsidRPr="007F7D02" w:rsidRDefault="007F7D02" w:rsidP="00D302BC">
      <w:pPr>
        <w:spacing w:after="0" w:line="240" w:lineRule="auto"/>
        <w:jc w:val="center"/>
        <w:rPr>
          <w:b/>
        </w:rPr>
      </w:pPr>
      <w:r w:rsidRPr="007F7D02">
        <w:rPr>
          <w:b/>
        </w:rPr>
        <w:t>2. Plnění</w:t>
      </w:r>
    </w:p>
    <w:p w:rsidR="009A6D55" w:rsidRDefault="007F7D02" w:rsidP="00D302BC">
      <w:pPr>
        <w:spacing w:after="0" w:line="240" w:lineRule="auto"/>
      </w:pPr>
      <w:r>
        <w:t>Plnění bude realizováno na základě písemné nebo telefonické objednávky kupujícího, která musí být předána minimálně 24 hodin před požadovaným uskutečněním dodávky.</w:t>
      </w:r>
    </w:p>
    <w:p w:rsidR="007F7D02" w:rsidRPr="009A6D55" w:rsidRDefault="007F7D02" w:rsidP="00D302BC">
      <w:pPr>
        <w:spacing w:after="0" w:line="240" w:lineRule="auto"/>
      </w:pPr>
      <w:r w:rsidRPr="007F7D02">
        <w:rPr>
          <w:b/>
        </w:rPr>
        <w:t xml:space="preserve">Prodávající se </w:t>
      </w:r>
      <w:proofErr w:type="gramStart"/>
      <w:r w:rsidRPr="007F7D02">
        <w:rPr>
          <w:b/>
        </w:rPr>
        <w:t>zavazuje :</w:t>
      </w:r>
      <w:proofErr w:type="gramEnd"/>
    </w:p>
    <w:p w:rsidR="007F7D02" w:rsidRDefault="007F7D02" w:rsidP="00D302BC">
      <w:pPr>
        <w:spacing w:after="0" w:line="240" w:lineRule="auto"/>
      </w:pPr>
      <w:r>
        <w:t>- dodat kupujícímu zboží ve sjednaném množství a jakosti</w:t>
      </w:r>
    </w:p>
    <w:p w:rsidR="007F7D02" w:rsidRDefault="007F7D02" w:rsidP="00D302BC">
      <w:pPr>
        <w:spacing w:after="0" w:line="240" w:lineRule="auto"/>
      </w:pPr>
      <w:r>
        <w:t>- fakturovat dodané zboží za předem dohodnuté ceny</w:t>
      </w:r>
    </w:p>
    <w:p w:rsidR="007F7D02" w:rsidRPr="007F7D02" w:rsidRDefault="007F7D02" w:rsidP="00D302BC">
      <w:pPr>
        <w:spacing w:after="0" w:line="240" w:lineRule="auto"/>
        <w:rPr>
          <w:b/>
        </w:rPr>
      </w:pPr>
      <w:r w:rsidRPr="007F7D02">
        <w:rPr>
          <w:b/>
        </w:rPr>
        <w:t xml:space="preserve">Kupující se </w:t>
      </w:r>
      <w:proofErr w:type="gramStart"/>
      <w:r w:rsidRPr="007F7D02">
        <w:rPr>
          <w:b/>
        </w:rPr>
        <w:t>zavazuje  :</w:t>
      </w:r>
      <w:proofErr w:type="gramEnd"/>
    </w:p>
    <w:p w:rsidR="007F7D02" w:rsidRDefault="007F7D02" w:rsidP="00D302BC">
      <w:pPr>
        <w:spacing w:after="0" w:line="240" w:lineRule="auto"/>
      </w:pPr>
      <w:r>
        <w:t>- řádně převzít objednané zboží a ve stanovených termínech jej zaplatit</w:t>
      </w:r>
    </w:p>
    <w:p w:rsidR="007F7D02" w:rsidRDefault="007F7D02" w:rsidP="00D302BC">
      <w:pPr>
        <w:spacing w:after="0" w:line="240" w:lineRule="auto"/>
      </w:pPr>
      <w:r>
        <w:t>- upřesnit jednotlivé dodávky minimálně 24 hodin před termínem dodávky</w:t>
      </w:r>
    </w:p>
    <w:p w:rsidR="007F7D02" w:rsidRDefault="007F7D02" w:rsidP="00D302BC">
      <w:pPr>
        <w:spacing w:after="0" w:line="240" w:lineRule="auto"/>
      </w:pPr>
      <w:r>
        <w:t>- řádně převzít zboží co do množství a jakosti, okamžitě reklamovat zjištěné vady</w:t>
      </w:r>
    </w:p>
    <w:p w:rsidR="007F7D02" w:rsidRDefault="007F7D02" w:rsidP="00D302BC">
      <w:pPr>
        <w:spacing w:after="0" w:line="240" w:lineRule="auto"/>
      </w:pPr>
    </w:p>
    <w:p w:rsidR="00E70658" w:rsidRDefault="00E70658" w:rsidP="00D302BC">
      <w:pPr>
        <w:spacing w:after="0" w:line="240" w:lineRule="auto"/>
      </w:pPr>
    </w:p>
    <w:p w:rsidR="007F7D02" w:rsidRPr="007F7D02" w:rsidRDefault="007F7D02" w:rsidP="00D302BC">
      <w:pPr>
        <w:spacing w:after="0" w:line="240" w:lineRule="auto"/>
        <w:jc w:val="center"/>
        <w:rPr>
          <w:b/>
        </w:rPr>
      </w:pPr>
      <w:r w:rsidRPr="007F7D02">
        <w:rPr>
          <w:b/>
        </w:rPr>
        <w:t>3. Cena</w:t>
      </w:r>
    </w:p>
    <w:p w:rsidR="007F7D02" w:rsidRDefault="007F7D02" w:rsidP="001C7882">
      <w:pPr>
        <w:spacing w:after="0" w:line="240" w:lineRule="auto"/>
        <w:jc w:val="both"/>
      </w:pPr>
      <w:r>
        <w:t xml:space="preserve">Cena zboží je smluvní, je prováděna aktualizace cen jednotlivého zboží a platné ceny jsou vždy uvedeny na dodacím listu (faktuře). Obě smluvní strany souhlasí s tím, aby cena výrobků byla stanovena dohodou. Při stanovení ceny se bude vycházet zejména z těchto </w:t>
      </w:r>
      <w:proofErr w:type="gramStart"/>
      <w:r>
        <w:t>skutečností :</w:t>
      </w:r>
      <w:proofErr w:type="gramEnd"/>
    </w:p>
    <w:p w:rsidR="007F7D02" w:rsidRPr="009A6D55" w:rsidRDefault="007F7D02" w:rsidP="001C7882">
      <w:pPr>
        <w:spacing w:after="0" w:line="240" w:lineRule="auto"/>
        <w:jc w:val="both"/>
      </w:pPr>
      <w:r w:rsidRPr="009A6D55">
        <w:t>-  vývoj poptávky a nabídky na tuzemském trhu i trhu EU</w:t>
      </w:r>
    </w:p>
    <w:p w:rsidR="007F7D02" w:rsidRPr="009A6D55" w:rsidRDefault="007F7D02" w:rsidP="001C7882">
      <w:pPr>
        <w:spacing w:after="0" w:line="240" w:lineRule="auto"/>
        <w:jc w:val="both"/>
      </w:pPr>
      <w:r w:rsidRPr="009A6D55">
        <w:t>-  zvýšení vstupů nezávisle na vůli prodávajícího</w:t>
      </w:r>
    </w:p>
    <w:p w:rsidR="007F7D02" w:rsidRDefault="007F7D02" w:rsidP="001C7882">
      <w:pPr>
        <w:spacing w:after="0" w:line="240" w:lineRule="auto"/>
        <w:jc w:val="both"/>
      </w:pPr>
      <w:r>
        <w:t>Za dohodnutou cenu je považována cena uvedená na dodacím listu (faktuře</w:t>
      </w:r>
      <w:bookmarkStart w:id="0" w:name="_GoBack"/>
      <w:bookmarkEnd w:id="0"/>
      <w:r>
        <w:t>) a potvrzená podpisem</w:t>
      </w:r>
    </w:p>
    <w:p w:rsidR="007F7D02" w:rsidRDefault="007F7D02" w:rsidP="001C7882">
      <w:pPr>
        <w:spacing w:after="0" w:line="240" w:lineRule="auto"/>
        <w:jc w:val="both"/>
      </w:pPr>
      <w:r>
        <w:t>kupujícího při převzetí zboží.</w:t>
      </w:r>
    </w:p>
    <w:p w:rsidR="007F7D02" w:rsidRDefault="007F7D02" w:rsidP="001C7882">
      <w:pPr>
        <w:spacing w:after="0" w:line="240" w:lineRule="auto"/>
        <w:jc w:val="both"/>
      </w:pPr>
      <w:r>
        <w:t>Aktualizaci cen bude kupující informován formou nabídkových listů nebo pří objednávce zboží vždy</w:t>
      </w:r>
    </w:p>
    <w:p w:rsidR="007F7D02" w:rsidRDefault="007F7D02" w:rsidP="001C7882">
      <w:pPr>
        <w:spacing w:after="0" w:line="240" w:lineRule="auto"/>
        <w:jc w:val="both"/>
      </w:pPr>
      <w:r>
        <w:t>předem.</w:t>
      </w:r>
    </w:p>
    <w:p w:rsidR="00115801" w:rsidRDefault="00115801" w:rsidP="00D302BC">
      <w:pPr>
        <w:spacing w:after="0" w:line="240" w:lineRule="auto"/>
      </w:pPr>
    </w:p>
    <w:p w:rsidR="00E70658" w:rsidRDefault="00E70658" w:rsidP="00D302BC">
      <w:pPr>
        <w:spacing w:after="0" w:line="240" w:lineRule="auto"/>
      </w:pPr>
    </w:p>
    <w:p w:rsidR="007F7D02" w:rsidRPr="007F7D02" w:rsidRDefault="007F7D02" w:rsidP="00D302BC">
      <w:pPr>
        <w:spacing w:after="0" w:line="240" w:lineRule="auto"/>
        <w:jc w:val="center"/>
        <w:rPr>
          <w:b/>
        </w:rPr>
      </w:pPr>
      <w:r w:rsidRPr="007F7D02">
        <w:rPr>
          <w:b/>
        </w:rPr>
        <w:t>4. Platební podmínky</w:t>
      </w:r>
    </w:p>
    <w:p w:rsidR="007F7D02" w:rsidRDefault="007F7D02" w:rsidP="001C7882">
      <w:pPr>
        <w:spacing w:after="0" w:line="240" w:lineRule="auto"/>
        <w:jc w:val="both"/>
      </w:pPr>
      <w:r>
        <w:t xml:space="preserve">Faktura je splatná do </w:t>
      </w:r>
      <w:r w:rsidRPr="007F7D02">
        <w:rPr>
          <w:b/>
        </w:rPr>
        <w:t>7 dnů</w:t>
      </w:r>
      <w:r>
        <w:t xml:space="preserve"> ode dne jejího vydání.</w:t>
      </w:r>
    </w:p>
    <w:p w:rsidR="007F7D02" w:rsidRDefault="007F7D02" w:rsidP="001C7882">
      <w:pPr>
        <w:spacing w:after="0" w:line="240" w:lineRule="auto"/>
        <w:jc w:val="both"/>
      </w:pPr>
      <w:r>
        <w:t>Kupující uhradí zboží způsobem uvedeným na faktuře. V případě opožděného plnění je prodávající</w:t>
      </w:r>
    </w:p>
    <w:p w:rsidR="007F7D02" w:rsidRDefault="007F7D02" w:rsidP="001C7882">
      <w:pPr>
        <w:spacing w:after="0" w:line="240" w:lineRule="auto"/>
        <w:jc w:val="both"/>
      </w:pPr>
      <w:r>
        <w:t xml:space="preserve">oprávněn účtovat kupujícímu pokutu ve výši </w:t>
      </w:r>
      <w:proofErr w:type="gramStart"/>
      <w:r>
        <w:t>0,0</w:t>
      </w:r>
      <w:r w:rsidR="001C7882">
        <w:t>1</w:t>
      </w:r>
      <w:r>
        <w:t>%</w:t>
      </w:r>
      <w:proofErr w:type="gramEnd"/>
      <w:r>
        <w:t xml:space="preserve"> z ceny dodávky za každý započatý den prodlení</w:t>
      </w:r>
    </w:p>
    <w:p w:rsidR="007F7D02" w:rsidRDefault="007F7D02" w:rsidP="001C7882">
      <w:pPr>
        <w:spacing w:after="0" w:line="240" w:lineRule="auto"/>
        <w:jc w:val="both"/>
      </w:pPr>
      <w:r>
        <w:t>z plnění.</w:t>
      </w:r>
    </w:p>
    <w:p w:rsidR="007F7D02" w:rsidRDefault="007F7D02" w:rsidP="001C7882">
      <w:pPr>
        <w:spacing w:after="0" w:line="240" w:lineRule="auto"/>
        <w:jc w:val="both"/>
      </w:pPr>
      <w:r>
        <w:t>V případě nezaplacení faktury za dodané zboží ve stanovené lhůtě má prodávající právo odstoupit od</w:t>
      </w:r>
    </w:p>
    <w:p w:rsidR="007F7D02" w:rsidRDefault="007F7D02" w:rsidP="001C7882">
      <w:pPr>
        <w:spacing w:after="0" w:line="240" w:lineRule="auto"/>
        <w:jc w:val="both"/>
      </w:pPr>
      <w:r>
        <w:t>smlouvy a přerušit následující dodávky.</w:t>
      </w:r>
    </w:p>
    <w:p w:rsidR="007F7D02" w:rsidRDefault="007F7D02" w:rsidP="001C7882">
      <w:pPr>
        <w:spacing w:after="0" w:line="240" w:lineRule="auto"/>
        <w:jc w:val="both"/>
      </w:pPr>
      <w:r>
        <w:t>Zboží zůstává majetkem prodávajícího až do doby jeho uhrazení.</w:t>
      </w:r>
    </w:p>
    <w:p w:rsidR="00756781" w:rsidRDefault="007F7D02" w:rsidP="001C7882">
      <w:pPr>
        <w:spacing w:after="0" w:line="240" w:lineRule="auto"/>
        <w:jc w:val="both"/>
      </w:pPr>
      <w:r>
        <w:t>Kupující nesmí postoupit svůj závazek vůči prodávajícímu jakékoli třetí straně.</w:t>
      </w:r>
    </w:p>
    <w:p w:rsidR="007F7D02" w:rsidRDefault="007F7D02" w:rsidP="00D302BC">
      <w:pPr>
        <w:spacing w:after="0" w:line="240" w:lineRule="auto"/>
      </w:pPr>
    </w:p>
    <w:p w:rsidR="007F7D02" w:rsidRDefault="007F7D02" w:rsidP="00D302BC">
      <w:pPr>
        <w:spacing w:after="0" w:line="240" w:lineRule="auto"/>
      </w:pPr>
    </w:p>
    <w:p w:rsidR="00E70658" w:rsidRDefault="00E70658" w:rsidP="00D302BC">
      <w:pPr>
        <w:spacing w:after="0" w:line="240" w:lineRule="auto"/>
      </w:pPr>
    </w:p>
    <w:p w:rsidR="007F7D02" w:rsidRPr="00794C12" w:rsidRDefault="007F7D02" w:rsidP="00D302BC">
      <w:pPr>
        <w:spacing w:after="0" w:line="240" w:lineRule="auto"/>
        <w:jc w:val="center"/>
        <w:rPr>
          <w:b/>
        </w:rPr>
      </w:pPr>
      <w:r w:rsidRPr="00794C12">
        <w:rPr>
          <w:b/>
        </w:rPr>
        <w:t>5. Přeprava a převzetí zboží</w:t>
      </w:r>
    </w:p>
    <w:p w:rsidR="007F7D02" w:rsidRDefault="007F7D02" w:rsidP="001C7882">
      <w:pPr>
        <w:spacing w:after="0" w:line="240" w:lineRule="auto"/>
        <w:jc w:val="both"/>
      </w:pPr>
      <w:r>
        <w:t>Při zajišťování dopravy prodávajícím je místo převzetí zboží považována rampa-váha v příslušné</w:t>
      </w:r>
    </w:p>
    <w:p w:rsidR="007F7D02" w:rsidRDefault="007F7D02" w:rsidP="001C7882">
      <w:pPr>
        <w:spacing w:after="0" w:line="240" w:lineRule="auto"/>
        <w:jc w:val="both"/>
      </w:pPr>
      <w:r>
        <w:t>provozovně kupujícího.</w:t>
      </w:r>
    </w:p>
    <w:p w:rsidR="007F7D02" w:rsidRDefault="007F7D02" w:rsidP="001C7882">
      <w:pPr>
        <w:spacing w:after="0" w:line="240" w:lineRule="auto"/>
        <w:jc w:val="both"/>
      </w:pPr>
      <w:r>
        <w:t>Při zajišťování dopravy kupujícím je místem převzetí zboží váha ve skladu prodávajícího.</w:t>
      </w:r>
    </w:p>
    <w:p w:rsidR="007F7D02" w:rsidRDefault="007F7D02" w:rsidP="001C7882">
      <w:pPr>
        <w:spacing w:after="0" w:line="240" w:lineRule="auto"/>
        <w:jc w:val="both"/>
      </w:pPr>
    </w:p>
    <w:p w:rsidR="00E70658" w:rsidRDefault="00E70658" w:rsidP="00D302BC">
      <w:pPr>
        <w:spacing w:after="0" w:line="240" w:lineRule="auto"/>
      </w:pPr>
    </w:p>
    <w:p w:rsidR="007F7D02" w:rsidRPr="00794C12" w:rsidRDefault="007F7D02" w:rsidP="00D302BC">
      <w:pPr>
        <w:spacing w:after="0" w:line="240" w:lineRule="auto"/>
        <w:jc w:val="center"/>
        <w:rPr>
          <w:b/>
        </w:rPr>
      </w:pPr>
      <w:r w:rsidRPr="00794C12">
        <w:rPr>
          <w:b/>
        </w:rPr>
        <w:t>6. Reklamace zboží</w:t>
      </w:r>
    </w:p>
    <w:p w:rsidR="007F7D02" w:rsidRDefault="007F7D02" w:rsidP="00D302BC">
      <w:pPr>
        <w:spacing w:after="0" w:line="240" w:lineRule="auto"/>
        <w:jc w:val="both"/>
      </w:pPr>
      <w:r>
        <w:t>Vady zjevné při přejímce zboží (rozdíl mezi hmotností skutečnou a deklarovanou na faktuře nebo rozd</w:t>
      </w:r>
      <w:r w:rsidR="00794C12">
        <w:t xml:space="preserve">íl </w:t>
      </w:r>
      <w:r>
        <w:t>ve druhu dodaného zboží a druhu účtovaného zboží ra</w:t>
      </w:r>
      <w:r w:rsidR="00794C12">
        <w:t xml:space="preserve">z faktuře) je kupující oprávněn reklamovat ihned </w:t>
      </w:r>
      <w:r>
        <w:t>při přejímce zboží.</w:t>
      </w:r>
    </w:p>
    <w:p w:rsidR="007F7D02" w:rsidRDefault="007F7D02" w:rsidP="00D302BC">
      <w:pPr>
        <w:spacing w:after="0" w:line="240" w:lineRule="auto"/>
        <w:jc w:val="both"/>
      </w:pPr>
      <w:r>
        <w:t>Kupující se zavazuje manipulovat s</w:t>
      </w:r>
      <w:r w:rsidR="00794C12">
        <w:t xml:space="preserve"> </w:t>
      </w:r>
      <w:r>
        <w:t xml:space="preserve">převzatým zbožím dle příslušných </w:t>
      </w:r>
      <w:r w:rsidR="00853921">
        <w:t>norem. A</w:t>
      </w:r>
      <w:r w:rsidR="00794C12">
        <w:t xml:space="preserve"> to od doby převzetí zboží </w:t>
      </w:r>
      <w:r>
        <w:t xml:space="preserve">až </w:t>
      </w:r>
      <w:r w:rsidR="00794C12">
        <w:t xml:space="preserve">do jeho prodeje nebo spotřeby. </w:t>
      </w:r>
    </w:p>
    <w:p w:rsidR="007F7D02" w:rsidRDefault="007F7D02" w:rsidP="00D302BC">
      <w:pPr>
        <w:spacing w:after="0" w:line="240" w:lineRule="auto"/>
        <w:jc w:val="both"/>
      </w:pPr>
      <w:r>
        <w:t>Prodávající neodpovídá za škody na zboží vzniklé po převzetí zboží kupujícímu špatnou manipulací se</w:t>
      </w:r>
    </w:p>
    <w:p w:rsidR="007F7D02" w:rsidRDefault="007F7D02" w:rsidP="00D302BC">
      <w:pPr>
        <w:spacing w:after="0" w:line="240" w:lineRule="auto"/>
        <w:jc w:val="both"/>
      </w:pPr>
      <w:r>
        <w:t>zbožím a nedodržením příslušných norem při skladování a uchovávání zboží.</w:t>
      </w:r>
    </w:p>
    <w:p w:rsidR="007F7D02" w:rsidRDefault="007F7D02" w:rsidP="00D302BC">
      <w:pPr>
        <w:spacing w:after="0" w:line="240" w:lineRule="auto"/>
      </w:pPr>
    </w:p>
    <w:p w:rsidR="00E70658" w:rsidRDefault="00E70658" w:rsidP="00D302BC">
      <w:pPr>
        <w:spacing w:after="0" w:line="240" w:lineRule="auto"/>
      </w:pPr>
    </w:p>
    <w:p w:rsidR="007F7D02" w:rsidRPr="00794C12" w:rsidRDefault="007F7D02" w:rsidP="00D302BC">
      <w:pPr>
        <w:spacing w:after="0" w:line="240" w:lineRule="auto"/>
        <w:jc w:val="center"/>
        <w:rPr>
          <w:b/>
        </w:rPr>
      </w:pPr>
      <w:r w:rsidRPr="00794C12">
        <w:rPr>
          <w:b/>
        </w:rPr>
        <w:t>7. Ostatní ujednání</w:t>
      </w:r>
    </w:p>
    <w:p w:rsidR="007F7D02" w:rsidRDefault="007F7D02" w:rsidP="00D302BC">
      <w:pPr>
        <w:spacing w:after="0" w:line="240" w:lineRule="auto"/>
        <w:jc w:val="both"/>
      </w:pPr>
      <w:r>
        <w:t>Kupující se zavazuje oznámit neprodleně změny se týkající se jeho firmy (název, adresa, kontaktní telef</w:t>
      </w:r>
      <w:r w:rsidR="00794C12">
        <w:t xml:space="preserve">on, </w:t>
      </w:r>
      <w:r>
        <w:t>ukončení činnosti, atd.). Kupující</w:t>
      </w:r>
      <w:r w:rsidR="00794C12">
        <w:t xml:space="preserve"> </w:t>
      </w:r>
      <w:r>
        <w:t>je povinen prodávajícímu uhradit škodu, způsobenou nedodržením toho</w:t>
      </w:r>
      <w:r w:rsidR="00794C12">
        <w:t xml:space="preserve"> </w:t>
      </w:r>
      <w:r>
        <w:t>ujednání.</w:t>
      </w:r>
    </w:p>
    <w:p w:rsidR="007F7D02" w:rsidRDefault="007F7D02" w:rsidP="00D302BC">
      <w:pPr>
        <w:spacing w:after="0" w:line="240" w:lineRule="auto"/>
        <w:jc w:val="both"/>
      </w:pPr>
      <w:r>
        <w:t>V</w:t>
      </w:r>
      <w:r w:rsidR="00794C12">
        <w:t xml:space="preserve"> </w:t>
      </w:r>
      <w:r>
        <w:t>případě změny vlastnických vztahů nebo jiných majetkových v</w:t>
      </w:r>
      <w:r w:rsidR="00794C12">
        <w:t xml:space="preserve">ztahů kupujícího nejsou dotčena </w:t>
      </w:r>
      <w:r>
        <w:t>právo</w:t>
      </w:r>
      <w:r w:rsidR="00794C12">
        <w:t xml:space="preserve"> </w:t>
      </w:r>
      <w:r>
        <w:t>povinnosti vyplývající z</w:t>
      </w:r>
      <w:r w:rsidR="00794C12">
        <w:t xml:space="preserve"> </w:t>
      </w:r>
      <w:r>
        <w:t>této smlouvy. Práva a povinnosti přecházejí na případné právní nástupce</w:t>
      </w:r>
      <w:r w:rsidR="00794C12">
        <w:t xml:space="preserve"> </w:t>
      </w:r>
      <w:r>
        <w:t>kupujícího. Prodávající je oprávněn v případě těchto změn požadovat předčasné splacení veškerých</w:t>
      </w:r>
      <w:r w:rsidR="00794C12">
        <w:t xml:space="preserve"> </w:t>
      </w:r>
      <w:r>
        <w:t>nezaplacených pohledávek i nesplatných včetně příslušenství.</w:t>
      </w:r>
    </w:p>
    <w:p w:rsidR="00E70658" w:rsidRDefault="00E70658" w:rsidP="00D302BC">
      <w:pPr>
        <w:spacing w:after="0" w:line="240" w:lineRule="auto"/>
        <w:jc w:val="both"/>
      </w:pPr>
    </w:p>
    <w:p w:rsidR="00E70658" w:rsidRDefault="00E70658" w:rsidP="00D302BC">
      <w:pPr>
        <w:spacing w:after="0" w:line="240" w:lineRule="auto"/>
        <w:jc w:val="both"/>
      </w:pPr>
    </w:p>
    <w:p w:rsidR="00E70658" w:rsidRPr="000F0571" w:rsidRDefault="00E70658" w:rsidP="000F0571">
      <w:pPr>
        <w:spacing w:after="0" w:line="240" w:lineRule="auto"/>
        <w:jc w:val="center"/>
        <w:rPr>
          <w:b/>
        </w:rPr>
      </w:pPr>
      <w:r>
        <w:rPr>
          <w:b/>
        </w:rPr>
        <w:t>8. Závazné povinnosti</w:t>
      </w:r>
    </w:p>
    <w:p w:rsidR="00E70658" w:rsidRDefault="00E70658" w:rsidP="002C3053">
      <w:pPr>
        <w:spacing w:after="0" w:line="240" w:lineRule="auto"/>
        <w:jc w:val="both"/>
      </w:pPr>
      <w:r>
        <w:t xml:space="preserve">Veškeré individuální ceny zboží či individuální cenové nabídky sdělené v jakékoliv formě společností POLAR GASTRO s.r.o.  zákazníkovi jsou součástí obchodního tajemství společnosti </w:t>
      </w:r>
      <w:bookmarkStart w:id="1" w:name="OLE_LINK6"/>
      <w:bookmarkStart w:id="2" w:name="OLE_LINK7"/>
      <w:bookmarkStart w:id="3" w:name="OLE_LINK8"/>
      <w:bookmarkStart w:id="4" w:name="OLE_LINK9"/>
      <w:bookmarkStart w:id="5" w:name="OLE_LINK10"/>
      <w:r>
        <w:t xml:space="preserve">POLAR GASTRO s.r.o. </w:t>
      </w:r>
      <w:bookmarkEnd w:id="1"/>
      <w:bookmarkEnd w:id="2"/>
      <w:bookmarkEnd w:id="3"/>
      <w:bookmarkEnd w:id="4"/>
      <w:bookmarkEnd w:id="5"/>
      <w:r>
        <w:t>a zákazník je povinen o nich zachovávat přísnou mlčenlivost, nesdělovat je jakékoliv třetí osobě a neumožnit ani jejich využívání jakoukoliv třetí osobou.</w:t>
      </w:r>
    </w:p>
    <w:p w:rsidR="00E70658" w:rsidRDefault="00E70658" w:rsidP="002C3053">
      <w:pPr>
        <w:spacing w:after="0" w:line="240" w:lineRule="auto"/>
        <w:jc w:val="both"/>
      </w:pPr>
    </w:p>
    <w:p w:rsidR="00E70658" w:rsidRDefault="00E70658" w:rsidP="002C3053">
      <w:pPr>
        <w:spacing w:after="0" w:line="240" w:lineRule="auto"/>
        <w:jc w:val="both"/>
      </w:pPr>
      <w:r>
        <w:t>V případě porušení zákazníkem jakékoliv jeho výše uvedené povinnosti je společnost POLAR GASTRO s.r.o.  oprávněna odstoupit od smlouvy uzavřené dle příslušných obchodních podmínek a současně zrušit registraci zákazníka opravňující jej k nakupování zboží od společnosti POLAR GASTRO s.r.o.  a vymáhat po zákazníkovi veškeré škody jí v důsledku této skutečnosti vzniklé.</w:t>
      </w:r>
    </w:p>
    <w:p w:rsidR="00E70658" w:rsidRDefault="00E70658" w:rsidP="002C3053">
      <w:pPr>
        <w:spacing w:after="0" w:line="240" w:lineRule="auto"/>
        <w:jc w:val="both"/>
      </w:pPr>
    </w:p>
    <w:p w:rsidR="00E70658" w:rsidRDefault="00E70658" w:rsidP="00D302BC">
      <w:pPr>
        <w:spacing w:after="0" w:line="240" w:lineRule="auto"/>
      </w:pPr>
    </w:p>
    <w:p w:rsidR="00E70658" w:rsidRPr="000F0571" w:rsidRDefault="00E70658" w:rsidP="00D302BC">
      <w:pPr>
        <w:spacing w:after="0" w:line="240" w:lineRule="auto"/>
      </w:pPr>
    </w:p>
    <w:p w:rsidR="007F7D02" w:rsidRPr="000F0571" w:rsidRDefault="00E70658" w:rsidP="00D302BC">
      <w:pPr>
        <w:spacing w:after="0" w:line="240" w:lineRule="auto"/>
        <w:jc w:val="center"/>
        <w:rPr>
          <w:b/>
        </w:rPr>
      </w:pPr>
      <w:bookmarkStart w:id="6" w:name="OLE_LINK1"/>
      <w:bookmarkStart w:id="7" w:name="OLE_LINK2"/>
      <w:bookmarkStart w:id="8" w:name="OLE_LINK3"/>
      <w:r w:rsidRPr="000F0571">
        <w:rPr>
          <w:b/>
        </w:rPr>
        <w:lastRenderedPageBreak/>
        <w:t>9</w:t>
      </w:r>
      <w:r w:rsidR="00D302BC" w:rsidRPr="000F0571">
        <w:rPr>
          <w:b/>
        </w:rPr>
        <w:t>. Závěrečná ustanovení</w:t>
      </w:r>
    </w:p>
    <w:bookmarkEnd w:id="6"/>
    <w:bookmarkEnd w:id="7"/>
    <w:bookmarkEnd w:id="8"/>
    <w:p w:rsidR="003F7AC0" w:rsidRPr="000F0571" w:rsidRDefault="003F7AC0" w:rsidP="003F7AC0">
      <w:pPr>
        <w:jc w:val="both"/>
      </w:pPr>
      <w:r w:rsidRPr="000F0571">
        <w:t>Smlouva nabývá účinnosti dnem jejího uveřejnění prostřednictvím registru smluv postupem dle zákona č. 340/2015Sb., o zvláštních podmínkách účinnosti některých smluv, uveřejňování těchto smluv a o registru smluv (zákon o registru smluv) v platném znění. Domov pro seniory Foltýnova, příspěvková organizace se zavazuje, že tuto smlouvu zašle správci registru smluv do 30 dnů od jejího uzavření.</w:t>
      </w:r>
    </w:p>
    <w:p w:rsidR="00E07340" w:rsidRPr="000F0571" w:rsidRDefault="00794C12" w:rsidP="002C3053">
      <w:pPr>
        <w:spacing w:after="0" w:line="240" w:lineRule="auto"/>
        <w:jc w:val="both"/>
      </w:pPr>
      <w:r w:rsidRPr="000F0571">
        <w:t xml:space="preserve"> </w:t>
      </w:r>
      <w:r w:rsidR="001845DD" w:rsidRPr="000F0571">
        <w:t>Smlouva se u</w:t>
      </w:r>
      <w:r w:rsidRPr="000F0571">
        <w:t xml:space="preserve">zavírá na dobu </w:t>
      </w:r>
      <w:proofErr w:type="gramStart"/>
      <w:r w:rsidRPr="000F0571">
        <w:t xml:space="preserve">určitou </w:t>
      </w:r>
      <w:r w:rsidR="00E07340" w:rsidRPr="000F0571">
        <w:t xml:space="preserve"> čtyř</w:t>
      </w:r>
      <w:proofErr w:type="gramEnd"/>
      <w:r w:rsidR="00E07340" w:rsidRPr="000F0571">
        <w:t xml:space="preserve"> let, tj. od 1.1. 2019 do 31.12. 2022 nebo do vyčerpání částky za nákupy zboží do výše   2 000 000,- Kč bez DPH .</w:t>
      </w:r>
    </w:p>
    <w:p w:rsidR="00794C12" w:rsidRPr="000F0571" w:rsidRDefault="00E07340" w:rsidP="002C3053">
      <w:pPr>
        <w:spacing w:after="0" w:line="240" w:lineRule="auto"/>
        <w:jc w:val="both"/>
        <w:rPr>
          <w:rFonts w:cstheme="minorHAnsi"/>
        </w:rPr>
      </w:pPr>
      <w:r w:rsidRPr="000F0571">
        <w:t xml:space="preserve">Veškeré změny ve smlouvě mohou být provedeny pouze po písemném odsouhlasení a podpisu oběma </w:t>
      </w:r>
      <w:r w:rsidRPr="000F0571">
        <w:rPr>
          <w:rFonts w:cstheme="minorHAnsi"/>
        </w:rPr>
        <w:t>stranami.</w:t>
      </w:r>
    </w:p>
    <w:p w:rsidR="000F0571" w:rsidRPr="000F0571" w:rsidRDefault="000F0571" w:rsidP="002C3053">
      <w:pPr>
        <w:spacing w:after="0" w:line="240" w:lineRule="auto"/>
        <w:jc w:val="both"/>
        <w:rPr>
          <w:rFonts w:cstheme="minorHAnsi"/>
        </w:rPr>
      </w:pPr>
    </w:p>
    <w:p w:rsidR="007F7D02" w:rsidRPr="000F0571" w:rsidRDefault="007F7D02" w:rsidP="002C3053">
      <w:pPr>
        <w:spacing w:after="0" w:line="240" w:lineRule="auto"/>
        <w:jc w:val="both"/>
        <w:rPr>
          <w:rFonts w:cstheme="minorHAnsi"/>
        </w:rPr>
      </w:pPr>
      <w:r w:rsidRPr="000F0571">
        <w:rPr>
          <w:rFonts w:cstheme="minorHAnsi"/>
        </w:rPr>
        <w:t>Smlouva byla sepsána ve dvou stejnopisech. Každá ze smluvních stran obdrží po jednom.</w:t>
      </w:r>
    </w:p>
    <w:p w:rsidR="000F0571" w:rsidRPr="000F0571" w:rsidRDefault="000F0571" w:rsidP="002C3053">
      <w:pPr>
        <w:spacing w:after="0" w:line="240" w:lineRule="auto"/>
        <w:jc w:val="both"/>
        <w:rPr>
          <w:rFonts w:cstheme="minorHAnsi"/>
        </w:rPr>
      </w:pPr>
    </w:p>
    <w:p w:rsidR="000F0571" w:rsidRPr="000F0571" w:rsidRDefault="000F0571" w:rsidP="000F0571">
      <w:pPr>
        <w:widowControl w:val="0"/>
        <w:tabs>
          <w:tab w:val="left" w:pos="1125"/>
          <w:tab w:val="left" w:pos="1695"/>
        </w:tabs>
        <w:autoSpaceDE w:val="0"/>
        <w:autoSpaceDN w:val="0"/>
        <w:adjustRightInd w:val="0"/>
        <w:spacing w:before="130" w:after="0" w:line="240" w:lineRule="auto"/>
        <w:jc w:val="both"/>
        <w:rPr>
          <w:rFonts w:cstheme="minorHAnsi"/>
        </w:rPr>
      </w:pPr>
      <w:r w:rsidRPr="000F0571">
        <w:rPr>
          <w:rFonts w:cstheme="minorHAnsi"/>
        </w:rPr>
        <w:t>Smluvní strany prohlašují, že si tuto smlouvu před jejím podpisem přečetly a že tato nebyla ujednána v tísni ani za jinak jednostranně nevýhodných podmínek, a že se dohodly na celém jejím obsahu, což stvrzují svými podpisy.</w:t>
      </w:r>
    </w:p>
    <w:p w:rsidR="000F0571" w:rsidRPr="000F0571" w:rsidRDefault="000F0571" w:rsidP="000F0571">
      <w:pPr>
        <w:spacing w:after="0" w:line="240" w:lineRule="auto"/>
        <w:rPr>
          <w:rFonts w:cstheme="minorHAnsi"/>
        </w:rPr>
      </w:pPr>
    </w:p>
    <w:p w:rsidR="00853921" w:rsidRPr="000F0571" w:rsidRDefault="00853921" w:rsidP="002C3053">
      <w:pPr>
        <w:spacing w:after="0" w:line="240" w:lineRule="auto"/>
        <w:jc w:val="both"/>
      </w:pPr>
    </w:p>
    <w:p w:rsidR="00D302BC" w:rsidRPr="000F0571" w:rsidRDefault="00D302BC" w:rsidP="00D302BC">
      <w:pPr>
        <w:spacing w:after="0" w:line="240" w:lineRule="auto"/>
      </w:pPr>
    </w:p>
    <w:p w:rsidR="00D302BC" w:rsidRDefault="00D302BC" w:rsidP="00D302BC">
      <w:pPr>
        <w:spacing w:after="0" w:line="240" w:lineRule="auto"/>
      </w:pPr>
    </w:p>
    <w:p w:rsidR="00D302BC" w:rsidRDefault="00D302BC" w:rsidP="00D302BC">
      <w:pPr>
        <w:spacing w:after="0"/>
      </w:pPr>
    </w:p>
    <w:p w:rsidR="007F7D02" w:rsidRDefault="007F7D02" w:rsidP="007F7D02">
      <w:r>
        <w:t>V</w:t>
      </w:r>
      <w:r w:rsidR="00794C12">
        <w:t xml:space="preserve"> Brně dne</w:t>
      </w:r>
      <w:r w:rsidR="00D302BC">
        <w:t xml:space="preserve"> </w:t>
      </w:r>
      <w:r w:rsidR="007A1ADA">
        <w:t xml:space="preserve">        1</w:t>
      </w:r>
      <w:r w:rsidR="00115801">
        <w:t>5</w:t>
      </w:r>
      <w:r w:rsidR="007A1ADA">
        <w:t>.11.</w:t>
      </w:r>
      <w:r w:rsidR="00E016C3">
        <w:t>2018</w:t>
      </w:r>
    </w:p>
    <w:p w:rsidR="00D302BC" w:rsidRDefault="00D302BC" w:rsidP="007F7D02"/>
    <w:p w:rsidR="00FC7105" w:rsidRDefault="00FC7105" w:rsidP="007F7D02">
      <w:r>
        <w:t>Počet stran: 3</w:t>
      </w:r>
    </w:p>
    <w:p w:rsidR="00FE045B" w:rsidRDefault="00FE045B" w:rsidP="007F7D02"/>
    <w:p w:rsidR="00FE045B" w:rsidRDefault="00FE045B" w:rsidP="007F7D02">
      <w:r>
        <w:t>Příloha: Cenová nabídka ze dne 18.10.2018</w:t>
      </w:r>
    </w:p>
    <w:p w:rsidR="00D302BC" w:rsidRDefault="00D302BC" w:rsidP="007F7D02"/>
    <w:p w:rsidR="00FC7105" w:rsidRDefault="00FC7105" w:rsidP="007F7D02"/>
    <w:p w:rsidR="00FC7105" w:rsidRDefault="00FC7105" w:rsidP="007F7D02"/>
    <w:p w:rsidR="00FC7105" w:rsidRDefault="00FC7105" w:rsidP="007F7D02"/>
    <w:p w:rsidR="00FC7105" w:rsidRDefault="00FC7105" w:rsidP="007F7D02"/>
    <w:p w:rsidR="007F7D02" w:rsidRDefault="00794C12" w:rsidP="00794C12">
      <w:pPr>
        <w:spacing w:after="0" w:line="240" w:lineRule="auto"/>
      </w:pPr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7F7D02" w:rsidRDefault="00794C12" w:rsidP="00794C12">
      <w:pPr>
        <w:spacing w:after="0" w:line="240" w:lineRule="auto"/>
      </w:pPr>
      <w:r>
        <w:t xml:space="preserve">          </w:t>
      </w:r>
      <w:r>
        <w:tab/>
        <w:t xml:space="preserve">       </w:t>
      </w:r>
      <w:r w:rsidR="007F7D02">
        <w:t xml:space="preserve">prodávající </w:t>
      </w:r>
      <w:r>
        <w:t xml:space="preserve">                                                                                                     </w:t>
      </w:r>
      <w:r w:rsidR="007F7D02">
        <w:t>kupující</w:t>
      </w:r>
    </w:p>
    <w:p w:rsidR="00751D06" w:rsidRDefault="00751D06" w:rsidP="00794C12">
      <w:pPr>
        <w:spacing w:after="0" w:line="240" w:lineRule="auto"/>
      </w:pPr>
    </w:p>
    <w:p w:rsidR="00751D06" w:rsidRDefault="00751D06" w:rsidP="00794C12">
      <w:pPr>
        <w:spacing w:after="0" w:line="240" w:lineRule="auto"/>
      </w:pPr>
    </w:p>
    <w:p w:rsidR="00751D06" w:rsidRDefault="00751D06" w:rsidP="00794C12">
      <w:pPr>
        <w:spacing w:after="0" w:line="240" w:lineRule="auto"/>
      </w:pPr>
    </w:p>
    <w:p w:rsidR="00751D06" w:rsidRDefault="00751D06" w:rsidP="00794C12">
      <w:pPr>
        <w:spacing w:after="0" w:line="240" w:lineRule="auto"/>
      </w:pPr>
    </w:p>
    <w:p w:rsidR="00751D06" w:rsidRDefault="00751D06" w:rsidP="00794C12">
      <w:pPr>
        <w:spacing w:after="0" w:line="240" w:lineRule="auto"/>
      </w:pPr>
    </w:p>
    <w:p w:rsidR="00751D06" w:rsidRDefault="00751D06" w:rsidP="00794C12">
      <w:pPr>
        <w:spacing w:after="0" w:line="240" w:lineRule="auto"/>
      </w:pPr>
    </w:p>
    <w:p w:rsidR="00751D06" w:rsidRDefault="00751D06" w:rsidP="00794C12">
      <w:pPr>
        <w:spacing w:after="0" w:line="240" w:lineRule="auto"/>
      </w:pPr>
    </w:p>
    <w:p w:rsidR="00751D06" w:rsidRDefault="00751D06" w:rsidP="00794C12">
      <w:pPr>
        <w:spacing w:after="0" w:line="240" w:lineRule="auto"/>
      </w:pPr>
    </w:p>
    <w:p w:rsidR="00751D06" w:rsidRDefault="00751D06" w:rsidP="00794C12">
      <w:pPr>
        <w:spacing w:after="0" w:line="240" w:lineRule="auto"/>
      </w:pPr>
    </w:p>
    <w:p w:rsidR="00751D06" w:rsidRDefault="00751D06" w:rsidP="00794C12">
      <w:pPr>
        <w:spacing w:after="0" w:line="240" w:lineRule="auto"/>
      </w:pPr>
    </w:p>
    <w:tbl>
      <w:tblPr>
        <w:tblW w:w="7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9"/>
        <w:gridCol w:w="1578"/>
        <w:gridCol w:w="1193"/>
      </w:tblGrid>
      <w:tr w:rsidR="00751D06" w:rsidRPr="00751D06" w:rsidTr="00751D06">
        <w:trPr>
          <w:trHeight w:val="375"/>
        </w:trPr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Cenová nabídka na dodávku masa pro DS Foltýnova, p. o.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1D06" w:rsidRPr="00751D06" w:rsidTr="00751D06">
        <w:trPr>
          <w:trHeight w:val="315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Firma: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POLAR GASTRO s.r.o.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Masná 7d,</w:t>
            </w:r>
            <w:proofErr w:type="gram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60200,Brno</w:t>
            </w:r>
            <w:proofErr w:type="gram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Tel.: 737503654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IČ: 05864101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1D06" w:rsidRPr="00751D06" w:rsidTr="00751D06">
        <w:trPr>
          <w:trHeight w:val="315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DIČ: CZ05864101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1D06" w:rsidRPr="00751D06" w:rsidTr="00751D06">
        <w:trPr>
          <w:trHeight w:val="315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1D06" w:rsidRPr="00751D06" w:rsidTr="00751D06">
        <w:trPr>
          <w:trHeight w:val="615"/>
        </w:trPr>
        <w:tc>
          <w:tcPr>
            <w:tcW w:w="470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Produkt - 1 kg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bez DPH</w:t>
            </w:r>
          </w:p>
        </w:tc>
        <w:tc>
          <w:tcPr>
            <w:tcW w:w="1193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gramStart"/>
            <w:r w:rsidRPr="00751D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 vč.</w:t>
            </w:r>
            <w:proofErr w:type="gramEnd"/>
            <w:r w:rsidRPr="00751D0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DPH</w:t>
            </w:r>
          </w:p>
        </w:tc>
      </w:tr>
      <w:tr w:rsidR="00751D06" w:rsidRPr="00751D06" w:rsidTr="00751D06">
        <w:trPr>
          <w:trHeight w:val="315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Hovězí </w:t>
            </w:r>
            <w:proofErr w:type="gram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zadní - ořech</w:t>
            </w:r>
            <w:proofErr w:type="gram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k.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ú.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135,-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proofErr w:type="spell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/kg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155,25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Hovězí falešná svíčková k.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ú.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139,-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proofErr w:type="spell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/kg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159,85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Vepřová plec k.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ú.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64,-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proofErr w:type="spell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/kg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73,6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Vepřová kotleta (</w:t>
            </w:r>
            <w:proofErr w:type="gram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5D</w:t>
            </w:r>
            <w:proofErr w:type="gram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89,-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proofErr w:type="spell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/kg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102,35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Vepřová kýta k.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ú.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79,-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proofErr w:type="spell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/kg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90,85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Vepřová krkovice k.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ú.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89,-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proofErr w:type="spell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/kg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102,35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Mleté maso vepřové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78,-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proofErr w:type="spell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/kg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89,7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Hovězí kosti morkové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39,-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proofErr w:type="spell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/kg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44,85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Hovězí kosti harfy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28,-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proofErr w:type="spell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/kg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32,2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Slanina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69,90,-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proofErr w:type="spell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/kg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80,385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Sádlo 500 g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29,-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proofErr w:type="spell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/kg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33,35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Uzená plec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108,-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proofErr w:type="spell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/kg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124,2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Uzená krkovice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99,-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proofErr w:type="spell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/kg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113,85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Uzená kýta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123,-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proofErr w:type="spell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/kg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141,45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Bezlepkové uzeniny: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Vídeňské párky (</w:t>
            </w:r>
            <w:proofErr w:type="gram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70%</w:t>
            </w:r>
            <w:proofErr w:type="gram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masa)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109,-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proofErr w:type="spell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/kg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125,35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Papriková klobása (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Pikant</w:t>
            </w:r>
            <w:proofErr w:type="spell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cca </w:t>
            </w:r>
            <w:proofErr w:type="gram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70%</w:t>
            </w:r>
            <w:proofErr w:type="gram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masa)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82,-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proofErr w:type="spell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/kg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94,3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Šunka (cca </w:t>
            </w:r>
            <w:proofErr w:type="gram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80%</w:t>
            </w:r>
            <w:proofErr w:type="gram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masa)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149,-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proofErr w:type="spell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/kg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171,35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Šunka balená </w:t>
            </w:r>
            <w:proofErr w:type="gram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100g</w:t>
            </w:r>
            <w:proofErr w:type="gram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cca 80% masa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Junior salám cca </w:t>
            </w:r>
            <w:proofErr w:type="gram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50%</w:t>
            </w:r>
            <w:proofErr w:type="gram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masa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67,-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proofErr w:type="spell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/kg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77,05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Gothaj</w:t>
            </w:r>
            <w:proofErr w:type="spell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salám cca </w:t>
            </w:r>
            <w:proofErr w:type="gram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50%</w:t>
            </w:r>
            <w:proofErr w:type="gram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masa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63,-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proofErr w:type="spell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/kg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94,5</w:t>
            </w:r>
          </w:p>
        </w:tc>
      </w:tr>
      <w:tr w:rsidR="00751D06" w:rsidRPr="00751D06" w:rsidTr="00751D06">
        <w:trPr>
          <w:trHeight w:val="315"/>
        </w:trPr>
        <w:tc>
          <w:tcPr>
            <w:tcW w:w="4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Sekaná hotová cca </w:t>
            </w:r>
            <w:proofErr w:type="gram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65%</w:t>
            </w:r>
            <w:proofErr w:type="gram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masa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96,- </w:t>
            </w:r>
            <w:proofErr w:type="spellStart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kč</w:t>
            </w:r>
            <w:proofErr w:type="spellEnd"/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/kg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110,4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51D06" w:rsidRPr="00751D06" w:rsidTr="00751D06">
        <w:trPr>
          <w:trHeight w:val="30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Dne: 18.10.2018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1D06" w:rsidRPr="00751D06" w:rsidRDefault="00751D06" w:rsidP="0075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1D0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751D06" w:rsidRDefault="00751D06" w:rsidP="00794C12">
      <w:pPr>
        <w:spacing w:after="0" w:line="240" w:lineRule="auto"/>
      </w:pPr>
    </w:p>
    <w:sectPr w:rsidR="00751D06" w:rsidSect="00756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02"/>
    <w:rsid w:val="000F0571"/>
    <w:rsid w:val="00115801"/>
    <w:rsid w:val="0016361C"/>
    <w:rsid w:val="001845DD"/>
    <w:rsid w:val="001C7882"/>
    <w:rsid w:val="001F7329"/>
    <w:rsid w:val="00255073"/>
    <w:rsid w:val="002A6E1B"/>
    <w:rsid w:val="002C3053"/>
    <w:rsid w:val="003F7AC0"/>
    <w:rsid w:val="005A14DD"/>
    <w:rsid w:val="0071038C"/>
    <w:rsid w:val="007453AC"/>
    <w:rsid w:val="00751D06"/>
    <w:rsid w:val="00756781"/>
    <w:rsid w:val="00794C12"/>
    <w:rsid w:val="007A1ADA"/>
    <w:rsid w:val="007F7D02"/>
    <w:rsid w:val="008026E9"/>
    <w:rsid w:val="00853921"/>
    <w:rsid w:val="009830DE"/>
    <w:rsid w:val="009A6D55"/>
    <w:rsid w:val="00B67D82"/>
    <w:rsid w:val="00C32CBA"/>
    <w:rsid w:val="00D302BC"/>
    <w:rsid w:val="00E016C3"/>
    <w:rsid w:val="00E07340"/>
    <w:rsid w:val="00E70658"/>
    <w:rsid w:val="00EE65E9"/>
    <w:rsid w:val="00FC7105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6194"/>
  <w15:docId w15:val="{91D35946-3F9D-4A7E-AD59-2AC5CED3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06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76FAD-E735-474E-9F9B-62CA26D5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1062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Petra Večeřová</cp:lastModifiedBy>
  <cp:revision>11</cp:revision>
  <cp:lastPrinted>2018-11-15T12:13:00Z</cp:lastPrinted>
  <dcterms:created xsi:type="dcterms:W3CDTF">2018-11-15T09:21:00Z</dcterms:created>
  <dcterms:modified xsi:type="dcterms:W3CDTF">2018-11-19T12:13:00Z</dcterms:modified>
</cp:coreProperties>
</file>