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D9" w:rsidRDefault="00325979">
      <w:pPr>
        <w:tabs>
          <w:tab w:val="left" w:pos="3451"/>
        </w:tabs>
        <w:spacing w:line="20" w:lineRule="atLeast"/>
        <w:ind w:left="-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:rsidR="00D50ED9" w:rsidRDefault="00D50E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0ED9" w:rsidRDefault="00D50ED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325979" w:rsidRPr="0099530E" w:rsidRDefault="00325979" w:rsidP="00325979">
      <w:pPr>
        <w:rPr>
          <w:rFonts w:ascii="Algerian" w:eastAsia="Courier New" w:hAnsi="Algerian" w:cs="Courier New"/>
          <w:b/>
          <w:sz w:val="20"/>
          <w:szCs w:val="20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                      </w:t>
      </w:r>
      <w:r w:rsidRPr="00607077">
        <w:rPr>
          <w:rFonts w:ascii="Algerian" w:eastAsia="Arial" w:hAnsi="Algerian" w:cs="Arial"/>
          <w:sz w:val="26"/>
          <w:szCs w:val="26"/>
        </w:rPr>
        <w:t>RÚ:  100.20180</w:t>
      </w:r>
      <w:r>
        <w:rPr>
          <w:rFonts w:ascii="Algerian" w:eastAsia="Arial" w:hAnsi="Algerian" w:cs="Arial"/>
          <w:sz w:val="26"/>
          <w:szCs w:val="26"/>
        </w:rPr>
        <w:t>01</w:t>
      </w:r>
    </w:p>
    <w:p w:rsidR="00D50ED9" w:rsidRDefault="00325979">
      <w:pPr>
        <w:pStyle w:val="Nadpis7"/>
        <w:spacing w:before="70" w:line="858" w:lineRule="exact"/>
        <w:ind w:left="441"/>
        <w:rPr>
          <w:sz w:val="10"/>
          <w:szCs w:val="10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</w:t>
      </w:r>
    </w:p>
    <w:p w:rsidR="00D50ED9" w:rsidRDefault="00325979">
      <w:pPr>
        <w:spacing w:line="239" w:lineRule="exact"/>
        <w:ind w:left="4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0C0C0C"/>
          <w:sz w:val="23"/>
        </w:rPr>
        <w:t>DODATEK</w:t>
      </w:r>
      <w:r>
        <w:rPr>
          <w:rFonts w:ascii="Arial" w:hAnsi="Arial"/>
          <w:b/>
          <w:color w:val="0C0C0C"/>
          <w:spacing w:val="29"/>
          <w:sz w:val="23"/>
        </w:rPr>
        <w:t xml:space="preserve"> </w:t>
      </w:r>
      <w:r>
        <w:rPr>
          <w:rFonts w:ascii="Times New Roman" w:hAnsi="Times New Roman"/>
          <w:b/>
          <w:color w:val="0C0C0C"/>
          <w:sz w:val="28"/>
        </w:rPr>
        <w:t>č.</w:t>
      </w:r>
      <w:r>
        <w:rPr>
          <w:rFonts w:ascii="Times New Roman" w:hAnsi="Times New Roman"/>
          <w:b/>
          <w:color w:val="0C0C0C"/>
          <w:spacing w:val="33"/>
          <w:sz w:val="28"/>
        </w:rPr>
        <w:t xml:space="preserve"> </w:t>
      </w:r>
      <w:r>
        <w:rPr>
          <w:rFonts w:ascii="Arial" w:hAnsi="Arial"/>
          <w:b/>
          <w:color w:val="0C0C0C"/>
          <w:sz w:val="23"/>
        </w:rPr>
        <w:t>2</w:t>
      </w:r>
      <w:r>
        <w:rPr>
          <w:rFonts w:ascii="Arial" w:hAnsi="Arial"/>
          <w:b/>
          <w:color w:val="0C0C0C"/>
          <w:spacing w:val="29"/>
          <w:sz w:val="23"/>
        </w:rPr>
        <w:t xml:space="preserve"> </w:t>
      </w:r>
      <w:r>
        <w:rPr>
          <w:rFonts w:ascii="Arial" w:hAnsi="Arial"/>
          <w:b/>
          <w:color w:val="0C0C0C"/>
          <w:sz w:val="23"/>
        </w:rPr>
        <w:t>KE</w:t>
      </w:r>
      <w:r>
        <w:rPr>
          <w:rFonts w:ascii="Arial" w:hAnsi="Arial"/>
          <w:b/>
          <w:color w:val="0C0C0C"/>
          <w:spacing w:val="12"/>
          <w:sz w:val="23"/>
        </w:rPr>
        <w:t xml:space="preserve"> </w:t>
      </w:r>
      <w:r>
        <w:rPr>
          <w:rFonts w:ascii="Arial" w:hAnsi="Arial"/>
          <w:b/>
          <w:color w:val="0C0C0C"/>
          <w:sz w:val="23"/>
        </w:rPr>
        <w:t>SMLOUVĚ</w:t>
      </w:r>
      <w:r>
        <w:rPr>
          <w:rFonts w:ascii="Arial" w:hAnsi="Arial"/>
          <w:b/>
          <w:color w:val="0C0C0C"/>
          <w:spacing w:val="41"/>
          <w:sz w:val="23"/>
        </w:rPr>
        <w:t xml:space="preserve"> </w:t>
      </w:r>
      <w:r>
        <w:rPr>
          <w:rFonts w:ascii="Arial" w:hAnsi="Arial"/>
          <w:b/>
          <w:color w:val="0C0C0C"/>
          <w:sz w:val="23"/>
        </w:rPr>
        <w:t>O</w:t>
      </w:r>
      <w:r>
        <w:rPr>
          <w:rFonts w:ascii="Arial" w:hAnsi="Arial"/>
          <w:b/>
          <w:color w:val="0C0C0C"/>
          <w:spacing w:val="31"/>
          <w:sz w:val="23"/>
        </w:rPr>
        <w:t xml:space="preserve"> </w:t>
      </w:r>
      <w:r>
        <w:rPr>
          <w:rFonts w:ascii="Arial" w:hAnsi="Arial"/>
          <w:b/>
          <w:color w:val="0C0C0C"/>
          <w:sz w:val="23"/>
        </w:rPr>
        <w:t>DÍLO</w:t>
      </w:r>
    </w:p>
    <w:p w:rsidR="00D50ED9" w:rsidRDefault="00325979">
      <w:pPr>
        <w:pStyle w:val="Zkladntext"/>
        <w:spacing w:before="11" w:line="268" w:lineRule="auto"/>
        <w:ind w:left="2128" w:right="2083"/>
        <w:jc w:val="center"/>
      </w:pPr>
      <w:r>
        <w:rPr>
          <w:color w:val="0C0C0C"/>
        </w:rPr>
        <w:t>uzavřené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podle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3"/>
        </w:rPr>
        <w:t>89/2012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občanský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zákoník,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2"/>
        </w:rPr>
        <w:t>pozdějších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předpisťi</w:t>
      </w:r>
      <w:r>
        <w:rPr>
          <w:color w:val="0C0C0C"/>
          <w:spacing w:val="28"/>
          <w:w w:val="101"/>
        </w:rPr>
        <w:t xml:space="preserve"> </w:t>
      </w:r>
      <w:r>
        <w:rPr>
          <w:color w:val="0C0C0C"/>
        </w:rPr>
        <w:t>(dále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jen  „OZ")</w:t>
      </w:r>
    </w:p>
    <w:p w:rsidR="00D50ED9" w:rsidRDefault="00D50ED9">
      <w:pPr>
        <w:rPr>
          <w:rFonts w:ascii="Arial" w:eastAsia="Arial" w:hAnsi="Arial" w:cs="Arial"/>
          <w:sz w:val="18"/>
          <w:szCs w:val="18"/>
        </w:rPr>
      </w:pPr>
    </w:p>
    <w:p w:rsidR="00D50ED9" w:rsidRDefault="00D50ED9">
      <w:pPr>
        <w:spacing w:before="6"/>
        <w:rPr>
          <w:rFonts w:ascii="Arial" w:eastAsia="Arial" w:hAnsi="Arial" w:cs="Arial"/>
          <w:sz w:val="25"/>
          <w:szCs w:val="25"/>
        </w:rPr>
      </w:pPr>
    </w:p>
    <w:p w:rsidR="00D50ED9" w:rsidRDefault="00325979">
      <w:pPr>
        <w:ind w:left="144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C0C0C"/>
          <w:w w:val="105"/>
          <w:sz w:val="20"/>
        </w:rPr>
        <w:t>Revmatologický</w:t>
      </w:r>
      <w:r>
        <w:rPr>
          <w:rFonts w:ascii="Arial" w:hAnsi="Arial"/>
          <w:b/>
          <w:color w:val="0C0C0C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C0C0C"/>
          <w:w w:val="105"/>
          <w:sz w:val="20"/>
        </w:rPr>
        <w:t>ústav,</w:t>
      </w:r>
      <w:r>
        <w:rPr>
          <w:rFonts w:ascii="Arial" w:hAnsi="Arial"/>
          <w:b/>
          <w:color w:val="0C0C0C"/>
          <w:spacing w:val="-27"/>
          <w:w w:val="105"/>
          <w:sz w:val="20"/>
        </w:rPr>
        <w:t xml:space="preserve"> </w:t>
      </w:r>
      <w:r>
        <w:rPr>
          <w:rFonts w:ascii="Arial" w:hAnsi="Arial"/>
          <w:b/>
          <w:color w:val="0C0C0C"/>
          <w:w w:val="105"/>
          <w:sz w:val="20"/>
        </w:rPr>
        <w:t>státní</w:t>
      </w:r>
      <w:r>
        <w:rPr>
          <w:rFonts w:ascii="Arial" w:hAnsi="Arial"/>
          <w:b/>
          <w:color w:val="0C0C0C"/>
          <w:spacing w:val="-16"/>
          <w:w w:val="105"/>
          <w:sz w:val="20"/>
        </w:rPr>
        <w:t xml:space="preserve"> </w:t>
      </w:r>
      <w:r>
        <w:rPr>
          <w:rFonts w:ascii="Arial" w:hAnsi="Arial"/>
          <w:b/>
          <w:color w:val="0C0C0C"/>
          <w:w w:val="105"/>
          <w:sz w:val="20"/>
        </w:rPr>
        <w:t>příspěvková</w:t>
      </w:r>
      <w:r>
        <w:rPr>
          <w:rFonts w:ascii="Arial" w:hAnsi="Arial"/>
          <w:b/>
          <w:color w:val="0C0C0C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0C0C0C"/>
          <w:w w:val="105"/>
          <w:sz w:val="20"/>
        </w:rPr>
        <w:t>organizace</w:t>
      </w:r>
    </w:p>
    <w:p w:rsidR="00D50ED9" w:rsidRDefault="00325979">
      <w:pPr>
        <w:pStyle w:val="Zkladntext"/>
        <w:tabs>
          <w:tab w:val="left" w:pos="3561"/>
        </w:tabs>
        <w:spacing w:before="57"/>
        <w:ind w:left="1440"/>
      </w:pPr>
      <w:r>
        <w:rPr>
          <w:color w:val="0C0C0C"/>
          <w:w w:val="95"/>
        </w:rPr>
        <w:t>Sídlo:</w:t>
      </w:r>
      <w:r>
        <w:rPr>
          <w:color w:val="0C0C0C"/>
          <w:w w:val="95"/>
        </w:rPr>
        <w:tab/>
      </w:r>
      <w:r>
        <w:rPr>
          <w:color w:val="0C0C0C"/>
        </w:rPr>
        <w:t>Na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Slupi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4,</w:t>
      </w:r>
      <w:r>
        <w:rPr>
          <w:color w:val="0C0C0C"/>
          <w:spacing w:val="25"/>
        </w:rPr>
        <w:t xml:space="preserve"> </w:t>
      </w:r>
      <w:r>
        <w:rPr>
          <w:color w:val="0C0C0C"/>
          <w:spacing w:val="-40"/>
        </w:rPr>
        <w:t>1</w:t>
      </w:r>
      <w:r>
        <w:rPr>
          <w:color w:val="0C0C0C"/>
        </w:rPr>
        <w:t>28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50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2</w:t>
      </w:r>
    </w:p>
    <w:p w:rsidR="00D50ED9" w:rsidRDefault="00325979">
      <w:pPr>
        <w:pStyle w:val="Zkladntext"/>
        <w:tabs>
          <w:tab w:val="left" w:pos="3556"/>
        </w:tabs>
        <w:spacing w:before="60"/>
        <w:ind w:left="1306"/>
      </w:pPr>
      <w:r>
        <w:rPr>
          <w:color w:val="0C0C0C"/>
          <w:spacing w:val="-150"/>
          <w:w w:val="90"/>
        </w:rPr>
        <w:t>I</w:t>
      </w:r>
      <w:r>
        <w:rPr>
          <w:color w:val="0C0C0C"/>
          <w:w w:val="90"/>
        </w:rPr>
        <w:t>ČO:</w:t>
      </w:r>
      <w:r>
        <w:rPr>
          <w:color w:val="0C0C0C"/>
          <w:w w:val="90"/>
        </w:rPr>
        <w:tab/>
      </w:r>
      <w:r>
        <w:rPr>
          <w:color w:val="0C0C0C"/>
        </w:rPr>
        <w:t>00023728</w:t>
      </w:r>
    </w:p>
    <w:p w:rsidR="00D50ED9" w:rsidRDefault="00325979">
      <w:pPr>
        <w:pStyle w:val="Zkladntext"/>
        <w:tabs>
          <w:tab w:val="left" w:pos="3566"/>
        </w:tabs>
        <w:spacing w:before="64"/>
        <w:ind w:left="1440"/>
      </w:pPr>
      <w:r>
        <w:rPr>
          <w:color w:val="0C0C0C"/>
          <w:w w:val="95"/>
        </w:rPr>
        <w:t>Zastoupen:</w:t>
      </w:r>
      <w:r>
        <w:rPr>
          <w:color w:val="0C0C0C"/>
          <w:w w:val="95"/>
        </w:rPr>
        <w:tab/>
      </w:r>
      <w:r>
        <w:rPr>
          <w:color w:val="0C0C0C"/>
        </w:rPr>
        <w:t>prof.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MUDr.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Karel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Pavelka,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DrSc.,ředitel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 xml:space="preserve">Revmatologického 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ústavu</w:t>
      </w:r>
    </w:p>
    <w:p w:rsidR="00D50ED9" w:rsidRDefault="00D50ED9">
      <w:pPr>
        <w:spacing w:before="10"/>
        <w:rPr>
          <w:rFonts w:ascii="Arial" w:eastAsia="Arial" w:hAnsi="Arial" w:cs="Arial"/>
        </w:rPr>
      </w:pPr>
    </w:p>
    <w:p w:rsidR="00D50ED9" w:rsidRDefault="00D50ED9">
      <w:pPr>
        <w:rPr>
          <w:rFonts w:ascii="Arial" w:eastAsia="Arial" w:hAnsi="Arial" w:cs="Arial"/>
        </w:rPr>
        <w:sectPr w:rsidR="00D50ED9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D50ED9" w:rsidRDefault="00325979">
      <w:pPr>
        <w:pStyle w:val="Zkladntext"/>
        <w:spacing w:before="75"/>
        <w:ind w:left="1449"/>
      </w:pPr>
      <w:r>
        <w:rPr>
          <w:color w:val="0C0C0C"/>
        </w:rPr>
        <w:t>Bankovní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spojení</w:t>
      </w:r>
      <w:r>
        <w:rPr>
          <w:color w:val="262626"/>
        </w:rPr>
        <w:t>:</w:t>
      </w:r>
    </w:p>
    <w:p w:rsidR="00D50ED9" w:rsidRDefault="00325979">
      <w:pPr>
        <w:spacing w:before="19"/>
        <w:ind w:left="1421" w:right="109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0C0C0C"/>
          <w:sz w:val="24"/>
        </w:rPr>
        <w:t>č.</w:t>
      </w:r>
      <w:r>
        <w:rPr>
          <w:rFonts w:ascii="Times New Roman" w:hAnsi="Times New Roman"/>
          <w:color w:val="0C0C0C"/>
          <w:spacing w:val="-10"/>
          <w:sz w:val="24"/>
        </w:rPr>
        <w:t xml:space="preserve"> </w:t>
      </w:r>
      <w:r>
        <w:rPr>
          <w:rFonts w:ascii="Arial" w:hAnsi="Arial"/>
          <w:color w:val="0C0C0C"/>
          <w:sz w:val="21"/>
        </w:rPr>
        <w:t>ú.:</w:t>
      </w:r>
    </w:p>
    <w:p w:rsidR="00D50ED9" w:rsidRDefault="00325979">
      <w:pPr>
        <w:pStyle w:val="Zkladntext"/>
        <w:spacing w:before="80" w:line="311" w:lineRule="auto"/>
        <w:ind w:left="509" w:right="6446"/>
      </w:pPr>
      <w:r>
        <w:br w:type="column"/>
      </w:r>
      <w:r>
        <w:rPr>
          <w:color w:val="0C0C0C"/>
        </w:rPr>
        <w:t>Česká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národní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banka</w:t>
      </w:r>
      <w:r>
        <w:rPr>
          <w:color w:val="0C0C0C"/>
          <w:w w:val="99"/>
        </w:rPr>
        <w:t xml:space="preserve"> </w:t>
      </w:r>
      <w:r>
        <w:rPr>
          <w:color w:val="0C0C0C"/>
          <w:spacing w:val="-2"/>
          <w:w w:val="105"/>
        </w:rPr>
        <w:t>439021/0710</w:t>
      </w:r>
    </w:p>
    <w:p w:rsidR="00D50ED9" w:rsidRDefault="00D50ED9">
      <w:pPr>
        <w:spacing w:line="311" w:lineRule="auto"/>
        <w:sectPr w:rsidR="00D50ED9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007" w:space="40"/>
            <w:col w:w="8863"/>
          </w:cols>
        </w:sectPr>
      </w:pPr>
    </w:p>
    <w:p w:rsidR="00D50ED9" w:rsidRDefault="00D50ED9">
      <w:pPr>
        <w:spacing w:before="11"/>
        <w:rPr>
          <w:rFonts w:ascii="Arial" w:eastAsia="Arial" w:hAnsi="Arial" w:cs="Arial"/>
          <w:sz w:val="16"/>
          <w:szCs w:val="16"/>
        </w:rPr>
      </w:pPr>
    </w:p>
    <w:p w:rsidR="00D50ED9" w:rsidRDefault="00325979">
      <w:pPr>
        <w:pStyle w:val="Zkladntext"/>
        <w:spacing w:before="75"/>
        <w:ind w:left="1444"/>
      </w:pPr>
      <w:r>
        <w:rPr>
          <w:color w:val="0C0C0C"/>
          <w:w w:val="105"/>
        </w:rPr>
        <w:t>(dále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jen</w:t>
      </w:r>
      <w:r>
        <w:rPr>
          <w:color w:val="0C0C0C"/>
          <w:spacing w:val="36"/>
          <w:w w:val="105"/>
        </w:rPr>
        <w:t xml:space="preserve"> </w:t>
      </w:r>
      <w:r>
        <w:rPr>
          <w:color w:val="0C0C0C"/>
          <w:spacing w:val="-1"/>
          <w:w w:val="105"/>
        </w:rPr>
        <w:t>„objednatel")</w:t>
      </w: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spacing w:before="9"/>
        <w:rPr>
          <w:rFonts w:ascii="Arial" w:eastAsia="Arial" w:hAnsi="Arial" w:cs="Arial"/>
          <w:sz w:val="26"/>
          <w:szCs w:val="26"/>
        </w:rPr>
      </w:pPr>
    </w:p>
    <w:p w:rsidR="00D50ED9" w:rsidRDefault="00D50ED9">
      <w:pPr>
        <w:rPr>
          <w:rFonts w:ascii="Arial" w:eastAsia="Arial" w:hAnsi="Arial" w:cs="Arial"/>
          <w:sz w:val="26"/>
          <w:szCs w:val="26"/>
        </w:rPr>
        <w:sectPr w:rsidR="00D50ED9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D50ED9" w:rsidRDefault="00325979">
      <w:pPr>
        <w:spacing w:before="74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C0C0C"/>
          <w:spacing w:val="-19"/>
          <w:w w:val="105"/>
          <w:sz w:val="20"/>
        </w:rPr>
        <w:t>I</w:t>
      </w:r>
      <w:r>
        <w:rPr>
          <w:rFonts w:ascii="Arial"/>
          <w:b/>
          <w:color w:val="0C0C0C"/>
          <w:w w:val="105"/>
          <w:sz w:val="20"/>
        </w:rPr>
        <w:t>M-stav</w:t>
      </w:r>
      <w:r>
        <w:rPr>
          <w:rFonts w:ascii="Arial"/>
          <w:b/>
          <w:color w:val="0C0C0C"/>
          <w:spacing w:val="21"/>
          <w:w w:val="105"/>
          <w:sz w:val="20"/>
        </w:rPr>
        <w:t xml:space="preserve"> </w:t>
      </w:r>
      <w:r>
        <w:rPr>
          <w:rFonts w:ascii="Arial"/>
          <w:b/>
          <w:color w:val="0C0C0C"/>
          <w:w w:val="105"/>
          <w:sz w:val="20"/>
        </w:rPr>
        <w:t>Praha</w:t>
      </w:r>
      <w:r>
        <w:rPr>
          <w:rFonts w:ascii="Arial"/>
          <w:b/>
          <w:color w:val="0C0C0C"/>
          <w:spacing w:val="26"/>
          <w:w w:val="105"/>
          <w:sz w:val="20"/>
        </w:rPr>
        <w:t xml:space="preserve"> </w:t>
      </w:r>
      <w:r>
        <w:rPr>
          <w:rFonts w:ascii="Arial"/>
          <w:b/>
          <w:color w:val="0C0C0C"/>
          <w:w w:val="105"/>
          <w:sz w:val="20"/>
        </w:rPr>
        <w:t>s.r.o.</w:t>
      </w:r>
    </w:p>
    <w:p w:rsidR="00D50ED9" w:rsidRDefault="00325979">
      <w:pPr>
        <w:pStyle w:val="Zkladntext"/>
        <w:spacing w:before="62" w:line="305" w:lineRule="auto"/>
        <w:ind w:left="1262" w:right="1179" w:firstLine="182"/>
      </w:pPr>
      <w:r>
        <w:rPr>
          <w:color w:val="0C0C0C"/>
          <w:w w:val="95"/>
        </w:rPr>
        <w:t xml:space="preserve">Sídlo: </w:t>
      </w:r>
      <w:r>
        <w:rPr>
          <w:color w:val="0C0C0C"/>
          <w:spacing w:val="-181"/>
        </w:rPr>
        <w:t>I</w:t>
      </w:r>
      <w:r>
        <w:rPr>
          <w:color w:val="0C0C0C"/>
        </w:rPr>
        <w:t>ČO:</w:t>
      </w:r>
    </w:p>
    <w:p w:rsidR="00D50ED9" w:rsidRDefault="00325979">
      <w:pPr>
        <w:pStyle w:val="Zkladntext"/>
        <w:spacing w:before="1" w:line="311" w:lineRule="auto"/>
        <w:ind w:left="1440"/>
      </w:pPr>
      <w:r>
        <w:rPr>
          <w:color w:val="0C0C0C"/>
        </w:rPr>
        <w:t>Zápis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OR:</w:t>
      </w:r>
      <w:r>
        <w:rPr>
          <w:color w:val="0C0C0C"/>
          <w:w w:val="96"/>
        </w:rPr>
        <w:t xml:space="preserve"> </w:t>
      </w:r>
      <w:r>
        <w:rPr>
          <w:color w:val="0C0C0C"/>
          <w:w w:val="95"/>
        </w:rPr>
        <w:t>Zastoupená:</w:t>
      </w:r>
    </w:p>
    <w:p w:rsidR="00D50ED9" w:rsidRDefault="00325979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D50ED9" w:rsidRDefault="00325979">
      <w:pPr>
        <w:pStyle w:val="Zkladntext"/>
        <w:spacing w:before="160"/>
        <w:ind w:left="111"/>
      </w:pPr>
      <w:r>
        <w:rPr>
          <w:color w:val="0C0C0C"/>
        </w:rPr>
        <w:t>Zenklova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22/56,</w:t>
      </w:r>
      <w:r>
        <w:rPr>
          <w:color w:val="0C0C0C"/>
          <w:spacing w:val="36"/>
        </w:rPr>
        <w:t xml:space="preserve"> </w:t>
      </w:r>
      <w:r>
        <w:rPr>
          <w:color w:val="0C0C0C"/>
          <w:spacing w:val="-43"/>
        </w:rPr>
        <w:t>1</w:t>
      </w:r>
      <w:r>
        <w:rPr>
          <w:color w:val="0C0C0C"/>
        </w:rPr>
        <w:t>80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00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Praha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8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Libeň</w:t>
      </w:r>
    </w:p>
    <w:p w:rsidR="00D50ED9" w:rsidRDefault="00325979">
      <w:pPr>
        <w:pStyle w:val="Zkladntext"/>
        <w:spacing w:before="60"/>
        <w:ind w:left="116"/>
      </w:pPr>
      <w:r>
        <w:rPr>
          <w:color w:val="0C0C0C"/>
        </w:rPr>
        <w:t>264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65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728</w:t>
      </w:r>
    </w:p>
    <w:p w:rsidR="00D50ED9" w:rsidRDefault="00325979">
      <w:pPr>
        <w:pStyle w:val="Zkladntext"/>
        <w:spacing w:before="60" w:line="311" w:lineRule="auto"/>
        <w:ind w:left="121" w:right="3932"/>
      </w:pPr>
      <w:r>
        <w:rPr>
          <w:color w:val="0C0C0C"/>
        </w:rPr>
        <w:t>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Městského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soudu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Praze,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oddíl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C,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vložka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84107</w:t>
      </w:r>
      <w:r>
        <w:rPr>
          <w:color w:val="0C0C0C"/>
          <w:w w:val="102"/>
        </w:rPr>
        <w:t xml:space="preserve"> </w:t>
      </w:r>
      <w:r>
        <w:rPr>
          <w:color w:val="0C0C0C"/>
        </w:rPr>
        <w:t>Petrem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Michovským,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jednatelem</w:t>
      </w:r>
    </w:p>
    <w:p w:rsidR="00D50ED9" w:rsidRDefault="00D50ED9">
      <w:pPr>
        <w:spacing w:line="311" w:lineRule="auto"/>
        <w:sectPr w:rsidR="00D50ED9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406" w:space="40"/>
            <w:col w:w="8464"/>
          </w:cols>
        </w:sectPr>
      </w:pPr>
    </w:p>
    <w:p w:rsidR="00D50ED9" w:rsidRDefault="00D50ED9">
      <w:pPr>
        <w:spacing w:before="4"/>
        <w:rPr>
          <w:rFonts w:ascii="Arial" w:eastAsia="Arial" w:hAnsi="Arial" w:cs="Arial"/>
          <w:sz w:val="17"/>
          <w:szCs w:val="17"/>
        </w:rPr>
      </w:pPr>
    </w:p>
    <w:p w:rsidR="00D50ED9" w:rsidRDefault="00D50ED9">
      <w:pPr>
        <w:rPr>
          <w:rFonts w:ascii="Arial" w:eastAsia="Arial" w:hAnsi="Arial" w:cs="Arial"/>
          <w:sz w:val="17"/>
          <w:szCs w:val="17"/>
        </w:rPr>
        <w:sectPr w:rsidR="00D50ED9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D50ED9" w:rsidRDefault="00325979">
      <w:pPr>
        <w:pStyle w:val="Zkladntext"/>
        <w:spacing w:before="75"/>
        <w:ind w:left="1449"/>
      </w:pPr>
      <w:r>
        <w:rPr>
          <w:color w:val="0C0C0C"/>
        </w:rPr>
        <w:t>Bankovní</w:t>
      </w:r>
      <w:r>
        <w:rPr>
          <w:color w:val="0C0C0C"/>
          <w:spacing w:val="20"/>
        </w:rPr>
        <w:t xml:space="preserve"> </w:t>
      </w:r>
      <w:r>
        <w:rPr>
          <w:color w:val="0C0C0C"/>
          <w:spacing w:val="1"/>
        </w:rPr>
        <w:t>spojení</w:t>
      </w:r>
      <w:r>
        <w:rPr>
          <w:color w:val="262626"/>
        </w:rPr>
        <w:t>:</w:t>
      </w:r>
    </w:p>
    <w:p w:rsidR="00D50ED9" w:rsidRDefault="00325979">
      <w:pPr>
        <w:spacing w:before="19"/>
        <w:ind w:left="1408" w:right="109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0C0C0C"/>
          <w:sz w:val="24"/>
        </w:rPr>
        <w:t>č.</w:t>
      </w:r>
      <w:r>
        <w:rPr>
          <w:rFonts w:ascii="Times New Roman" w:hAnsi="Times New Roman"/>
          <w:color w:val="0C0C0C"/>
          <w:spacing w:val="-26"/>
          <w:sz w:val="24"/>
        </w:rPr>
        <w:t xml:space="preserve"> </w:t>
      </w:r>
      <w:r>
        <w:rPr>
          <w:rFonts w:ascii="Times New Roman" w:hAnsi="Times New Roman"/>
          <w:color w:val="0C0C0C"/>
          <w:sz w:val="23"/>
        </w:rPr>
        <w:t>ú.:</w:t>
      </w:r>
    </w:p>
    <w:p w:rsidR="00D50ED9" w:rsidRDefault="00325979">
      <w:pPr>
        <w:pStyle w:val="Zkladntext"/>
        <w:spacing w:before="75" w:line="311" w:lineRule="auto"/>
        <w:ind w:left="514" w:right="6446" w:firstLine="4"/>
      </w:pPr>
      <w:r>
        <w:br w:type="column"/>
      </w:r>
      <w:r>
        <w:rPr>
          <w:color w:val="0C0C0C"/>
        </w:rPr>
        <w:t>Komerční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banka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a.</w:t>
      </w:r>
      <w:r>
        <w:rPr>
          <w:color w:val="0C0C0C"/>
          <w:spacing w:val="15"/>
        </w:rPr>
        <w:t>s</w:t>
      </w:r>
      <w:r>
        <w:rPr>
          <w:color w:val="0C0C0C"/>
          <w:spacing w:val="-31"/>
        </w:rPr>
        <w:t>.</w:t>
      </w:r>
      <w:r>
        <w:rPr>
          <w:color w:val="0C0C0C"/>
        </w:rPr>
        <w:t>.</w:t>
      </w:r>
      <w:r>
        <w:rPr>
          <w:color w:val="0C0C0C"/>
          <w:w w:val="73"/>
        </w:rPr>
        <w:t xml:space="preserve"> </w:t>
      </w:r>
      <w:r>
        <w:rPr>
          <w:color w:val="0C0C0C"/>
        </w:rPr>
        <w:t>27-7436040267/0100</w:t>
      </w:r>
    </w:p>
    <w:p w:rsidR="00D50ED9" w:rsidRDefault="00D50ED9">
      <w:pPr>
        <w:spacing w:line="311" w:lineRule="auto"/>
        <w:sectPr w:rsidR="00D50ED9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007" w:space="40"/>
            <w:col w:w="8863"/>
          </w:cols>
        </w:sectPr>
      </w:pPr>
    </w:p>
    <w:p w:rsidR="00D50ED9" w:rsidRDefault="00D50ED9">
      <w:pPr>
        <w:spacing w:before="9"/>
        <w:rPr>
          <w:rFonts w:ascii="Arial" w:eastAsia="Arial" w:hAnsi="Arial" w:cs="Arial"/>
          <w:sz w:val="17"/>
          <w:szCs w:val="17"/>
        </w:rPr>
      </w:pPr>
    </w:p>
    <w:p w:rsidR="00D50ED9" w:rsidRDefault="00325979">
      <w:pPr>
        <w:pStyle w:val="Zkladntext"/>
        <w:spacing w:before="75"/>
        <w:ind w:left="1444"/>
        <w:jc w:val="both"/>
      </w:pPr>
      <w:r>
        <w:rPr>
          <w:color w:val="0C0C0C"/>
          <w:w w:val="105"/>
        </w:rPr>
        <w:t>(dále jen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„zhotovitel")</w:t>
      </w:r>
    </w:p>
    <w:p w:rsidR="00D50ED9" w:rsidRDefault="00D50ED9">
      <w:pPr>
        <w:rPr>
          <w:rFonts w:ascii="Arial" w:eastAsia="Arial" w:hAnsi="Arial" w:cs="Arial"/>
          <w:sz w:val="18"/>
          <w:szCs w:val="18"/>
        </w:rPr>
      </w:pPr>
    </w:p>
    <w:p w:rsidR="00D50ED9" w:rsidRDefault="00325979">
      <w:pPr>
        <w:spacing w:before="126"/>
        <w:ind w:left="14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19"/>
          <w:szCs w:val="19"/>
        </w:rPr>
        <w:t>(dále</w:t>
      </w:r>
      <w:r>
        <w:rPr>
          <w:rFonts w:ascii="Arial" w:eastAsia="Arial" w:hAnsi="Arial" w:cs="Arial"/>
          <w:color w:val="0C0C0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společně</w:t>
      </w:r>
      <w:r>
        <w:rPr>
          <w:rFonts w:ascii="Arial" w:eastAsia="Arial" w:hAnsi="Arial" w:cs="Arial"/>
          <w:color w:val="0C0C0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jen</w:t>
      </w:r>
      <w:r>
        <w:rPr>
          <w:rFonts w:ascii="Arial" w:eastAsia="Arial" w:hAnsi="Arial" w:cs="Arial"/>
          <w:color w:val="0C0C0C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„Smluvní</w:t>
      </w:r>
      <w:r>
        <w:rPr>
          <w:rFonts w:ascii="Arial" w:eastAsia="Arial" w:hAnsi="Arial" w:cs="Arial"/>
          <w:b/>
          <w:bCs/>
          <w:color w:val="0C0C0C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strany"</w:t>
      </w:r>
      <w:r>
        <w:rPr>
          <w:rFonts w:ascii="Arial" w:eastAsia="Arial" w:hAnsi="Arial" w:cs="Arial"/>
          <w:b/>
          <w:bCs/>
          <w:color w:val="0C0C0C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19"/>
          <w:szCs w:val="19"/>
        </w:rPr>
        <w:t>nebo</w:t>
      </w:r>
      <w:r>
        <w:rPr>
          <w:rFonts w:ascii="Arial" w:eastAsia="Arial" w:hAnsi="Arial" w:cs="Arial"/>
          <w:color w:val="0C0C0C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„Smluvní</w:t>
      </w:r>
      <w:r>
        <w:rPr>
          <w:rFonts w:ascii="Arial" w:eastAsia="Arial" w:hAnsi="Arial" w:cs="Arial"/>
          <w:b/>
          <w:bCs/>
          <w:color w:val="0C0C0C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strana")</w:t>
      </w:r>
    </w:p>
    <w:p w:rsidR="00D50ED9" w:rsidRDefault="00D50ED9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D50ED9" w:rsidRDefault="00325979">
      <w:pPr>
        <w:pStyle w:val="Zkladntext"/>
        <w:ind w:left="1449"/>
        <w:jc w:val="both"/>
      </w:pPr>
      <w:r>
        <w:rPr>
          <w:color w:val="0C0C0C"/>
          <w:w w:val="110"/>
        </w:rPr>
        <w:t>Uzavírají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Dodatek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č.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2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w w:val="110"/>
        </w:rPr>
        <w:t>ke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Smlouvě</w:t>
      </w:r>
      <w:r>
        <w:rPr>
          <w:color w:val="0C0C0C"/>
          <w:spacing w:val="-2"/>
          <w:w w:val="110"/>
        </w:rPr>
        <w:t xml:space="preserve"> </w:t>
      </w:r>
      <w:r>
        <w:rPr>
          <w:color w:val="0C0C0C"/>
          <w:w w:val="110"/>
        </w:rPr>
        <w:t>o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dílo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ze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dne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9.</w:t>
      </w:r>
      <w:r>
        <w:rPr>
          <w:color w:val="0C0C0C"/>
          <w:spacing w:val="-2"/>
          <w:w w:val="110"/>
        </w:rPr>
        <w:t xml:space="preserve"> </w:t>
      </w:r>
      <w:r>
        <w:rPr>
          <w:rFonts w:ascii="Times New Roman" w:hAnsi="Times New Roman"/>
          <w:color w:val="0C0C0C"/>
          <w:w w:val="110"/>
          <w:sz w:val="20"/>
        </w:rPr>
        <w:t>1.</w:t>
      </w:r>
      <w:r>
        <w:rPr>
          <w:rFonts w:ascii="Times New Roman" w:hAnsi="Times New Roman"/>
          <w:color w:val="0C0C0C"/>
          <w:spacing w:val="-13"/>
          <w:w w:val="110"/>
          <w:sz w:val="20"/>
        </w:rPr>
        <w:t xml:space="preserve"> </w:t>
      </w:r>
      <w:r>
        <w:rPr>
          <w:color w:val="0C0C0C"/>
          <w:w w:val="110"/>
        </w:rPr>
        <w:t>20</w:t>
      </w:r>
      <w:r>
        <w:rPr>
          <w:color w:val="0C0C0C"/>
          <w:spacing w:val="-14"/>
          <w:w w:val="110"/>
        </w:rPr>
        <w:t>1</w:t>
      </w:r>
      <w:r>
        <w:rPr>
          <w:color w:val="0C0C0C"/>
          <w:w w:val="110"/>
        </w:rPr>
        <w:t>8,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reg.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č.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smlouvy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85"/>
        </w:rPr>
        <w:t>-</w:t>
      </w:r>
      <w:r>
        <w:rPr>
          <w:color w:val="0C0C0C"/>
          <w:spacing w:val="-51"/>
          <w:w w:val="185"/>
        </w:rPr>
        <w:t xml:space="preserve"> </w:t>
      </w:r>
      <w:r>
        <w:rPr>
          <w:color w:val="0C0C0C"/>
          <w:spacing w:val="-42"/>
          <w:w w:val="110"/>
        </w:rPr>
        <w:t>1</w:t>
      </w:r>
      <w:r>
        <w:rPr>
          <w:color w:val="0C0C0C"/>
          <w:w w:val="110"/>
        </w:rPr>
        <w:t>00.20</w:t>
      </w:r>
      <w:r>
        <w:rPr>
          <w:color w:val="0C0C0C"/>
          <w:spacing w:val="-14"/>
          <w:w w:val="110"/>
        </w:rPr>
        <w:t>1</w:t>
      </w:r>
      <w:r>
        <w:rPr>
          <w:color w:val="0C0C0C"/>
          <w:w w:val="110"/>
        </w:rPr>
        <w:t>8001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(dále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jen</w:t>
      </w:r>
    </w:p>
    <w:p w:rsidR="00D50ED9" w:rsidRDefault="00325979">
      <w:pPr>
        <w:pStyle w:val="Zkladntext"/>
        <w:spacing w:before="61"/>
        <w:ind w:left="1435"/>
        <w:jc w:val="both"/>
      </w:pPr>
      <w:r>
        <w:rPr>
          <w:color w:val="0C0C0C"/>
        </w:rPr>
        <w:t>„Smlouva).</w:t>
      </w:r>
    </w:p>
    <w:p w:rsidR="00D50ED9" w:rsidRDefault="00D50ED9">
      <w:pPr>
        <w:rPr>
          <w:rFonts w:ascii="Arial" w:eastAsia="Arial" w:hAnsi="Arial" w:cs="Arial"/>
          <w:sz w:val="18"/>
          <w:szCs w:val="18"/>
        </w:rPr>
      </w:pPr>
    </w:p>
    <w:p w:rsidR="00D50ED9" w:rsidRDefault="00325979">
      <w:pPr>
        <w:spacing w:before="122"/>
        <w:ind w:left="2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C0C0C"/>
          <w:sz w:val="20"/>
        </w:rPr>
        <w:t>OdOvodnění</w:t>
      </w:r>
    </w:p>
    <w:p w:rsidR="00D50ED9" w:rsidRDefault="00D50ED9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D50ED9" w:rsidRDefault="00325979">
      <w:pPr>
        <w:pStyle w:val="Zkladntext"/>
        <w:spacing w:line="308" w:lineRule="auto"/>
        <w:ind w:left="1430" w:right="1374" w:firstLine="19"/>
        <w:jc w:val="both"/>
      </w:pPr>
      <w:r>
        <w:rPr>
          <w:color w:val="0C0C0C"/>
        </w:rPr>
        <w:t>Po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uzavření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vznikla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mezi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smluvními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stranami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potřeba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rozšíření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jejího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předmětu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o</w:t>
      </w:r>
      <w:r>
        <w:rPr>
          <w:color w:val="0C0C0C"/>
          <w:w w:val="102"/>
        </w:rPr>
        <w:t xml:space="preserve"> </w:t>
      </w:r>
      <w:r>
        <w:rPr>
          <w:color w:val="0C0C0C"/>
        </w:rPr>
        <w:t>stavební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práce,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kterými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při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zadávání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nepočítalo,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které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vznikly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až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ukončení zadávacího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řízení.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ohledem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specifické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požadavky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Objednatele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omezené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možnosti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realizace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díla</w:t>
      </w:r>
      <w:r>
        <w:rPr>
          <w:color w:val="0C0C0C"/>
          <w:w w:val="96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účelné,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aby</w:t>
      </w:r>
      <w:r>
        <w:rPr>
          <w:color w:val="0C0C0C"/>
          <w:spacing w:val="51"/>
        </w:rPr>
        <w:t xml:space="preserve"> </w:t>
      </w:r>
      <w:r>
        <w:rPr>
          <w:color w:val="0C0C0C"/>
          <w:w w:val="110"/>
        </w:rPr>
        <w:t>i</w:t>
      </w:r>
      <w:r>
        <w:rPr>
          <w:color w:val="0C0C0C"/>
          <w:spacing w:val="15"/>
          <w:w w:val="110"/>
        </w:rPr>
        <w:t xml:space="preserve"> </w:t>
      </w:r>
      <w:r>
        <w:rPr>
          <w:color w:val="0C0C0C"/>
        </w:rPr>
        <w:t>nadále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dílo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vykonávala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stejná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osoba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zhotovitele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jako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doposud.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rozšíření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předmětu</w:t>
      </w:r>
      <w:r>
        <w:rPr>
          <w:color w:val="0C0C0C"/>
          <w:w w:val="103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dochází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shodě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§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222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5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ZZVZ,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bez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vlivu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změnu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-1"/>
        </w:rPr>
        <w:t>režimu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zakázky.</w:t>
      </w:r>
    </w:p>
    <w:p w:rsidR="00D50ED9" w:rsidRDefault="00D50ED9">
      <w:pPr>
        <w:rPr>
          <w:rFonts w:ascii="Arial" w:eastAsia="Arial" w:hAnsi="Arial" w:cs="Arial"/>
          <w:sz w:val="16"/>
          <w:szCs w:val="16"/>
        </w:rPr>
      </w:pPr>
    </w:p>
    <w:p w:rsidR="00D50ED9" w:rsidRDefault="00325979">
      <w:pPr>
        <w:pStyle w:val="Nadpis4"/>
        <w:spacing w:before="76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0C0C0C"/>
          <w:spacing w:val="-13"/>
        </w:rPr>
        <w:t>I.</w:t>
      </w:r>
    </w:p>
    <w:p w:rsidR="00D50ED9" w:rsidRDefault="00D50ED9">
      <w:pPr>
        <w:spacing w:before="7"/>
        <w:rPr>
          <w:rFonts w:ascii="Courier New" w:eastAsia="Courier New" w:hAnsi="Courier New" w:cs="Courier New"/>
          <w:sz w:val="20"/>
          <w:szCs w:val="20"/>
        </w:rPr>
      </w:pPr>
    </w:p>
    <w:p w:rsidR="00D50ED9" w:rsidRDefault="00325979">
      <w:pPr>
        <w:pStyle w:val="Zkladntext"/>
        <w:tabs>
          <w:tab w:val="left" w:pos="2006"/>
        </w:tabs>
        <w:spacing w:before="74"/>
        <w:ind w:left="1459"/>
      </w:pPr>
      <w:r>
        <w:rPr>
          <w:rFonts w:ascii="Times New Roman" w:hAnsi="Times New Roman"/>
          <w:color w:val="0C0C0C"/>
          <w:sz w:val="20"/>
        </w:rPr>
        <w:t>1.1.</w:t>
      </w:r>
      <w:r>
        <w:rPr>
          <w:rFonts w:ascii="Times New Roman" w:hAnsi="Times New Roman"/>
          <w:color w:val="0C0C0C"/>
          <w:sz w:val="20"/>
        </w:rPr>
        <w:tab/>
      </w:r>
      <w:r>
        <w:rPr>
          <w:color w:val="0C0C0C"/>
        </w:rPr>
        <w:t>Smluvní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dohodly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31"/>
        </w:rPr>
        <w:t>m</w:t>
      </w:r>
      <w:r>
        <w:rPr>
          <w:color w:val="0C0C0C"/>
        </w:rPr>
        <w:t>,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ně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následujícím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rozsah</w:t>
      </w:r>
      <w:r>
        <w:rPr>
          <w:color w:val="0C0C0C"/>
          <w:spacing w:val="22"/>
        </w:rPr>
        <w:t>u</w:t>
      </w:r>
      <w:r>
        <w:rPr>
          <w:color w:val="262626"/>
        </w:rPr>
        <w:t>:</w:t>
      </w:r>
    </w:p>
    <w:p w:rsidR="00D50ED9" w:rsidRDefault="00D50ED9">
      <w:pPr>
        <w:spacing w:before="9"/>
        <w:rPr>
          <w:rFonts w:ascii="Arial" w:eastAsia="Arial" w:hAnsi="Arial" w:cs="Arial"/>
          <w:sz w:val="28"/>
          <w:szCs w:val="28"/>
        </w:rPr>
      </w:pPr>
    </w:p>
    <w:p w:rsidR="00D50ED9" w:rsidRDefault="00325979">
      <w:pPr>
        <w:pStyle w:val="Zkladntext"/>
        <w:spacing w:line="311" w:lineRule="auto"/>
        <w:ind w:left="2428" w:right="1378" w:firstLine="4"/>
      </w:pPr>
      <w:r>
        <w:rPr>
          <w:color w:val="0C0C0C"/>
        </w:rPr>
        <w:t>Předmět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rozšiřuje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stavební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práce,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jež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 xml:space="preserve">jsou 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uvedeny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příloze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Dodatku</w:t>
      </w:r>
      <w:r>
        <w:rPr>
          <w:color w:val="0C0C0C"/>
          <w:w w:val="101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uvedením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jednotlivé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stavební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práce.</w:t>
      </w:r>
    </w:p>
    <w:p w:rsidR="00D50ED9" w:rsidRDefault="00D50ED9">
      <w:pPr>
        <w:spacing w:line="311" w:lineRule="auto"/>
        <w:sectPr w:rsidR="00D50ED9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spacing w:before="5"/>
        <w:rPr>
          <w:rFonts w:ascii="Arial" w:eastAsia="Arial" w:hAnsi="Arial" w:cs="Arial"/>
          <w:sz w:val="26"/>
          <w:szCs w:val="26"/>
        </w:rPr>
      </w:pPr>
    </w:p>
    <w:p w:rsidR="00D50ED9" w:rsidRDefault="00325979">
      <w:pPr>
        <w:tabs>
          <w:tab w:val="left" w:pos="5523"/>
        </w:tabs>
        <w:spacing w:before="67"/>
        <w:ind w:right="57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899A93"/>
          <w:w w:val="75"/>
          <w:sz w:val="26"/>
        </w:rPr>
        <w:tab/>
      </w:r>
      <w:r>
        <w:rPr>
          <w:rFonts w:ascii="Arial"/>
          <w:color w:val="0C0C0C"/>
          <w:spacing w:val="-10"/>
          <w:w w:val="195"/>
          <w:position w:val="-11"/>
          <w:sz w:val="20"/>
        </w:rPr>
        <w:t>I</w:t>
      </w:r>
      <w:r>
        <w:rPr>
          <w:rFonts w:ascii="Arial"/>
          <w:color w:val="0C0C0C"/>
          <w:spacing w:val="-61"/>
          <w:w w:val="195"/>
          <w:position w:val="-11"/>
          <w:sz w:val="20"/>
        </w:rPr>
        <w:t>I</w:t>
      </w:r>
      <w:r>
        <w:rPr>
          <w:rFonts w:ascii="Arial"/>
          <w:color w:val="0C0C0C"/>
          <w:w w:val="195"/>
          <w:position w:val="-11"/>
          <w:sz w:val="20"/>
        </w:rPr>
        <w:t>.</w:t>
      </w:r>
    </w:p>
    <w:p w:rsidR="00D50ED9" w:rsidRDefault="00D50ED9">
      <w:pPr>
        <w:spacing w:before="8"/>
        <w:rPr>
          <w:rFonts w:ascii="Arial" w:eastAsia="Arial" w:hAnsi="Arial" w:cs="Arial"/>
          <w:sz w:val="30"/>
          <w:szCs w:val="30"/>
        </w:rPr>
      </w:pPr>
    </w:p>
    <w:p w:rsidR="00D50ED9" w:rsidRDefault="00325979">
      <w:pPr>
        <w:pStyle w:val="Nadpis7"/>
        <w:numPr>
          <w:ilvl w:val="1"/>
          <w:numId w:val="3"/>
        </w:numPr>
        <w:tabs>
          <w:tab w:val="left" w:pos="1823"/>
        </w:tabs>
        <w:ind w:hanging="552"/>
      </w:pPr>
      <w:r>
        <w:rPr>
          <w:color w:val="0C0C0C"/>
        </w:rPr>
        <w:t>Ostatní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ustanovení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2"/>
        </w:rPr>
        <w:t>Sml</w:t>
      </w:r>
      <w:r>
        <w:rPr>
          <w:color w:val="0C0C0C"/>
          <w:spacing w:val="-1"/>
        </w:rPr>
        <w:t>ouvy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nejsou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tímto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Dodatkem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dotčena.</w:t>
      </w:r>
    </w:p>
    <w:p w:rsidR="00D50ED9" w:rsidRDefault="00D50ED9">
      <w:pPr>
        <w:spacing w:before="2"/>
        <w:rPr>
          <w:rFonts w:ascii="Arial" w:eastAsia="Arial" w:hAnsi="Arial" w:cs="Arial"/>
          <w:sz w:val="28"/>
          <w:szCs w:val="28"/>
        </w:rPr>
      </w:pPr>
    </w:p>
    <w:p w:rsidR="00D50ED9" w:rsidRDefault="00325979">
      <w:pPr>
        <w:numPr>
          <w:ilvl w:val="1"/>
          <w:numId w:val="3"/>
        </w:numPr>
        <w:tabs>
          <w:tab w:val="left" w:pos="1814"/>
        </w:tabs>
        <w:spacing w:line="289" w:lineRule="auto"/>
        <w:ind w:right="1519" w:hanging="5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Tento</w:t>
      </w:r>
      <w:r>
        <w:rPr>
          <w:rFonts w:ascii="Arial" w:hAnsi="Arial"/>
          <w:color w:val="0C0C0C"/>
          <w:spacing w:val="3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Dodatek</w:t>
      </w:r>
      <w:r>
        <w:rPr>
          <w:rFonts w:ascii="Arial" w:hAnsi="Arial"/>
          <w:color w:val="0C0C0C"/>
          <w:spacing w:val="1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1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2</w:t>
      </w:r>
      <w:r>
        <w:rPr>
          <w:rFonts w:ascii="Arial" w:hAnsi="Arial"/>
          <w:color w:val="0C0C0C"/>
          <w:spacing w:val="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je</w:t>
      </w:r>
      <w:r>
        <w:rPr>
          <w:rFonts w:ascii="Arial" w:hAnsi="Arial"/>
          <w:color w:val="0C0C0C"/>
          <w:spacing w:val="28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sepsán</w:t>
      </w:r>
      <w:r>
        <w:rPr>
          <w:rFonts w:ascii="Arial" w:hAnsi="Arial"/>
          <w:color w:val="0C0C0C"/>
          <w:spacing w:val="1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</w:t>
      </w:r>
      <w:r>
        <w:rPr>
          <w:rFonts w:ascii="Arial" w:hAnsi="Arial"/>
          <w:color w:val="0C0C0C"/>
          <w:spacing w:val="-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českém</w:t>
      </w:r>
      <w:r>
        <w:rPr>
          <w:rFonts w:ascii="Arial" w:hAnsi="Arial"/>
          <w:color w:val="0C0C0C"/>
          <w:spacing w:val="1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jazyce</w:t>
      </w:r>
      <w:r>
        <w:rPr>
          <w:rFonts w:ascii="Arial" w:hAnsi="Arial"/>
          <w:color w:val="0C0C0C"/>
          <w:spacing w:val="2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ve</w:t>
      </w:r>
      <w:r>
        <w:rPr>
          <w:rFonts w:ascii="Arial" w:hAnsi="Arial"/>
          <w:color w:val="0C0C0C"/>
          <w:spacing w:val="2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2</w:t>
      </w:r>
      <w:r>
        <w:rPr>
          <w:rFonts w:ascii="Arial" w:hAnsi="Arial"/>
          <w:color w:val="0C0C0C"/>
          <w:spacing w:val="1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stejnopisech</w:t>
      </w:r>
      <w:r>
        <w:rPr>
          <w:rFonts w:ascii="Arial" w:hAnsi="Arial"/>
          <w:color w:val="0C0C0C"/>
          <w:spacing w:val="2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</w:t>
      </w:r>
      <w:r>
        <w:rPr>
          <w:rFonts w:ascii="Arial" w:hAnsi="Arial"/>
          <w:color w:val="0C0C0C"/>
          <w:spacing w:val="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platností</w:t>
      </w:r>
      <w:r>
        <w:rPr>
          <w:rFonts w:ascii="Arial" w:hAnsi="Arial"/>
          <w:color w:val="0C0C0C"/>
          <w:spacing w:val="1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originálu.</w:t>
      </w:r>
      <w:r>
        <w:rPr>
          <w:rFonts w:ascii="Arial" w:hAnsi="Arial"/>
          <w:color w:val="0C0C0C"/>
          <w:spacing w:val="2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Jedno</w:t>
      </w:r>
      <w:r>
        <w:rPr>
          <w:rFonts w:ascii="Arial" w:hAnsi="Arial"/>
          <w:color w:val="0C0C0C"/>
          <w:spacing w:val="23"/>
          <w:w w:val="9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vyhotovení</w:t>
      </w:r>
      <w:r>
        <w:rPr>
          <w:rFonts w:ascii="Arial" w:hAnsi="Arial"/>
          <w:color w:val="0C0C0C"/>
          <w:spacing w:val="-11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obdrží</w:t>
      </w:r>
      <w:r>
        <w:rPr>
          <w:rFonts w:ascii="Arial" w:hAnsi="Arial"/>
          <w:color w:val="0C0C0C"/>
          <w:spacing w:val="-1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objednatel</w:t>
      </w:r>
      <w:r>
        <w:rPr>
          <w:rFonts w:ascii="Arial" w:hAnsi="Arial"/>
          <w:color w:val="0C0C0C"/>
          <w:spacing w:val="-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a</w:t>
      </w:r>
      <w:r>
        <w:rPr>
          <w:rFonts w:ascii="Arial" w:hAnsi="Arial"/>
          <w:color w:val="0C0C0C"/>
          <w:spacing w:val="-2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jedno</w:t>
      </w:r>
      <w:r>
        <w:rPr>
          <w:rFonts w:ascii="Arial" w:hAnsi="Arial"/>
          <w:color w:val="0C0C0C"/>
          <w:spacing w:val="-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zhotovitel.</w:t>
      </w:r>
    </w:p>
    <w:p w:rsidR="00D50ED9" w:rsidRDefault="00D50ED9">
      <w:pPr>
        <w:spacing w:before="7"/>
        <w:rPr>
          <w:rFonts w:ascii="Arial" w:eastAsia="Arial" w:hAnsi="Arial" w:cs="Arial"/>
          <w:sz w:val="24"/>
          <w:szCs w:val="24"/>
        </w:rPr>
      </w:pPr>
    </w:p>
    <w:p w:rsidR="00D50ED9" w:rsidRDefault="00325979">
      <w:pPr>
        <w:numPr>
          <w:ilvl w:val="1"/>
          <w:numId w:val="3"/>
        </w:numPr>
        <w:tabs>
          <w:tab w:val="left" w:pos="1814"/>
        </w:tabs>
        <w:spacing w:line="253" w:lineRule="auto"/>
        <w:ind w:left="1813" w:right="1505" w:hanging="5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Tento</w:t>
      </w:r>
      <w:r>
        <w:rPr>
          <w:rFonts w:ascii="Arial" w:hAnsi="Arial"/>
          <w:color w:val="0C0C0C"/>
          <w:spacing w:val="-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Dodatek</w:t>
      </w:r>
      <w:r>
        <w:rPr>
          <w:rFonts w:ascii="Arial" w:hAnsi="Arial"/>
          <w:color w:val="0C0C0C"/>
          <w:spacing w:val="-1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-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2</w:t>
      </w:r>
      <w:r>
        <w:rPr>
          <w:rFonts w:ascii="Arial" w:hAnsi="Arial"/>
          <w:color w:val="0C0C0C"/>
          <w:spacing w:val="-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nabývá platnosti</w:t>
      </w:r>
      <w:r>
        <w:rPr>
          <w:rFonts w:ascii="Arial" w:hAnsi="Arial"/>
          <w:color w:val="0C0C0C"/>
          <w:spacing w:val="-1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dnem</w:t>
      </w:r>
      <w:r>
        <w:rPr>
          <w:rFonts w:ascii="Arial" w:hAnsi="Arial"/>
          <w:color w:val="0C0C0C"/>
          <w:spacing w:val="-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podpisu</w:t>
      </w:r>
      <w:r>
        <w:rPr>
          <w:rFonts w:ascii="Arial" w:hAnsi="Arial"/>
          <w:color w:val="0C0C0C"/>
          <w:spacing w:val="-1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oprávněnými</w:t>
      </w:r>
      <w:r>
        <w:rPr>
          <w:rFonts w:ascii="Arial" w:hAnsi="Arial"/>
          <w:color w:val="0C0C0C"/>
          <w:spacing w:val="1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zástupci</w:t>
      </w:r>
      <w:r>
        <w:rPr>
          <w:rFonts w:ascii="Arial" w:hAnsi="Arial"/>
          <w:color w:val="0C0C0C"/>
          <w:spacing w:val="-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obou</w:t>
      </w:r>
      <w:r>
        <w:rPr>
          <w:rFonts w:ascii="Arial" w:hAnsi="Arial"/>
          <w:color w:val="0C0C0C"/>
          <w:spacing w:val="-1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smluvních stran.</w:t>
      </w:r>
      <w:r>
        <w:rPr>
          <w:rFonts w:ascii="Arial" w:hAnsi="Arial"/>
          <w:color w:val="0C0C0C"/>
          <w:w w:val="9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Ve</w:t>
      </w:r>
      <w:r>
        <w:rPr>
          <w:rFonts w:ascii="Arial" w:hAnsi="Arial"/>
          <w:color w:val="0C0C0C"/>
          <w:spacing w:val="8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vztahu</w:t>
      </w:r>
      <w:r>
        <w:rPr>
          <w:rFonts w:ascii="Arial" w:hAnsi="Arial"/>
          <w:color w:val="0C0C0C"/>
          <w:spacing w:val="28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k</w:t>
      </w:r>
      <w:r>
        <w:rPr>
          <w:rFonts w:ascii="Arial" w:hAnsi="Arial"/>
          <w:color w:val="0C0C0C"/>
          <w:spacing w:val="9"/>
          <w:sz w:val="20"/>
        </w:rPr>
        <w:t xml:space="preserve"> </w:t>
      </w:r>
      <w:r>
        <w:rPr>
          <w:rFonts w:ascii="Arial" w:hAnsi="Arial"/>
          <w:color w:val="0C0C0C"/>
          <w:spacing w:val="-1"/>
          <w:sz w:val="20"/>
        </w:rPr>
        <w:t>účinnosti</w:t>
      </w:r>
      <w:r>
        <w:rPr>
          <w:rFonts w:ascii="Arial" w:hAnsi="Arial"/>
          <w:color w:val="0C0C0C"/>
          <w:spacing w:val="1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Dodatku</w:t>
      </w:r>
      <w:r>
        <w:rPr>
          <w:rFonts w:ascii="Arial" w:hAnsi="Arial"/>
          <w:color w:val="0C0C0C"/>
          <w:spacing w:val="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1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2</w:t>
      </w:r>
      <w:r>
        <w:rPr>
          <w:rFonts w:ascii="Arial" w:hAnsi="Arial"/>
          <w:color w:val="0C0C0C"/>
          <w:spacing w:val="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smluvní</w:t>
      </w:r>
      <w:r>
        <w:rPr>
          <w:rFonts w:ascii="Arial" w:hAnsi="Arial"/>
          <w:color w:val="0C0C0C"/>
          <w:spacing w:val="1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strany</w:t>
      </w:r>
      <w:r>
        <w:rPr>
          <w:rFonts w:ascii="Arial" w:hAnsi="Arial"/>
          <w:color w:val="0C0C0C"/>
          <w:spacing w:val="1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berou</w:t>
      </w:r>
      <w:r>
        <w:rPr>
          <w:rFonts w:ascii="Arial" w:hAnsi="Arial"/>
          <w:color w:val="0C0C0C"/>
          <w:spacing w:val="1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na</w:t>
      </w:r>
      <w:r>
        <w:rPr>
          <w:rFonts w:ascii="Arial" w:hAnsi="Arial"/>
          <w:color w:val="0C0C0C"/>
          <w:spacing w:val="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vědomí</w:t>
      </w:r>
      <w:r>
        <w:rPr>
          <w:rFonts w:ascii="Arial" w:hAnsi="Arial"/>
          <w:color w:val="0C0C0C"/>
          <w:spacing w:val="1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a</w:t>
      </w:r>
      <w:r>
        <w:rPr>
          <w:rFonts w:ascii="Arial" w:hAnsi="Arial"/>
          <w:color w:val="0C0C0C"/>
          <w:spacing w:val="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výslovně</w:t>
      </w:r>
      <w:r>
        <w:rPr>
          <w:rFonts w:ascii="Arial" w:hAnsi="Arial"/>
          <w:color w:val="0C0C0C"/>
          <w:spacing w:val="2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prohlašují,</w:t>
      </w:r>
      <w:r>
        <w:rPr>
          <w:rFonts w:ascii="Arial" w:hAnsi="Arial"/>
          <w:color w:val="0C0C0C"/>
          <w:spacing w:val="1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že</w:t>
      </w:r>
      <w:r>
        <w:rPr>
          <w:rFonts w:ascii="Arial" w:hAnsi="Arial"/>
          <w:color w:val="0C0C0C"/>
          <w:spacing w:val="26"/>
          <w:w w:val="91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j$OU</w:t>
      </w:r>
      <w:r>
        <w:rPr>
          <w:rFonts w:ascii="Arial" w:hAnsi="Arial"/>
          <w:color w:val="0C0C0C"/>
          <w:spacing w:val="2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jim</w:t>
      </w:r>
      <w:r>
        <w:rPr>
          <w:rFonts w:ascii="Arial" w:hAnsi="Arial"/>
          <w:color w:val="0C0C0C"/>
          <w:spacing w:val="3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známy</w:t>
      </w:r>
      <w:r>
        <w:rPr>
          <w:rFonts w:ascii="Arial" w:hAnsi="Arial"/>
          <w:color w:val="0C0C0C"/>
          <w:spacing w:val="4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účinky</w:t>
      </w:r>
      <w:r>
        <w:rPr>
          <w:rFonts w:ascii="Arial" w:hAnsi="Arial"/>
          <w:color w:val="0C0C0C"/>
          <w:spacing w:val="2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Zákona</w:t>
      </w:r>
      <w:r>
        <w:rPr>
          <w:rFonts w:ascii="Arial" w:hAnsi="Arial"/>
          <w:color w:val="0C0C0C"/>
          <w:spacing w:val="4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</w:t>
      </w:r>
      <w:r>
        <w:rPr>
          <w:rFonts w:ascii="Arial" w:hAnsi="Arial"/>
          <w:color w:val="0C0C0C"/>
          <w:spacing w:val="2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registru</w:t>
      </w:r>
      <w:r>
        <w:rPr>
          <w:rFonts w:ascii="Arial" w:hAnsi="Arial"/>
          <w:color w:val="0C0C0C"/>
          <w:spacing w:val="2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smluv</w:t>
      </w:r>
      <w:r>
        <w:rPr>
          <w:rFonts w:ascii="Arial" w:hAnsi="Arial"/>
          <w:color w:val="0C0C0C"/>
          <w:spacing w:val="2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ve</w:t>
      </w:r>
      <w:r>
        <w:rPr>
          <w:rFonts w:ascii="Arial" w:hAnsi="Arial"/>
          <w:color w:val="0C0C0C"/>
          <w:spacing w:val="2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vztahu</w:t>
      </w:r>
      <w:r>
        <w:rPr>
          <w:rFonts w:ascii="Arial" w:hAnsi="Arial"/>
          <w:color w:val="0C0C0C"/>
          <w:spacing w:val="38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k</w:t>
      </w:r>
      <w:r>
        <w:rPr>
          <w:rFonts w:ascii="Arial" w:hAnsi="Arial"/>
          <w:color w:val="0C0C0C"/>
          <w:spacing w:val="2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účinnosti</w:t>
      </w:r>
      <w:r>
        <w:rPr>
          <w:rFonts w:ascii="Arial" w:hAnsi="Arial"/>
          <w:color w:val="0C0C0C"/>
          <w:spacing w:val="2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tohoto</w:t>
      </w:r>
      <w:r>
        <w:rPr>
          <w:rFonts w:ascii="Arial" w:hAnsi="Arial"/>
          <w:color w:val="0C0C0C"/>
          <w:spacing w:val="3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Dodatku</w:t>
      </w:r>
      <w:r>
        <w:rPr>
          <w:rFonts w:ascii="Arial" w:hAnsi="Arial"/>
          <w:color w:val="0C0C0C"/>
          <w:spacing w:val="2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2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2.</w:t>
      </w:r>
      <w:r>
        <w:rPr>
          <w:rFonts w:ascii="Arial" w:hAnsi="Arial"/>
          <w:color w:val="0C0C0C"/>
          <w:w w:val="9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Příslušné</w:t>
      </w:r>
      <w:r>
        <w:rPr>
          <w:rFonts w:ascii="Arial" w:hAnsi="Arial"/>
          <w:color w:val="0C0C0C"/>
          <w:spacing w:val="4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uveřejnění</w:t>
      </w:r>
      <w:r>
        <w:rPr>
          <w:rFonts w:ascii="Arial" w:hAnsi="Arial"/>
          <w:color w:val="0C0C0C"/>
          <w:spacing w:val="3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dle</w:t>
      </w:r>
      <w:r>
        <w:rPr>
          <w:rFonts w:ascii="Arial" w:hAnsi="Arial"/>
          <w:color w:val="0C0C0C"/>
          <w:spacing w:val="3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Zákona</w:t>
      </w:r>
      <w:r>
        <w:rPr>
          <w:rFonts w:ascii="Arial" w:hAnsi="Arial"/>
          <w:color w:val="0C0C0C"/>
          <w:spacing w:val="4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</w:t>
      </w:r>
      <w:r>
        <w:rPr>
          <w:rFonts w:ascii="Arial" w:hAnsi="Arial"/>
          <w:color w:val="0C0C0C"/>
          <w:spacing w:val="35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registru</w:t>
      </w:r>
      <w:r>
        <w:rPr>
          <w:rFonts w:ascii="Arial" w:hAnsi="Arial"/>
          <w:color w:val="0C0C0C"/>
          <w:spacing w:val="3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smluv</w:t>
      </w:r>
      <w:r>
        <w:rPr>
          <w:rFonts w:ascii="Arial" w:hAnsi="Arial"/>
          <w:color w:val="0C0C0C"/>
          <w:spacing w:val="3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zajistí</w:t>
      </w:r>
      <w:r>
        <w:rPr>
          <w:rFonts w:ascii="Arial" w:hAnsi="Arial"/>
          <w:color w:val="0C0C0C"/>
          <w:spacing w:val="2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objednatel,</w:t>
      </w:r>
      <w:r>
        <w:rPr>
          <w:rFonts w:ascii="Arial" w:hAnsi="Arial"/>
          <w:color w:val="0C0C0C"/>
          <w:spacing w:val="4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při</w:t>
      </w:r>
      <w:r>
        <w:rPr>
          <w:rFonts w:ascii="Arial" w:hAnsi="Arial"/>
          <w:color w:val="0C0C0C"/>
          <w:spacing w:val="2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plné</w:t>
      </w:r>
      <w:r>
        <w:rPr>
          <w:rFonts w:ascii="Arial" w:hAnsi="Arial"/>
          <w:color w:val="0C0C0C"/>
          <w:spacing w:val="3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součinnosti</w:t>
      </w:r>
      <w:r>
        <w:rPr>
          <w:rFonts w:ascii="Arial" w:hAnsi="Arial"/>
          <w:color w:val="0C0C0C"/>
          <w:spacing w:val="42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ze</w:t>
      </w:r>
      <w:r>
        <w:rPr>
          <w:rFonts w:ascii="Arial" w:hAnsi="Arial"/>
          <w:color w:val="0C0C0C"/>
          <w:w w:val="89"/>
          <w:sz w:val="20"/>
        </w:rPr>
        <w:t xml:space="preserve"> </w:t>
      </w:r>
      <w:r>
        <w:rPr>
          <w:rFonts w:ascii="Arial" w:hAnsi="Arial"/>
          <w:color w:val="0C0C0C"/>
          <w:w w:val="95"/>
          <w:sz w:val="20"/>
        </w:rPr>
        <w:t>strany</w:t>
      </w:r>
      <w:r>
        <w:rPr>
          <w:rFonts w:ascii="Arial" w:hAnsi="Arial"/>
          <w:color w:val="0C0C0C"/>
          <w:spacing w:val="39"/>
          <w:w w:val="95"/>
          <w:sz w:val="20"/>
        </w:rPr>
        <w:t xml:space="preserve"> </w:t>
      </w:r>
      <w:r>
        <w:rPr>
          <w:rFonts w:ascii="Arial" w:hAnsi="Arial"/>
          <w:color w:val="0C0C0C"/>
          <w:w w:val="95"/>
          <w:sz w:val="20"/>
        </w:rPr>
        <w:t>zhotovitele.</w:t>
      </w: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325979">
      <w:pPr>
        <w:spacing w:before="148"/>
        <w:ind w:left="12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Přílohy:</w:t>
      </w:r>
    </w:p>
    <w:p w:rsidR="00D50ED9" w:rsidRDefault="00D50ED9">
      <w:pPr>
        <w:spacing w:before="2"/>
        <w:rPr>
          <w:rFonts w:ascii="Arial" w:eastAsia="Arial" w:hAnsi="Arial" w:cs="Arial"/>
          <w:sz w:val="28"/>
          <w:szCs w:val="28"/>
        </w:rPr>
      </w:pPr>
    </w:p>
    <w:p w:rsidR="00D50ED9" w:rsidRDefault="00325979">
      <w:pPr>
        <w:numPr>
          <w:ilvl w:val="2"/>
          <w:numId w:val="3"/>
        </w:numPr>
        <w:tabs>
          <w:tab w:val="left" w:pos="209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Změnový</w:t>
      </w:r>
      <w:r>
        <w:rPr>
          <w:rFonts w:ascii="Arial" w:hAnsi="Arial"/>
          <w:color w:val="0C0C0C"/>
          <w:spacing w:val="3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list</w:t>
      </w:r>
      <w:r>
        <w:rPr>
          <w:rFonts w:ascii="Arial" w:hAnsi="Arial"/>
          <w:color w:val="0C0C0C"/>
          <w:spacing w:val="-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4"/>
          <w:sz w:val="20"/>
        </w:rPr>
        <w:t xml:space="preserve"> </w:t>
      </w:r>
      <w:r>
        <w:rPr>
          <w:rFonts w:ascii="Arial" w:hAnsi="Arial"/>
          <w:color w:val="0C0C0C"/>
          <w:spacing w:val="-3"/>
          <w:sz w:val="20"/>
        </w:rPr>
        <w:t>01.1</w:t>
      </w:r>
    </w:p>
    <w:p w:rsidR="00D50ED9" w:rsidRDefault="00325979">
      <w:pPr>
        <w:numPr>
          <w:ilvl w:val="2"/>
          <w:numId w:val="3"/>
        </w:numPr>
        <w:tabs>
          <w:tab w:val="left" w:pos="2099"/>
        </w:tabs>
        <w:spacing w:before="52"/>
        <w:ind w:left="2098" w:hanging="1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Změnový</w:t>
      </w:r>
      <w:r>
        <w:rPr>
          <w:rFonts w:ascii="Arial" w:hAnsi="Arial"/>
          <w:color w:val="0C0C0C"/>
          <w:spacing w:val="4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list</w:t>
      </w:r>
      <w:r>
        <w:rPr>
          <w:rFonts w:ascii="Arial" w:hAnsi="Arial"/>
          <w:color w:val="0C0C0C"/>
          <w:spacing w:val="-2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-11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01.2</w:t>
      </w:r>
    </w:p>
    <w:p w:rsidR="00D50ED9" w:rsidRDefault="00325979">
      <w:pPr>
        <w:numPr>
          <w:ilvl w:val="2"/>
          <w:numId w:val="3"/>
        </w:numPr>
        <w:tabs>
          <w:tab w:val="left" w:pos="2099"/>
        </w:tabs>
        <w:spacing w:before="52"/>
        <w:ind w:left="2098" w:hanging="1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Změnový</w:t>
      </w:r>
      <w:r>
        <w:rPr>
          <w:rFonts w:ascii="Arial" w:hAnsi="Arial"/>
          <w:color w:val="0C0C0C"/>
          <w:spacing w:val="3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list</w:t>
      </w:r>
      <w:r>
        <w:rPr>
          <w:rFonts w:ascii="Arial" w:hAnsi="Arial"/>
          <w:color w:val="0C0C0C"/>
          <w:spacing w:val="-18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-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2</w:t>
      </w:r>
    </w:p>
    <w:p w:rsidR="00D50ED9" w:rsidRDefault="00325979">
      <w:pPr>
        <w:numPr>
          <w:ilvl w:val="2"/>
          <w:numId w:val="3"/>
        </w:numPr>
        <w:tabs>
          <w:tab w:val="left" w:pos="2099"/>
        </w:tabs>
        <w:spacing w:before="47"/>
        <w:ind w:left="2098" w:hanging="1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Změnový</w:t>
      </w:r>
      <w:r>
        <w:rPr>
          <w:rFonts w:ascii="Arial" w:hAnsi="Arial"/>
          <w:color w:val="0C0C0C"/>
          <w:spacing w:val="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list</w:t>
      </w:r>
      <w:r>
        <w:rPr>
          <w:rFonts w:ascii="Arial" w:hAnsi="Arial"/>
          <w:color w:val="0C0C0C"/>
          <w:spacing w:val="-1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-1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3</w:t>
      </w:r>
    </w:p>
    <w:p w:rsidR="00D50ED9" w:rsidRDefault="00325979">
      <w:pPr>
        <w:numPr>
          <w:ilvl w:val="2"/>
          <w:numId w:val="3"/>
        </w:numPr>
        <w:tabs>
          <w:tab w:val="left" w:pos="2099"/>
        </w:tabs>
        <w:spacing w:before="47"/>
        <w:ind w:left="2098" w:hanging="1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Změnový</w:t>
      </w:r>
      <w:r>
        <w:rPr>
          <w:rFonts w:ascii="Arial" w:hAnsi="Arial"/>
          <w:color w:val="0C0C0C"/>
          <w:spacing w:val="9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list</w:t>
      </w:r>
      <w:r>
        <w:rPr>
          <w:rFonts w:ascii="Arial" w:hAnsi="Arial"/>
          <w:color w:val="0C0C0C"/>
          <w:spacing w:val="-16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-10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4</w:t>
      </w:r>
    </w:p>
    <w:p w:rsidR="00D50ED9" w:rsidRDefault="00325979">
      <w:pPr>
        <w:numPr>
          <w:ilvl w:val="2"/>
          <w:numId w:val="3"/>
        </w:numPr>
        <w:tabs>
          <w:tab w:val="left" w:pos="2099"/>
        </w:tabs>
        <w:spacing w:before="47"/>
        <w:ind w:left="2098" w:hanging="1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C0C0C"/>
          <w:sz w:val="20"/>
        </w:rPr>
        <w:t>Změnový</w:t>
      </w:r>
      <w:r>
        <w:rPr>
          <w:rFonts w:ascii="Arial" w:hAnsi="Arial"/>
          <w:color w:val="0C0C0C"/>
          <w:spacing w:val="8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list</w:t>
      </w:r>
      <w:r>
        <w:rPr>
          <w:rFonts w:ascii="Arial" w:hAnsi="Arial"/>
          <w:color w:val="0C0C0C"/>
          <w:spacing w:val="-1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č.</w:t>
      </w:r>
      <w:r>
        <w:rPr>
          <w:rFonts w:ascii="Arial" w:hAnsi="Arial"/>
          <w:color w:val="0C0C0C"/>
          <w:spacing w:val="-7"/>
          <w:sz w:val="20"/>
        </w:rPr>
        <w:t xml:space="preserve"> </w:t>
      </w:r>
      <w:r>
        <w:rPr>
          <w:rFonts w:ascii="Arial" w:hAnsi="Arial"/>
          <w:color w:val="0C0C0C"/>
          <w:sz w:val="20"/>
        </w:rPr>
        <w:t>6</w:t>
      </w: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rPr>
          <w:rFonts w:ascii="Arial" w:eastAsia="Arial" w:hAnsi="Arial" w:cs="Arial"/>
          <w:sz w:val="20"/>
          <w:szCs w:val="20"/>
        </w:rPr>
      </w:pPr>
    </w:p>
    <w:p w:rsidR="00D50ED9" w:rsidRDefault="00D50ED9">
      <w:pPr>
        <w:spacing w:before="6"/>
        <w:rPr>
          <w:rFonts w:ascii="Arial" w:eastAsia="Arial" w:hAnsi="Arial" w:cs="Arial"/>
          <w:sz w:val="25"/>
          <w:szCs w:val="25"/>
        </w:rPr>
      </w:pPr>
    </w:p>
    <w:p w:rsidR="00437F81" w:rsidRPr="0099530E" w:rsidRDefault="00437F81" w:rsidP="00437F81">
      <w:pPr>
        <w:autoSpaceDE w:val="0"/>
        <w:autoSpaceDN w:val="0"/>
        <w:adjustRightInd w:val="0"/>
        <w:ind w:left="720" w:firstLine="720"/>
        <w:rPr>
          <w:rFonts w:ascii="Tahoma" w:eastAsia="Times New Roman" w:hAnsi="Tahoma" w:cs="Tahoma"/>
          <w:lang w:eastAsia="cs-CZ"/>
        </w:rPr>
      </w:pPr>
      <w:r w:rsidRPr="0099530E">
        <w:rPr>
          <w:rFonts w:ascii="Tahoma" w:eastAsia="Times New Roman" w:hAnsi="Tahoma" w:cs="Tahoma"/>
          <w:lang w:eastAsia="cs-CZ"/>
        </w:rPr>
        <w:t>Obsah t</w:t>
      </w:r>
      <w:r>
        <w:rPr>
          <w:rFonts w:ascii="Tahoma" w:eastAsia="Times New Roman" w:hAnsi="Tahoma" w:cs="Tahoma"/>
          <w:lang w:eastAsia="cs-CZ"/>
        </w:rPr>
        <w:t>ěch</w:t>
      </w:r>
      <w:r w:rsidRPr="0099530E">
        <w:rPr>
          <w:rFonts w:ascii="Tahoma" w:eastAsia="Times New Roman" w:hAnsi="Tahoma" w:cs="Tahoma"/>
          <w:lang w:eastAsia="cs-CZ"/>
        </w:rPr>
        <w:t>to příloh</w:t>
      </w:r>
      <w:bookmarkStart w:id="0" w:name="_GoBack"/>
      <w:bookmarkEnd w:id="0"/>
      <w:r w:rsidRPr="0099530E">
        <w:rPr>
          <w:rFonts w:ascii="Tahoma" w:eastAsia="Times New Roman" w:hAnsi="Tahoma" w:cs="Tahoma"/>
          <w:lang w:eastAsia="cs-CZ"/>
        </w:rPr>
        <w:t xml:space="preserve"> se nezveřejňuje</w:t>
      </w:r>
    </w:p>
    <w:p w:rsidR="00437F81" w:rsidRDefault="00437F81">
      <w:pPr>
        <w:ind w:left="1270"/>
        <w:rPr>
          <w:rFonts w:ascii="Arial"/>
          <w:color w:val="0C0C0C"/>
          <w:w w:val="95"/>
          <w:sz w:val="20"/>
        </w:rPr>
      </w:pPr>
    </w:p>
    <w:p w:rsidR="00437F81" w:rsidRDefault="00437F81">
      <w:pPr>
        <w:ind w:left="1270"/>
        <w:rPr>
          <w:rFonts w:ascii="Arial"/>
          <w:color w:val="0C0C0C"/>
          <w:w w:val="95"/>
          <w:sz w:val="20"/>
        </w:rPr>
      </w:pPr>
    </w:p>
    <w:p w:rsidR="00437F81" w:rsidRDefault="00437F81">
      <w:pPr>
        <w:ind w:left="1270"/>
        <w:rPr>
          <w:rFonts w:ascii="Arial"/>
          <w:color w:val="0C0C0C"/>
          <w:w w:val="95"/>
          <w:sz w:val="20"/>
        </w:rPr>
      </w:pPr>
    </w:p>
    <w:p w:rsidR="00437F81" w:rsidRDefault="00437F81">
      <w:pPr>
        <w:ind w:left="1270"/>
        <w:rPr>
          <w:rFonts w:ascii="Arial"/>
          <w:color w:val="0C0C0C"/>
          <w:w w:val="95"/>
          <w:sz w:val="20"/>
        </w:rPr>
      </w:pPr>
    </w:p>
    <w:p w:rsidR="00437F81" w:rsidRDefault="00437F81">
      <w:pPr>
        <w:ind w:left="1270"/>
        <w:rPr>
          <w:rFonts w:ascii="Arial"/>
          <w:color w:val="0C0C0C"/>
          <w:w w:val="95"/>
          <w:sz w:val="20"/>
        </w:rPr>
      </w:pPr>
    </w:p>
    <w:p w:rsidR="00D50ED9" w:rsidRDefault="00325979">
      <w:pPr>
        <w:ind w:left="127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Arial"/>
          <w:color w:val="0C0C0C"/>
          <w:w w:val="95"/>
          <w:sz w:val="20"/>
        </w:rPr>
        <w:t xml:space="preserve">V </w:t>
      </w:r>
      <w:r>
        <w:rPr>
          <w:rFonts w:ascii="Arial"/>
          <w:color w:val="212123"/>
          <w:w w:val="95"/>
          <w:sz w:val="20"/>
        </w:rPr>
        <w:t>Praze</w:t>
      </w:r>
      <w:r>
        <w:rPr>
          <w:rFonts w:ascii="Arial"/>
          <w:color w:val="212123"/>
          <w:spacing w:val="-16"/>
          <w:w w:val="95"/>
          <w:sz w:val="20"/>
        </w:rPr>
        <w:t xml:space="preserve"> </w:t>
      </w:r>
      <w:r>
        <w:rPr>
          <w:rFonts w:ascii="Arial"/>
          <w:color w:val="212123"/>
          <w:w w:val="95"/>
          <w:sz w:val="20"/>
        </w:rPr>
        <w:t>dne</w:t>
      </w:r>
      <w:r>
        <w:rPr>
          <w:rFonts w:ascii="Arial"/>
          <w:color w:val="212123"/>
          <w:spacing w:val="-4"/>
          <w:w w:val="95"/>
          <w:sz w:val="20"/>
        </w:rPr>
        <w:t xml:space="preserve"> </w:t>
      </w:r>
    </w:p>
    <w:p w:rsidR="00D50ED9" w:rsidRDefault="00D50ED9">
      <w:pPr>
        <w:spacing w:before="6"/>
        <w:rPr>
          <w:rFonts w:ascii="Times New Roman" w:eastAsia="Times New Roman" w:hAnsi="Times New Roman" w:cs="Times New Roman"/>
          <w:i/>
          <w:sz w:val="8"/>
          <w:szCs w:val="8"/>
        </w:rPr>
      </w:pPr>
    </w:p>
    <w:p w:rsidR="00D50ED9" w:rsidRDefault="00D50ED9">
      <w:pPr>
        <w:spacing w:line="20" w:lineRule="atLeast"/>
        <w:ind w:left="712"/>
        <w:rPr>
          <w:rFonts w:ascii="Times New Roman" w:eastAsia="Times New Roman" w:hAnsi="Times New Roman" w:cs="Times New Roman"/>
          <w:sz w:val="2"/>
          <w:szCs w:val="2"/>
        </w:rPr>
      </w:pPr>
    </w:p>
    <w:sectPr w:rsidR="00D50ED9" w:rsidSect="00437F81">
      <w:pgSz w:w="11910" w:h="16840"/>
      <w:pgMar w:top="0" w:right="0" w:bottom="0" w:left="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79" w:rsidRDefault="00325979">
      <w:r>
        <w:separator/>
      </w:r>
    </w:p>
  </w:endnote>
  <w:endnote w:type="continuationSeparator" w:id="0">
    <w:p w:rsidR="00325979" w:rsidRDefault="0032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79" w:rsidRDefault="00325979">
      <w:r>
        <w:separator/>
      </w:r>
    </w:p>
  </w:footnote>
  <w:footnote w:type="continuationSeparator" w:id="0">
    <w:p w:rsidR="00325979" w:rsidRDefault="0032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1380"/>
    <w:multiLevelType w:val="multilevel"/>
    <w:tmpl w:val="D414BCDA"/>
    <w:lvl w:ilvl="0">
      <w:start w:val="2"/>
      <w:numFmt w:val="decimal"/>
      <w:lvlText w:val="%1"/>
      <w:lvlJc w:val="left"/>
      <w:pPr>
        <w:ind w:left="1822" w:hanging="5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2" w:hanging="553"/>
        <w:jc w:val="left"/>
      </w:pPr>
      <w:rPr>
        <w:rFonts w:ascii="Arial" w:eastAsia="Arial" w:hAnsi="Arial" w:hint="default"/>
        <w:color w:val="0C0C0C"/>
        <w:w w:val="95"/>
        <w:sz w:val="20"/>
        <w:szCs w:val="20"/>
      </w:rPr>
    </w:lvl>
    <w:lvl w:ilvl="2">
      <w:start w:val="1"/>
      <w:numFmt w:val="bullet"/>
      <w:lvlText w:val="-"/>
      <w:lvlJc w:val="left"/>
      <w:pPr>
        <w:ind w:left="2094" w:hanging="124"/>
      </w:pPr>
      <w:rPr>
        <w:rFonts w:ascii="Arial" w:eastAsia="Arial" w:hAnsi="Arial" w:hint="default"/>
        <w:color w:val="0C0C0C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4247" w:hanging="1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1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0" w:hanging="1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7" w:hanging="1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4" w:hanging="1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0" w:hanging="124"/>
      </w:pPr>
      <w:rPr>
        <w:rFonts w:hint="default"/>
      </w:rPr>
    </w:lvl>
  </w:abstractNum>
  <w:abstractNum w:abstractNumId="1" w15:restartNumberingAfterBreak="0">
    <w:nsid w:val="5A314D6D"/>
    <w:multiLevelType w:val="hybridMultilevel"/>
    <w:tmpl w:val="26B8AFB6"/>
    <w:lvl w:ilvl="0" w:tplc="5C243EF8">
      <w:start w:val="1"/>
      <w:numFmt w:val="bullet"/>
      <w:lvlText w:val="·"/>
      <w:lvlJc w:val="left"/>
      <w:pPr>
        <w:ind w:left="549" w:hanging="106"/>
      </w:pPr>
      <w:rPr>
        <w:rFonts w:ascii="Arial" w:eastAsia="Arial" w:hAnsi="Arial" w:hint="default"/>
        <w:color w:val="959393"/>
        <w:w w:val="89"/>
        <w:sz w:val="21"/>
        <w:szCs w:val="21"/>
      </w:rPr>
    </w:lvl>
    <w:lvl w:ilvl="1" w:tplc="39468816">
      <w:start w:val="1"/>
      <w:numFmt w:val="bullet"/>
      <w:lvlText w:val="•"/>
      <w:lvlJc w:val="left"/>
      <w:pPr>
        <w:ind w:left="669" w:hanging="106"/>
      </w:pPr>
      <w:rPr>
        <w:rFonts w:hint="default"/>
      </w:rPr>
    </w:lvl>
    <w:lvl w:ilvl="2" w:tplc="4D589F20">
      <w:start w:val="1"/>
      <w:numFmt w:val="bullet"/>
      <w:lvlText w:val="•"/>
      <w:lvlJc w:val="left"/>
      <w:pPr>
        <w:ind w:left="789" w:hanging="106"/>
      </w:pPr>
      <w:rPr>
        <w:rFonts w:hint="default"/>
      </w:rPr>
    </w:lvl>
    <w:lvl w:ilvl="3" w:tplc="37FAFB20">
      <w:start w:val="1"/>
      <w:numFmt w:val="bullet"/>
      <w:lvlText w:val="•"/>
      <w:lvlJc w:val="left"/>
      <w:pPr>
        <w:ind w:left="909" w:hanging="106"/>
      </w:pPr>
      <w:rPr>
        <w:rFonts w:hint="default"/>
      </w:rPr>
    </w:lvl>
    <w:lvl w:ilvl="4" w:tplc="7C2658DE">
      <w:start w:val="1"/>
      <w:numFmt w:val="bullet"/>
      <w:lvlText w:val="•"/>
      <w:lvlJc w:val="left"/>
      <w:pPr>
        <w:ind w:left="1029" w:hanging="106"/>
      </w:pPr>
      <w:rPr>
        <w:rFonts w:hint="default"/>
      </w:rPr>
    </w:lvl>
    <w:lvl w:ilvl="5" w:tplc="95E024B6">
      <w:start w:val="1"/>
      <w:numFmt w:val="bullet"/>
      <w:lvlText w:val="•"/>
      <w:lvlJc w:val="left"/>
      <w:pPr>
        <w:ind w:left="1149" w:hanging="106"/>
      </w:pPr>
      <w:rPr>
        <w:rFonts w:hint="default"/>
      </w:rPr>
    </w:lvl>
    <w:lvl w:ilvl="6" w:tplc="CE30B40E">
      <w:start w:val="1"/>
      <w:numFmt w:val="bullet"/>
      <w:lvlText w:val="•"/>
      <w:lvlJc w:val="left"/>
      <w:pPr>
        <w:ind w:left="1269" w:hanging="106"/>
      </w:pPr>
      <w:rPr>
        <w:rFonts w:hint="default"/>
      </w:rPr>
    </w:lvl>
    <w:lvl w:ilvl="7" w:tplc="EAF2EFD0">
      <w:start w:val="1"/>
      <w:numFmt w:val="bullet"/>
      <w:lvlText w:val="•"/>
      <w:lvlJc w:val="left"/>
      <w:pPr>
        <w:ind w:left="1389" w:hanging="106"/>
      </w:pPr>
      <w:rPr>
        <w:rFonts w:hint="default"/>
      </w:rPr>
    </w:lvl>
    <w:lvl w:ilvl="8" w:tplc="B768A46E">
      <w:start w:val="1"/>
      <w:numFmt w:val="bullet"/>
      <w:lvlText w:val="•"/>
      <w:lvlJc w:val="left"/>
      <w:pPr>
        <w:ind w:left="1509" w:hanging="106"/>
      </w:pPr>
      <w:rPr>
        <w:rFonts w:hint="default"/>
      </w:rPr>
    </w:lvl>
  </w:abstractNum>
  <w:abstractNum w:abstractNumId="2" w15:restartNumberingAfterBreak="0">
    <w:nsid w:val="71261D1F"/>
    <w:multiLevelType w:val="hybridMultilevel"/>
    <w:tmpl w:val="B034721C"/>
    <w:lvl w:ilvl="0" w:tplc="FF889630">
      <w:start w:val="1"/>
      <w:numFmt w:val="bullet"/>
      <w:lvlText w:val="·"/>
      <w:lvlJc w:val="left"/>
      <w:pPr>
        <w:ind w:left="141" w:hanging="144"/>
      </w:pPr>
      <w:rPr>
        <w:rFonts w:ascii="Arial" w:eastAsia="Arial" w:hAnsi="Arial" w:hint="default"/>
        <w:color w:val="A3A3A5"/>
        <w:w w:val="104"/>
        <w:sz w:val="18"/>
        <w:szCs w:val="18"/>
      </w:rPr>
    </w:lvl>
    <w:lvl w:ilvl="1" w:tplc="3AA8C33A">
      <w:start w:val="1"/>
      <w:numFmt w:val="bullet"/>
      <w:lvlText w:val="•"/>
      <w:lvlJc w:val="left"/>
      <w:pPr>
        <w:ind w:left="808" w:hanging="144"/>
      </w:pPr>
      <w:rPr>
        <w:rFonts w:hint="default"/>
      </w:rPr>
    </w:lvl>
    <w:lvl w:ilvl="2" w:tplc="15687E3E">
      <w:start w:val="1"/>
      <w:numFmt w:val="bullet"/>
      <w:lvlText w:val="•"/>
      <w:lvlJc w:val="left"/>
      <w:pPr>
        <w:ind w:left="1474" w:hanging="144"/>
      </w:pPr>
      <w:rPr>
        <w:rFonts w:hint="default"/>
      </w:rPr>
    </w:lvl>
    <w:lvl w:ilvl="3" w:tplc="6DA4AB72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4" w:tplc="AC20E4A2">
      <w:start w:val="1"/>
      <w:numFmt w:val="bullet"/>
      <w:lvlText w:val="•"/>
      <w:lvlJc w:val="left"/>
      <w:pPr>
        <w:ind w:left="2808" w:hanging="144"/>
      </w:pPr>
      <w:rPr>
        <w:rFonts w:hint="default"/>
      </w:rPr>
    </w:lvl>
    <w:lvl w:ilvl="5" w:tplc="CEB4469A">
      <w:start w:val="1"/>
      <w:numFmt w:val="bullet"/>
      <w:lvlText w:val="•"/>
      <w:lvlJc w:val="left"/>
      <w:pPr>
        <w:ind w:left="3474" w:hanging="144"/>
      </w:pPr>
      <w:rPr>
        <w:rFonts w:hint="default"/>
      </w:rPr>
    </w:lvl>
    <w:lvl w:ilvl="6" w:tplc="E0887E4E">
      <w:start w:val="1"/>
      <w:numFmt w:val="bullet"/>
      <w:lvlText w:val="•"/>
      <w:lvlJc w:val="left"/>
      <w:pPr>
        <w:ind w:left="4141" w:hanging="144"/>
      </w:pPr>
      <w:rPr>
        <w:rFonts w:hint="default"/>
      </w:rPr>
    </w:lvl>
    <w:lvl w:ilvl="7" w:tplc="DA4AF2B2">
      <w:start w:val="1"/>
      <w:numFmt w:val="bullet"/>
      <w:lvlText w:val="•"/>
      <w:lvlJc w:val="left"/>
      <w:pPr>
        <w:ind w:left="4807" w:hanging="144"/>
      </w:pPr>
      <w:rPr>
        <w:rFonts w:hint="default"/>
      </w:rPr>
    </w:lvl>
    <w:lvl w:ilvl="8" w:tplc="5E02F5D6">
      <w:start w:val="1"/>
      <w:numFmt w:val="bullet"/>
      <w:lvlText w:val="•"/>
      <w:lvlJc w:val="left"/>
      <w:pPr>
        <w:ind w:left="5474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0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0ED9"/>
    <w:rsid w:val="00325979"/>
    <w:rsid w:val="00437F81"/>
    <w:rsid w:val="00D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7"/>
    <o:shapelayout v:ext="edit">
      <o:idmap v:ext="edit" data="1,3"/>
    </o:shapelayout>
  </w:shapeDefaults>
  <w:decimalSymbol w:val=","/>
  <w:listSeparator w:val=";"/>
  <w14:docId w14:val="5A36C581"/>
  <w15:docId w15:val="{89005256-04DA-44FA-9AD3-1A2CADAE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33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394"/>
      <w:outlineLvl w:val="1"/>
    </w:pPr>
    <w:rPr>
      <w:rFonts w:ascii="Arial" w:eastAsia="Arial" w:hAnsi="Arial"/>
      <w:sz w:val="28"/>
      <w:szCs w:val="28"/>
    </w:rPr>
  </w:style>
  <w:style w:type="paragraph" w:styleId="Nadpis3">
    <w:name w:val="heading 3"/>
    <w:basedOn w:val="Normln"/>
    <w:uiPriority w:val="1"/>
    <w:qFormat/>
    <w:pPr>
      <w:ind w:left="46"/>
      <w:outlineLvl w:val="2"/>
    </w:pPr>
    <w:rPr>
      <w:rFonts w:ascii="Arial" w:eastAsia="Arial" w:hAnsi="Arial"/>
      <w:sz w:val="27"/>
      <w:szCs w:val="27"/>
    </w:rPr>
  </w:style>
  <w:style w:type="paragraph" w:styleId="Nadpis4">
    <w:name w:val="heading 4"/>
    <w:basedOn w:val="Normln"/>
    <w:uiPriority w:val="1"/>
    <w:qFormat/>
    <w:pPr>
      <w:spacing w:before="74"/>
      <w:ind w:left="121"/>
      <w:outlineLvl w:val="3"/>
    </w:pPr>
    <w:rPr>
      <w:rFonts w:ascii="Arial" w:eastAsia="Arial" w:hAnsi="Arial"/>
      <w:sz w:val="24"/>
      <w:szCs w:val="24"/>
    </w:rPr>
  </w:style>
  <w:style w:type="paragraph" w:styleId="Nadpis5">
    <w:name w:val="heading 5"/>
    <w:basedOn w:val="Normln"/>
    <w:uiPriority w:val="1"/>
    <w:qFormat/>
    <w:pPr>
      <w:ind w:left="48"/>
      <w:outlineLvl w:val="4"/>
    </w:pPr>
    <w:rPr>
      <w:rFonts w:ascii="Arial" w:eastAsia="Arial" w:hAnsi="Arial"/>
      <w:b/>
      <w:bCs/>
      <w:sz w:val="23"/>
      <w:szCs w:val="23"/>
      <w:u w:val="single"/>
    </w:rPr>
  </w:style>
  <w:style w:type="paragraph" w:styleId="Nadpis6">
    <w:name w:val="heading 6"/>
    <w:basedOn w:val="Normln"/>
    <w:uiPriority w:val="1"/>
    <w:qFormat/>
    <w:pPr>
      <w:outlineLvl w:val="5"/>
    </w:pPr>
    <w:rPr>
      <w:rFonts w:ascii="Times New Roman" w:eastAsia="Times New Roman" w:hAnsi="Times New Roman"/>
      <w:sz w:val="21"/>
      <w:szCs w:val="21"/>
    </w:rPr>
  </w:style>
  <w:style w:type="paragraph" w:styleId="Nadpis7">
    <w:name w:val="heading 7"/>
    <w:basedOn w:val="Normln"/>
    <w:uiPriority w:val="1"/>
    <w:qFormat/>
    <w:pPr>
      <w:ind w:left="2098"/>
      <w:outlineLvl w:val="6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2018-11-19T09:25:00Z</dcterms:created>
  <dcterms:modified xsi:type="dcterms:W3CDTF">2018-11-19T10:01:00Z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2018-11-19T00:00:00Z</vt:filetime>
  </property>
</Properties>
</file>