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80"/>
        <w:gridCol w:w="4338"/>
        <w:gridCol w:w="1482"/>
        <w:gridCol w:w="1360"/>
        <w:gridCol w:w="1580"/>
      </w:tblGrid>
      <w:tr w:rsidR="00FF018E" w:rsidRPr="00FF018E" w:rsidTr="00FF018E">
        <w:trPr>
          <w:trHeight w:val="630"/>
        </w:trPr>
        <w:tc>
          <w:tcPr>
            <w:tcW w:w="9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cs-CZ"/>
              </w:rPr>
              <w:t>Objednávka</w:t>
            </w:r>
          </w:p>
        </w:tc>
      </w:tr>
      <w:tr w:rsidR="00FF018E" w:rsidRPr="00FF018E" w:rsidTr="00FF018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F018E" w:rsidRPr="00FF018E" w:rsidTr="00FF018E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Úsek: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ekonomický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Číslo: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/2018 FKSP</w:t>
            </w:r>
          </w:p>
        </w:tc>
      </w:tr>
      <w:tr w:rsidR="00FF018E" w:rsidRPr="00FF018E" w:rsidTr="00FF018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F018E" w:rsidRPr="00FF018E" w:rsidTr="00FF018E">
        <w:trPr>
          <w:trHeight w:val="315"/>
        </w:trPr>
        <w:tc>
          <w:tcPr>
            <w:tcW w:w="5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Odběratel:</w:t>
            </w:r>
          </w:p>
        </w:tc>
        <w:tc>
          <w:tcPr>
            <w:tcW w:w="4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Dodavatel:</w:t>
            </w:r>
          </w:p>
        </w:tc>
      </w:tr>
      <w:tr w:rsidR="00FF018E" w:rsidRPr="00FF018E" w:rsidTr="00FF018E">
        <w:trPr>
          <w:trHeight w:val="300"/>
        </w:trPr>
        <w:tc>
          <w:tcPr>
            <w:tcW w:w="541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Sociální služby pro seniory Šumperk,</w:t>
            </w:r>
          </w:p>
        </w:tc>
        <w:tc>
          <w:tcPr>
            <w:tcW w:w="284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Lékárna AVE s.r.o.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F018E" w:rsidRPr="00FF018E" w:rsidTr="00FF018E">
        <w:trPr>
          <w:trHeight w:val="300"/>
        </w:trPr>
        <w:tc>
          <w:tcPr>
            <w:tcW w:w="541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příspěvková organizace</w:t>
            </w:r>
          </w:p>
        </w:tc>
        <w:tc>
          <w:tcPr>
            <w:tcW w:w="1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Krátká 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F018E" w:rsidRPr="00FF018E" w:rsidTr="00FF018E">
        <w:trPr>
          <w:trHeight w:val="300"/>
        </w:trPr>
        <w:tc>
          <w:tcPr>
            <w:tcW w:w="541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U sanatoria 2631/25</w:t>
            </w:r>
          </w:p>
        </w:tc>
        <w:tc>
          <w:tcPr>
            <w:tcW w:w="1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787 01 Šumperk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F018E" w:rsidRPr="00FF018E" w:rsidTr="00FF018E">
        <w:trPr>
          <w:trHeight w:val="300"/>
        </w:trPr>
        <w:tc>
          <w:tcPr>
            <w:tcW w:w="541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787 01 Šumperk</w:t>
            </w:r>
          </w:p>
        </w:tc>
        <w:tc>
          <w:tcPr>
            <w:tcW w:w="1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F018E" w:rsidRPr="00FF018E" w:rsidTr="00FF018E">
        <w:trPr>
          <w:trHeight w:val="300"/>
        </w:trPr>
        <w:tc>
          <w:tcPr>
            <w:tcW w:w="541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IČ: 75004011</w:t>
            </w:r>
          </w:p>
        </w:tc>
        <w:tc>
          <w:tcPr>
            <w:tcW w:w="1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F018E" w:rsidRPr="00FF018E" w:rsidTr="00FF018E">
        <w:trPr>
          <w:trHeight w:val="300"/>
        </w:trPr>
        <w:tc>
          <w:tcPr>
            <w:tcW w:w="541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Nejsme plátci DPH</w:t>
            </w:r>
          </w:p>
        </w:tc>
        <w:tc>
          <w:tcPr>
            <w:tcW w:w="1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F018E" w:rsidRPr="00FF018E" w:rsidTr="00FF018E">
        <w:trPr>
          <w:trHeight w:val="315"/>
        </w:trPr>
        <w:tc>
          <w:tcPr>
            <w:tcW w:w="5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Zapsáno v OR u Krajského soudu v Ostravě oddíl </w:t>
            </w:r>
            <w:proofErr w:type="spellStart"/>
            <w:r w:rsidRPr="00FF01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Pr</w:t>
            </w:r>
            <w:proofErr w:type="spellEnd"/>
            <w:r w:rsidRPr="00FF01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vložka 755</w:t>
            </w:r>
          </w:p>
        </w:tc>
        <w:tc>
          <w:tcPr>
            <w:tcW w:w="1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IČ: 26863090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F018E" w:rsidRPr="00FF018E" w:rsidTr="00FF018E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F018E" w:rsidRPr="00FF018E" w:rsidTr="00FF018E">
        <w:trPr>
          <w:trHeight w:val="90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18E" w:rsidRPr="00FF018E" w:rsidRDefault="00FF018E" w:rsidP="00FF0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lang w:eastAsia="cs-CZ"/>
              </w:rPr>
              <w:t>Pořadové číslo položky</w:t>
            </w:r>
          </w:p>
        </w:tc>
        <w:tc>
          <w:tcPr>
            <w:tcW w:w="43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18E" w:rsidRPr="00FF018E" w:rsidRDefault="00FF018E" w:rsidP="00FF0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zboží nebo služby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18E" w:rsidRPr="00FF018E" w:rsidRDefault="00FF018E" w:rsidP="00FF0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Počet kusů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18E" w:rsidRPr="00FF018E" w:rsidRDefault="00FF018E" w:rsidP="00FF0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za jednotku (včetně DPH)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18E" w:rsidRPr="00FF018E" w:rsidRDefault="00FF018E" w:rsidP="00FF0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Předpokládaná cena celkem</w:t>
            </w:r>
            <w:r w:rsidRPr="00FF018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br/>
              <w:t>(včetně DPH)</w:t>
            </w:r>
          </w:p>
        </w:tc>
      </w:tr>
      <w:tr w:rsidR="00FF018E" w:rsidRPr="00FF018E" w:rsidTr="00FF018E">
        <w:trPr>
          <w:trHeight w:val="6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18E" w:rsidRPr="00FF018E" w:rsidRDefault="00FF018E" w:rsidP="00FF0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lang w:eastAsia="cs-CZ"/>
              </w:rPr>
              <w:t>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Objednáváme vitaminy a minerály ve formě potravinových doplňků pro zaměstnance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18E" w:rsidRPr="00FF018E" w:rsidRDefault="00FF018E" w:rsidP="00FF0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18E" w:rsidRPr="00FF018E" w:rsidRDefault="00FF018E" w:rsidP="00FF01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500,00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F018E" w:rsidRPr="00FF018E" w:rsidRDefault="00FF018E" w:rsidP="00FF01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70 000,00 Kč</w:t>
            </w:r>
          </w:p>
        </w:tc>
      </w:tr>
      <w:tr w:rsidR="00FF018E" w:rsidRPr="00FF018E" w:rsidTr="00FF018E">
        <w:trPr>
          <w:trHeight w:val="3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Součet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70 000,00 Kč</w:t>
            </w:r>
          </w:p>
        </w:tc>
      </w:tr>
      <w:tr w:rsidR="00FF018E" w:rsidRPr="00FF018E" w:rsidTr="00FF018E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F018E" w:rsidRPr="00FF018E" w:rsidTr="00FF018E">
        <w:trPr>
          <w:trHeight w:val="660"/>
        </w:trPr>
        <w:tc>
          <w:tcPr>
            <w:tcW w:w="9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Na základě zkušeností s nákupy stejného druhu zboží (služeb) v předcházejících obdobích je vybrán dodavatel, který nejlépe splňuje požadavek na kvalitu zboží (služeb) v poměru k ceně.</w:t>
            </w:r>
          </w:p>
        </w:tc>
      </w:tr>
      <w:tr w:rsidR="00FF018E" w:rsidRPr="00FF018E" w:rsidTr="00FF018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F018E" w:rsidRPr="00FF018E" w:rsidTr="00FF018E">
        <w:trPr>
          <w:trHeight w:val="555"/>
        </w:trPr>
        <w:tc>
          <w:tcPr>
            <w:tcW w:w="9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Upozorňujeme, že tato objednávka podléhá zveřejnění dle Zákona o zvláštních podmínkách účinnosti některých smluv, uveřejňování těchto smluv a o registru smluv (zákon o registru smluv) č. 340/2015 Sb.</w:t>
            </w:r>
          </w:p>
        </w:tc>
      </w:tr>
      <w:tr w:rsidR="00FF018E" w:rsidRPr="00FF018E" w:rsidTr="00FF018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FF018E" w:rsidRPr="00FF018E" w:rsidTr="00FF018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FF018E" w:rsidRPr="00FF018E" w:rsidTr="00FF018E">
        <w:trPr>
          <w:trHeight w:val="300"/>
        </w:trPr>
        <w:tc>
          <w:tcPr>
            <w:tcW w:w="9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Za organizaci schválil: Ing. Jiří </w:t>
            </w:r>
            <w:proofErr w:type="spellStart"/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Gonda</w:t>
            </w:r>
            <w:proofErr w:type="spellEnd"/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ředitel organizace, dne </w:t>
            </w:r>
            <w:proofErr w:type="gramStart"/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5.11.2018</w:t>
            </w:r>
            <w:proofErr w:type="gramEnd"/>
          </w:p>
        </w:tc>
      </w:tr>
      <w:tr w:rsidR="00FF018E" w:rsidRPr="00FF018E" w:rsidTr="00FF018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F018E" w:rsidRPr="00FF018E" w:rsidTr="00FF018E">
        <w:trPr>
          <w:trHeight w:val="300"/>
        </w:trPr>
        <w:tc>
          <w:tcPr>
            <w:tcW w:w="9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18E" w:rsidRPr="00FF018E" w:rsidRDefault="00FF018E" w:rsidP="00FF0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Objednávku akceptoval: Ing. Josef Bittner, jednatel Lékárna AVE s.r.o., dne </w:t>
            </w:r>
            <w:proofErr w:type="gramStart"/>
            <w:r w:rsidRPr="00FF018E">
              <w:rPr>
                <w:rFonts w:ascii="Calibri" w:eastAsia="Times New Roman" w:hAnsi="Calibri" w:cs="Times New Roman"/>
                <w:color w:val="000000"/>
                <w:lang w:eastAsia="cs-CZ"/>
              </w:rPr>
              <w:t>5.11.2018</w:t>
            </w:r>
            <w:proofErr w:type="gramEnd"/>
          </w:p>
        </w:tc>
      </w:tr>
    </w:tbl>
    <w:p w:rsidR="005F3CE2" w:rsidRDefault="005F3CE2"/>
    <w:sectPr w:rsidR="005F3CE2" w:rsidSect="005F3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018E"/>
    <w:rsid w:val="005F3CE2"/>
    <w:rsid w:val="008A12DE"/>
    <w:rsid w:val="00FF0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3C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3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kauerova</dc:creator>
  <cp:lastModifiedBy>kauerova</cp:lastModifiedBy>
  <cp:revision>1</cp:revision>
  <dcterms:created xsi:type="dcterms:W3CDTF">2018-11-16T10:51:00Z</dcterms:created>
  <dcterms:modified xsi:type="dcterms:W3CDTF">2018-11-16T10:52:00Z</dcterms:modified>
</cp:coreProperties>
</file>