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81" w:rsidRDefault="00D5113B">
      <w:r>
        <w:t xml:space="preserve"> </w:t>
      </w:r>
    </w:p>
    <w:p w:rsidR="00D5113B" w:rsidRDefault="00D5113B"/>
    <w:p w:rsidR="00D5113B" w:rsidRPr="00D5113B" w:rsidRDefault="00D5113B" w:rsidP="00D5113B">
      <w:pPr>
        <w:shd w:val="clear" w:color="auto" w:fill="FFFFFF"/>
        <w:spacing w:before="100" w:beforeAutospacing="1" w:after="100" w:afterAutospacing="1" w:line="288" w:lineRule="atLeast"/>
        <w:jc w:val="center"/>
        <w:outlineLvl w:val="1"/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cs-CZ"/>
        </w:rPr>
      </w:pPr>
      <w:r w:rsidRPr="00D5113B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cs-CZ"/>
        </w:rPr>
        <w:t>Údaje z veřejné části Živnostenského rejstříku</w:t>
      </w:r>
    </w:p>
    <w:p w:rsidR="00D5113B" w:rsidRPr="00D5113B" w:rsidRDefault="00D5113B" w:rsidP="00D5113B">
      <w:pPr>
        <w:shd w:val="clear" w:color="auto" w:fill="FFFFFF"/>
        <w:spacing w:before="135" w:after="135" w:line="288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Platnost k 16.11.2018 11:37:35</w:t>
      </w:r>
    </w:p>
    <w:p w:rsidR="00D5113B" w:rsidRPr="00D5113B" w:rsidRDefault="00D5113B" w:rsidP="00D5113B">
      <w:pPr>
        <w:shd w:val="clear" w:color="auto" w:fill="FFFFFF"/>
        <w:spacing w:before="100" w:beforeAutospacing="1" w:after="100" w:afterAutospacing="1" w:line="288" w:lineRule="atLeast"/>
        <w:jc w:val="center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</w:pPr>
      <w:r w:rsidRPr="00D5113B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  <w:t>Subjekt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Obchodní firma: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Krajská nemocnice T. Bati, a. s. 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Adresa sídla: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Havlíčkovo nábřeží 600, 762 75, Zlín 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Identifikační číslo osoby: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27661989 </w:t>
      </w:r>
    </w:p>
    <w:p w:rsidR="00D5113B" w:rsidRPr="00D5113B" w:rsidRDefault="00D5113B" w:rsidP="00D5113B">
      <w:pPr>
        <w:shd w:val="clear" w:color="auto" w:fill="FFFFFF"/>
        <w:spacing w:before="100" w:beforeAutospacing="1" w:after="100" w:afterAutospacing="1" w:line="288" w:lineRule="atLeast"/>
        <w:jc w:val="center"/>
        <w:outlineLvl w:val="4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cs-CZ"/>
        </w:rPr>
      </w:pPr>
      <w:r w:rsidRPr="00D5113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cs-CZ"/>
        </w:rPr>
        <w:t>Statutární orgán nebo jeho členové:</w:t>
      </w:r>
    </w:p>
    <w:p w:rsidR="00D5113B" w:rsidRPr="00D5113B" w:rsidRDefault="00D5113B" w:rsidP="00D5113B">
      <w:pPr>
        <w:numPr>
          <w:ilvl w:val="0"/>
          <w:numId w:val="1"/>
        </w:numPr>
        <w:shd w:val="clear" w:color="auto" w:fill="FFFFFF"/>
        <w:spacing w:after="0" w:line="288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Jméno a příjmení: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hyperlink r:id="rId6" w:anchor="osb4382320" w:history="1">
        <w:r w:rsidRPr="00D5113B">
          <w:rPr>
            <w:rFonts w:ascii="Verdana" w:eastAsia="Times New Roman" w:hAnsi="Verdana" w:cs="Times New Roman"/>
            <w:color w:val="115599"/>
            <w:sz w:val="17"/>
            <w:szCs w:val="17"/>
            <w:u w:val="single"/>
            <w:lang w:eastAsia="cs-CZ"/>
          </w:rPr>
          <w:t>Mgr. Lucie Štěpánková, MBA (6)</w:t>
        </w:r>
      </w:hyperlink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Vznik funkce: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02.05.2017</w:t>
      </w:r>
    </w:p>
    <w:p w:rsidR="00D5113B" w:rsidRPr="00D5113B" w:rsidRDefault="00D5113B" w:rsidP="00D5113B">
      <w:pPr>
        <w:numPr>
          <w:ilvl w:val="0"/>
          <w:numId w:val="1"/>
        </w:numPr>
        <w:shd w:val="clear" w:color="auto" w:fill="FFFFFF"/>
        <w:spacing w:after="0" w:line="288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Jméno a příjmení: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hyperlink r:id="rId7" w:anchor="osb1214326" w:history="1">
        <w:r w:rsidRPr="00D5113B">
          <w:rPr>
            <w:rFonts w:ascii="Verdana" w:eastAsia="Times New Roman" w:hAnsi="Verdana" w:cs="Times New Roman"/>
            <w:color w:val="115599"/>
            <w:sz w:val="17"/>
            <w:szCs w:val="17"/>
            <w:u w:val="single"/>
            <w:lang w:eastAsia="cs-CZ"/>
          </w:rPr>
          <w:t>Ing. Vlastimil Vajdák (7)</w:t>
        </w:r>
      </w:hyperlink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Vznik funkce: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27.02.2017</w:t>
      </w:r>
    </w:p>
    <w:p w:rsidR="00D5113B" w:rsidRPr="00D5113B" w:rsidRDefault="00D5113B" w:rsidP="00D5113B">
      <w:pPr>
        <w:numPr>
          <w:ilvl w:val="0"/>
          <w:numId w:val="1"/>
        </w:numPr>
        <w:shd w:val="clear" w:color="auto" w:fill="FFFFFF"/>
        <w:spacing w:after="0" w:line="288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Jméno a příjmení: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hyperlink r:id="rId8" w:anchor="osb2433731" w:history="1">
        <w:r w:rsidRPr="00D5113B">
          <w:rPr>
            <w:rFonts w:ascii="Verdana" w:eastAsia="Times New Roman" w:hAnsi="Verdana" w:cs="Times New Roman"/>
            <w:color w:val="115599"/>
            <w:sz w:val="17"/>
            <w:szCs w:val="17"/>
            <w:u w:val="single"/>
            <w:lang w:eastAsia="cs-CZ"/>
          </w:rPr>
          <w:t>MUDr. Radomír Maráček (8)</w:t>
        </w:r>
      </w:hyperlink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Vznik funkce:</w:t>
      </w:r>
    </w:p>
    <w:p w:rsidR="00D5113B" w:rsidRPr="00D5113B" w:rsidRDefault="00D5113B" w:rsidP="00D5113B">
      <w:pPr>
        <w:shd w:val="clear" w:color="auto" w:fill="FFFFFF"/>
        <w:spacing w:after="18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27.02.2017</w:t>
      </w:r>
    </w:p>
    <w:p w:rsidR="00D5113B" w:rsidRPr="00D5113B" w:rsidRDefault="00D5113B" w:rsidP="00D5113B">
      <w:pPr>
        <w:shd w:val="clear" w:color="auto" w:fill="FFFFFF"/>
        <w:spacing w:before="100" w:beforeAutospacing="1" w:after="100" w:afterAutospacing="1" w:line="288" w:lineRule="atLeast"/>
        <w:jc w:val="center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</w:pPr>
      <w:r w:rsidRPr="00D5113B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  <w:t>Živnostenská oprávnění</w:t>
      </w:r>
    </w:p>
    <w:p w:rsidR="00D5113B" w:rsidRPr="00D5113B" w:rsidRDefault="00D5113B" w:rsidP="00D511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jc w:val="center"/>
        <w:outlineLvl w:val="3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cs-CZ"/>
        </w:rPr>
      </w:pPr>
      <w:r w:rsidRPr="00D5113B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cs-CZ"/>
        </w:rPr>
        <w:t>Živnostenské oprávnění č. 1:  [</w:t>
      </w:r>
      <w:hyperlink r:id="rId9" w:anchor="prv1" w:tooltip="Provozovny k živnostenskému oprávnění č. 1" w:history="1">
        <w:r w:rsidRPr="00D5113B">
          <w:rPr>
            <w:rFonts w:ascii="Verdana" w:eastAsia="Times New Roman" w:hAnsi="Verdana" w:cs="Times New Roman"/>
            <w:b/>
            <w:bCs/>
            <w:color w:val="115599"/>
            <w:sz w:val="24"/>
            <w:szCs w:val="24"/>
            <w:u w:val="single"/>
            <w:lang w:eastAsia="cs-CZ"/>
          </w:rPr>
          <w:t>provozovny</w:t>
        </w:r>
      </w:hyperlink>
      <w:r w:rsidRPr="00D5113B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cs-CZ"/>
        </w:rPr>
        <w:t xml:space="preserve">] 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Předmět podnikání: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Hostinská činnost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Druh živnosti: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Ohlašovací řemeslná 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Vznik oprávnění: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21.12.2005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Doba platnosti oprávnění: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na dobu neurčitou </w:t>
      </w:r>
    </w:p>
    <w:p w:rsidR="00D5113B" w:rsidRPr="00D5113B" w:rsidRDefault="00D5113B" w:rsidP="00D5113B">
      <w:pPr>
        <w:shd w:val="clear" w:color="auto" w:fill="FFFFFF"/>
        <w:spacing w:before="100" w:beforeAutospacing="1" w:after="100" w:afterAutospacing="1" w:line="288" w:lineRule="atLeast"/>
        <w:ind w:left="720"/>
        <w:jc w:val="center"/>
        <w:outlineLvl w:val="4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cs-CZ"/>
        </w:rPr>
      </w:pPr>
      <w:r w:rsidRPr="00D5113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cs-CZ"/>
        </w:rPr>
        <w:t>Odpovědný zástupce:</w:t>
      </w:r>
    </w:p>
    <w:p w:rsidR="00D5113B" w:rsidRPr="00D5113B" w:rsidRDefault="00D5113B" w:rsidP="00D5113B">
      <w:pPr>
        <w:numPr>
          <w:ilvl w:val="1"/>
          <w:numId w:val="2"/>
        </w:numPr>
        <w:shd w:val="clear" w:color="auto" w:fill="FFFFFF"/>
        <w:spacing w:after="0" w:line="288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lastRenderedPageBreak/>
        <w:t>Jméno a příjmení: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hyperlink r:id="rId10" w:anchor="osb1209407" w:history="1">
        <w:r w:rsidRPr="00D5113B">
          <w:rPr>
            <w:rFonts w:ascii="Verdana" w:eastAsia="Times New Roman" w:hAnsi="Verdana" w:cs="Times New Roman"/>
            <w:color w:val="115599"/>
            <w:sz w:val="17"/>
            <w:szCs w:val="17"/>
            <w:u w:val="single"/>
            <w:lang w:eastAsia="cs-CZ"/>
          </w:rPr>
          <w:t>Renata Cíchová (1)</w:t>
        </w:r>
      </w:hyperlink>
    </w:p>
    <w:p w:rsidR="00D5113B" w:rsidRPr="00D5113B" w:rsidRDefault="00D5113B" w:rsidP="00D511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jc w:val="center"/>
        <w:outlineLvl w:val="3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cs-CZ"/>
        </w:rPr>
      </w:pPr>
      <w:r w:rsidRPr="00D5113B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cs-CZ"/>
        </w:rPr>
        <w:t xml:space="preserve">Živnostenské oprávnění č. 2: 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Předmět podnikání: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Opravy silničních vozidel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Druh živnosti: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Ohlašovací řemeslná 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Vznik oprávnění: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21.12.2005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Doba platnosti oprávnění: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na dobu neurčitou </w:t>
      </w:r>
    </w:p>
    <w:p w:rsidR="00D5113B" w:rsidRPr="00D5113B" w:rsidRDefault="00D5113B" w:rsidP="00D5113B">
      <w:pPr>
        <w:shd w:val="clear" w:color="auto" w:fill="FFFFFF"/>
        <w:spacing w:before="100" w:beforeAutospacing="1" w:after="100" w:afterAutospacing="1" w:line="288" w:lineRule="atLeast"/>
        <w:ind w:left="720"/>
        <w:jc w:val="center"/>
        <w:outlineLvl w:val="4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cs-CZ"/>
        </w:rPr>
      </w:pPr>
      <w:r w:rsidRPr="00D5113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cs-CZ"/>
        </w:rPr>
        <w:t>Odpovědný zástupce:</w:t>
      </w:r>
    </w:p>
    <w:p w:rsidR="00D5113B" w:rsidRPr="00D5113B" w:rsidRDefault="00D5113B" w:rsidP="00D5113B">
      <w:pPr>
        <w:numPr>
          <w:ilvl w:val="1"/>
          <w:numId w:val="2"/>
        </w:numPr>
        <w:shd w:val="clear" w:color="auto" w:fill="FFFFFF"/>
        <w:spacing w:after="0" w:line="288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Jméno a příjmení: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hyperlink r:id="rId11" w:anchor="osb1486361" w:history="1">
        <w:r w:rsidRPr="00D5113B">
          <w:rPr>
            <w:rFonts w:ascii="Verdana" w:eastAsia="Times New Roman" w:hAnsi="Verdana" w:cs="Times New Roman"/>
            <w:color w:val="115599"/>
            <w:sz w:val="17"/>
            <w:szCs w:val="17"/>
            <w:u w:val="single"/>
            <w:lang w:eastAsia="cs-CZ"/>
          </w:rPr>
          <w:t>Antonín Hájek (2)</w:t>
        </w:r>
      </w:hyperlink>
    </w:p>
    <w:p w:rsidR="00D5113B" w:rsidRPr="00D5113B" w:rsidRDefault="00D5113B" w:rsidP="00D511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jc w:val="center"/>
        <w:outlineLvl w:val="3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cs-CZ"/>
        </w:rPr>
      </w:pPr>
      <w:r w:rsidRPr="00D5113B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cs-CZ"/>
        </w:rPr>
        <w:t>Živnostenské oprávnění č. 3:  [</w:t>
      </w:r>
      <w:hyperlink r:id="rId12" w:anchor="prv3" w:tooltip="Provozovny k živnostenskému oprávnění č. 3" w:history="1">
        <w:r w:rsidRPr="00D5113B">
          <w:rPr>
            <w:rFonts w:ascii="Verdana" w:eastAsia="Times New Roman" w:hAnsi="Verdana" w:cs="Times New Roman"/>
            <w:b/>
            <w:bCs/>
            <w:color w:val="115599"/>
            <w:sz w:val="24"/>
            <w:szCs w:val="24"/>
            <w:u w:val="single"/>
            <w:lang w:eastAsia="cs-CZ"/>
          </w:rPr>
          <w:t>provozovny</w:t>
        </w:r>
      </w:hyperlink>
      <w:r w:rsidRPr="00D5113B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cs-CZ"/>
        </w:rPr>
        <w:t xml:space="preserve">] 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Předmět podnikání: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Výroba, obchod a služby neuvedené v přílohách 1 až 3 živnostenského zákona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Obory činnosti: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Velkoobchod a maloobchod 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Skladování, balení zboží, manipulace s nákladem a technické činnosti v dopravě 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Ubytovací služby 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Výzkum a vývoj v oblasti přírodních a technických věd nebo společenských věd 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Testování, měření, analýzy a kontroly 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Reklamní činnost, marketing, mediální zastoupení 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Mimoškolní výchova a vzdělávání, pořádání kurzů, školení, včetně lektorské činnosti 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Praní pro domácnost, žehlení, opravy a údržba oděvů, bytového textilu a osobního zboží 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Poskytování technických služeb 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Druh živnosti: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Ohlašovací volná 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Vznik oprávnění: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13.10.2005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Doba platnosti oprávnění: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na dobu neurčitou </w:t>
      </w:r>
    </w:p>
    <w:p w:rsidR="00D5113B" w:rsidRPr="00D5113B" w:rsidRDefault="00D5113B" w:rsidP="00D5113B">
      <w:pPr>
        <w:shd w:val="clear" w:color="auto" w:fill="FFFFFF"/>
        <w:spacing w:before="100" w:beforeAutospacing="1" w:after="100" w:afterAutospacing="1" w:line="288" w:lineRule="atLeast"/>
        <w:ind w:left="720"/>
        <w:jc w:val="center"/>
        <w:outlineLvl w:val="4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cs-CZ"/>
        </w:rPr>
      </w:pPr>
      <w:r w:rsidRPr="00D5113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cs-CZ"/>
        </w:rPr>
        <w:t>Odpovědný zástupce:</w:t>
      </w:r>
    </w:p>
    <w:p w:rsidR="00D5113B" w:rsidRPr="00D5113B" w:rsidRDefault="00D5113B" w:rsidP="00D5113B">
      <w:pPr>
        <w:numPr>
          <w:ilvl w:val="1"/>
          <w:numId w:val="2"/>
        </w:numPr>
        <w:shd w:val="clear" w:color="auto" w:fill="FFFFFF"/>
        <w:spacing w:after="0" w:line="288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Jméno a příjmení: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hyperlink r:id="rId13" w:anchor="osb1202212" w:history="1">
        <w:r w:rsidRPr="00D5113B">
          <w:rPr>
            <w:rFonts w:ascii="Verdana" w:eastAsia="Times New Roman" w:hAnsi="Verdana" w:cs="Times New Roman"/>
            <w:color w:val="115599"/>
            <w:sz w:val="17"/>
            <w:szCs w:val="17"/>
            <w:u w:val="single"/>
            <w:lang w:eastAsia="cs-CZ"/>
          </w:rPr>
          <w:t>Vlasta Chaloupková (3)</w:t>
        </w:r>
      </w:hyperlink>
    </w:p>
    <w:p w:rsidR="00D5113B" w:rsidRPr="00D5113B" w:rsidRDefault="00D5113B" w:rsidP="00D5113B">
      <w:pPr>
        <w:numPr>
          <w:ilvl w:val="1"/>
          <w:numId w:val="2"/>
        </w:numPr>
        <w:shd w:val="clear" w:color="auto" w:fill="FFFFFF"/>
        <w:spacing w:after="0" w:line="288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Jméno a příjmení: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hyperlink r:id="rId14" w:anchor="osb1486319" w:history="1">
        <w:r w:rsidRPr="00D5113B">
          <w:rPr>
            <w:rFonts w:ascii="Verdana" w:eastAsia="Times New Roman" w:hAnsi="Verdana" w:cs="Times New Roman"/>
            <w:color w:val="115599"/>
            <w:sz w:val="17"/>
            <w:szCs w:val="17"/>
            <w:u w:val="single"/>
            <w:lang w:eastAsia="cs-CZ"/>
          </w:rPr>
          <w:t>Miroslava Končáková (4)</w:t>
        </w:r>
      </w:hyperlink>
    </w:p>
    <w:p w:rsidR="00D5113B" w:rsidRPr="00D5113B" w:rsidRDefault="00D5113B" w:rsidP="00D511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jc w:val="center"/>
        <w:outlineLvl w:val="3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cs-CZ"/>
        </w:rPr>
      </w:pPr>
      <w:r w:rsidRPr="00D5113B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cs-CZ"/>
        </w:rPr>
        <w:t>Živnostenské oprávnění č. 4:  [</w:t>
      </w:r>
      <w:hyperlink r:id="rId15" w:anchor="prv4" w:tooltip="Provozovny k živnostenskému oprávnění č. 4" w:history="1">
        <w:r w:rsidRPr="00D5113B">
          <w:rPr>
            <w:rFonts w:ascii="Verdana" w:eastAsia="Times New Roman" w:hAnsi="Verdana" w:cs="Times New Roman"/>
            <w:b/>
            <w:bCs/>
            <w:color w:val="115599"/>
            <w:sz w:val="24"/>
            <w:szCs w:val="24"/>
            <w:u w:val="single"/>
            <w:lang w:eastAsia="cs-CZ"/>
          </w:rPr>
          <w:t>provozovny</w:t>
        </w:r>
      </w:hyperlink>
      <w:r w:rsidRPr="00D5113B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cs-CZ"/>
        </w:rPr>
        <w:t xml:space="preserve">] 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lastRenderedPageBreak/>
        <w:t>Předmět podnikání: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Čištění a praní textilu a oděvů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Druh živnosti: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Ohlašovací řemeslná 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Vznik oprávnění: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22.08.2012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Doba platnosti oprávnění: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na dobu neurčitou </w:t>
      </w:r>
    </w:p>
    <w:p w:rsidR="00D5113B" w:rsidRPr="00D5113B" w:rsidRDefault="00D5113B" w:rsidP="00D5113B">
      <w:pPr>
        <w:shd w:val="clear" w:color="auto" w:fill="FFFFFF"/>
        <w:spacing w:before="100" w:beforeAutospacing="1" w:after="100" w:afterAutospacing="1" w:line="288" w:lineRule="atLeast"/>
        <w:ind w:left="720"/>
        <w:jc w:val="center"/>
        <w:outlineLvl w:val="4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cs-CZ"/>
        </w:rPr>
      </w:pPr>
      <w:r w:rsidRPr="00D5113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cs-CZ"/>
        </w:rPr>
        <w:t>Odpovědný zástupce:</w:t>
      </w:r>
    </w:p>
    <w:p w:rsidR="00D5113B" w:rsidRPr="00D5113B" w:rsidRDefault="00D5113B" w:rsidP="00D5113B">
      <w:pPr>
        <w:numPr>
          <w:ilvl w:val="1"/>
          <w:numId w:val="2"/>
        </w:numPr>
        <w:shd w:val="clear" w:color="auto" w:fill="FFFFFF"/>
        <w:spacing w:after="0" w:line="288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Jméno a příjmení: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hyperlink r:id="rId16" w:anchor="osb2302084" w:history="1">
        <w:r w:rsidRPr="00D5113B">
          <w:rPr>
            <w:rFonts w:ascii="Verdana" w:eastAsia="Times New Roman" w:hAnsi="Verdana" w:cs="Times New Roman"/>
            <w:color w:val="115599"/>
            <w:sz w:val="17"/>
            <w:szCs w:val="17"/>
            <w:u w:val="single"/>
            <w:lang w:eastAsia="cs-CZ"/>
          </w:rPr>
          <w:t>Milan Pšenica (5)</w:t>
        </w:r>
      </w:hyperlink>
    </w:p>
    <w:p w:rsidR="00D5113B" w:rsidRPr="00D5113B" w:rsidRDefault="00D5113B" w:rsidP="00D511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jc w:val="center"/>
        <w:outlineLvl w:val="3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cs-CZ"/>
        </w:rPr>
      </w:pPr>
      <w:r w:rsidRPr="00D5113B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cs-CZ"/>
        </w:rPr>
        <w:t>Živnostenské oprávnění č. 5:  [</w:t>
      </w:r>
      <w:hyperlink r:id="rId17" w:anchor="prv5" w:tooltip="Provozovny k živnostenskému oprávnění č. 5" w:history="1">
        <w:r w:rsidRPr="00D5113B">
          <w:rPr>
            <w:rFonts w:ascii="Verdana" w:eastAsia="Times New Roman" w:hAnsi="Verdana" w:cs="Times New Roman"/>
            <w:b/>
            <w:bCs/>
            <w:color w:val="115599"/>
            <w:sz w:val="24"/>
            <w:szCs w:val="24"/>
            <w:u w:val="single"/>
            <w:lang w:eastAsia="cs-CZ"/>
          </w:rPr>
          <w:t>provozovny</w:t>
        </w:r>
      </w:hyperlink>
      <w:r w:rsidRPr="00D5113B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cs-CZ"/>
        </w:rPr>
        <w:t xml:space="preserve">] 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Předmět podnikání: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Prodej kvasného lihu, konzumního lihu a lihovin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Druh živnosti: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Koncesovaná 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Vznik oprávnění: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05.03.2014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Doba platnosti oprávnění:</w:t>
      </w:r>
    </w:p>
    <w:p w:rsidR="00D5113B" w:rsidRPr="00D5113B" w:rsidRDefault="00D5113B" w:rsidP="00D5113B">
      <w:pPr>
        <w:shd w:val="clear" w:color="auto" w:fill="FFFFFF"/>
        <w:spacing w:after="18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na dobu neurčitou </w:t>
      </w:r>
    </w:p>
    <w:p w:rsidR="00D5113B" w:rsidRPr="00D5113B" w:rsidRDefault="00D5113B" w:rsidP="00D5113B">
      <w:pPr>
        <w:shd w:val="clear" w:color="auto" w:fill="FFFFFF"/>
        <w:spacing w:before="100" w:beforeAutospacing="1" w:after="100" w:afterAutospacing="1" w:line="288" w:lineRule="atLeast"/>
        <w:jc w:val="center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</w:pPr>
      <w:r w:rsidRPr="00D5113B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  <w:t>Provozovny k předmětu podnikání číslo</w:t>
      </w:r>
    </w:p>
    <w:p w:rsidR="00D5113B" w:rsidRPr="00D5113B" w:rsidRDefault="00D5113B" w:rsidP="00D511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jc w:val="center"/>
        <w:outlineLvl w:val="3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cs-CZ"/>
        </w:rPr>
      </w:pPr>
      <w:r w:rsidRPr="00D5113B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cs-CZ"/>
        </w:rPr>
        <w:t>1. Hostinská činnost:  [</w:t>
      </w:r>
      <w:hyperlink r:id="rId18" w:anchor="ziv1" w:tooltip="Živnostenské oprávnění č. 1" w:history="1">
        <w:r w:rsidRPr="00D5113B">
          <w:rPr>
            <w:rFonts w:ascii="Verdana" w:eastAsia="Times New Roman" w:hAnsi="Verdana" w:cs="Times New Roman"/>
            <w:b/>
            <w:bCs/>
            <w:color w:val="115599"/>
            <w:sz w:val="24"/>
            <w:szCs w:val="24"/>
            <w:u w:val="single"/>
            <w:lang w:eastAsia="cs-CZ"/>
          </w:rPr>
          <w:t>živnost</w:t>
        </w:r>
      </w:hyperlink>
      <w:r w:rsidRPr="00D5113B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cs-CZ"/>
        </w:rPr>
        <w:t xml:space="preserve">] </w:t>
      </w:r>
    </w:p>
    <w:p w:rsidR="00D5113B" w:rsidRPr="00D5113B" w:rsidRDefault="00D5113B" w:rsidP="00D5113B">
      <w:pPr>
        <w:numPr>
          <w:ilvl w:val="1"/>
          <w:numId w:val="3"/>
        </w:numPr>
        <w:shd w:val="clear" w:color="auto" w:fill="FFFFFF"/>
        <w:spacing w:after="0" w:line="288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Adresa: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Havlíčkovo nábřeží 600, 762 75, Zlín 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144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Identifikační číslo provozovny: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1007082542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144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Zahájení provozování dne: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21.12.2005</w:t>
      </w:r>
    </w:p>
    <w:p w:rsidR="00D5113B" w:rsidRPr="00D5113B" w:rsidRDefault="00D5113B" w:rsidP="00D5113B">
      <w:pPr>
        <w:numPr>
          <w:ilvl w:val="1"/>
          <w:numId w:val="3"/>
        </w:numPr>
        <w:shd w:val="clear" w:color="auto" w:fill="FFFFFF"/>
        <w:spacing w:after="0" w:line="288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Název: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BISTRO 51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144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Umístění: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u hlavní brány nemocnice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144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Adresa: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Havlíčkovo nábřeží 2916, 762 75, Zlín 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144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Identifikační číslo provozovny: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1011826658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144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Zahájení provozování dne: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21.09.2017</w:t>
      </w:r>
    </w:p>
    <w:p w:rsidR="00D5113B" w:rsidRPr="00D5113B" w:rsidRDefault="00D5113B" w:rsidP="00D511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jc w:val="center"/>
        <w:outlineLvl w:val="3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cs-CZ"/>
        </w:rPr>
      </w:pPr>
      <w:r w:rsidRPr="00D5113B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cs-CZ"/>
        </w:rPr>
        <w:t>3. Výroba, obchod a služby neuvedené v přílohách 1 až 3 živnostenského zákona:  [</w:t>
      </w:r>
      <w:hyperlink r:id="rId19" w:anchor="ziv3" w:tooltip="Živnostenské oprávnění č. 3" w:history="1">
        <w:r w:rsidRPr="00D5113B">
          <w:rPr>
            <w:rFonts w:ascii="Verdana" w:eastAsia="Times New Roman" w:hAnsi="Verdana" w:cs="Times New Roman"/>
            <w:b/>
            <w:bCs/>
            <w:color w:val="115599"/>
            <w:sz w:val="24"/>
            <w:szCs w:val="24"/>
            <w:u w:val="single"/>
            <w:lang w:eastAsia="cs-CZ"/>
          </w:rPr>
          <w:t>živnost</w:t>
        </w:r>
      </w:hyperlink>
      <w:r w:rsidRPr="00D5113B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cs-CZ"/>
        </w:rPr>
        <w:t xml:space="preserve">] </w:t>
      </w:r>
    </w:p>
    <w:p w:rsidR="00D5113B" w:rsidRPr="00D5113B" w:rsidRDefault="00D5113B" w:rsidP="00D5113B">
      <w:pPr>
        <w:shd w:val="clear" w:color="auto" w:fill="FFFFFF"/>
        <w:spacing w:before="100" w:beforeAutospacing="1" w:after="100" w:afterAutospacing="1" w:line="288" w:lineRule="atLeast"/>
        <w:ind w:left="720"/>
        <w:jc w:val="center"/>
        <w:outlineLvl w:val="4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cs-CZ"/>
        </w:rPr>
      </w:pPr>
      <w:r w:rsidRPr="00D5113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cs-CZ"/>
        </w:rPr>
        <w:lastRenderedPageBreak/>
        <w:t>Obor činnosti: Skladování, balení zboží, manipulace s nákladem a technické činnosti v dopravě</w:t>
      </w:r>
    </w:p>
    <w:p w:rsidR="00D5113B" w:rsidRPr="00D5113B" w:rsidRDefault="00D5113B" w:rsidP="00D5113B">
      <w:pPr>
        <w:numPr>
          <w:ilvl w:val="1"/>
          <w:numId w:val="3"/>
        </w:numPr>
        <w:shd w:val="clear" w:color="auto" w:fill="FFFFFF"/>
        <w:spacing w:after="0" w:line="288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Adresa: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Havlíčkovo nábřeží 600, 762 75, Zlín 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144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Identifikační číslo provozovny: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1007082542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144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Zahájení provozování dne: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22.03.2010</w:t>
      </w:r>
    </w:p>
    <w:p w:rsidR="00D5113B" w:rsidRPr="00D5113B" w:rsidRDefault="00D5113B" w:rsidP="00D5113B">
      <w:pPr>
        <w:shd w:val="clear" w:color="auto" w:fill="FFFFFF"/>
        <w:spacing w:before="100" w:beforeAutospacing="1" w:after="100" w:afterAutospacing="1" w:line="288" w:lineRule="atLeast"/>
        <w:ind w:left="720"/>
        <w:jc w:val="center"/>
        <w:outlineLvl w:val="4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cs-CZ"/>
        </w:rPr>
      </w:pPr>
      <w:r w:rsidRPr="00D5113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cs-CZ"/>
        </w:rPr>
        <w:t>Obor činnosti: Reklamní činnost, marketing, mediální zastoupení</w:t>
      </w:r>
    </w:p>
    <w:p w:rsidR="00D5113B" w:rsidRPr="00D5113B" w:rsidRDefault="00D5113B" w:rsidP="00D5113B">
      <w:pPr>
        <w:numPr>
          <w:ilvl w:val="1"/>
          <w:numId w:val="3"/>
        </w:numPr>
        <w:shd w:val="clear" w:color="auto" w:fill="FFFFFF"/>
        <w:spacing w:after="0" w:line="288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Adresa: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Havlíčkovo nábřeží 600, 762 75, Zlín 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144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Identifikační číslo provozovny: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1007082542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144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Zahájení provozování dne: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01.07.2008</w:t>
      </w:r>
    </w:p>
    <w:p w:rsidR="00D5113B" w:rsidRPr="00D5113B" w:rsidRDefault="00D5113B" w:rsidP="00D5113B">
      <w:pPr>
        <w:shd w:val="clear" w:color="auto" w:fill="FFFFFF"/>
        <w:spacing w:before="100" w:beforeAutospacing="1" w:after="100" w:afterAutospacing="1" w:line="288" w:lineRule="atLeast"/>
        <w:ind w:left="720"/>
        <w:jc w:val="center"/>
        <w:outlineLvl w:val="4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cs-CZ"/>
        </w:rPr>
      </w:pPr>
      <w:r w:rsidRPr="00D5113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cs-CZ"/>
        </w:rPr>
        <w:t>Obor činnosti: Výzkum a vývoj v oblasti přírodních a technických věd nebo společenských věd</w:t>
      </w:r>
    </w:p>
    <w:p w:rsidR="00D5113B" w:rsidRPr="00D5113B" w:rsidRDefault="00D5113B" w:rsidP="00D5113B">
      <w:pPr>
        <w:numPr>
          <w:ilvl w:val="1"/>
          <w:numId w:val="3"/>
        </w:numPr>
        <w:shd w:val="clear" w:color="auto" w:fill="FFFFFF"/>
        <w:spacing w:after="0" w:line="288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Adresa: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Havlíčkovo nábřeží 600, 762 75, Zlín 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144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Identifikační číslo provozovny: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1007082542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144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Zahájení provozování dne: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17.01.2008</w:t>
      </w:r>
    </w:p>
    <w:p w:rsidR="00D5113B" w:rsidRPr="00D5113B" w:rsidRDefault="00D5113B" w:rsidP="00D5113B">
      <w:pPr>
        <w:shd w:val="clear" w:color="auto" w:fill="FFFFFF"/>
        <w:spacing w:before="100" w:beforeAutospacing="1" w:after="100" w:afterAutospacing="1" w:line="288" w:lineRule="atLeast"/>
        <w:ind w:left="720"/>
        <w:jc w:val="center"/>
        <w:outlineLvl w:val="4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cs-CZ"/>
        </w:rPr>
      </w:pPr>
      <w:r w:rsidRPr="00D5113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cs-CZ"/>
        </w:rPr>
        <w:t>Obor činnosti: Velkoobchod a maloobchod</w:t>
      </w:r>
    </w:p>
    <w:p w:rsidR="00D5113B" w:rsidRPr="00D5113B" w:rsidRDefault="00D5113B" w:rsidP="00D5113B">
      <w:pPr>
        <w:numPr>
          <w:ilvl w:val="1"/>
          <w:numId w:val="3"/>
        </w:numPr>
        <w:shd w:val="clear" w:color="auto" w:fill="FFFFFF"/>
        <w:spacing w:after="0" w:line="288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Adresa: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Havlíčkovo nábřeží 600, 762 75, Zlín 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144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Identifikační číslo provozovny: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1007082542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144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Zahájení provozování dne: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21.12.2005</w:t>
      </w:r>
    </w:p>
    <w:p w:rsidR="00D5113B" w:rsidRPr="00D5113B" w:rsidRDefault="00D5113B" w:rsidP="00D5113B">
      <w:pPr>
        <w:shd w:val="clear" w:color="auto" w:fill="FFFFFF"/>
        <w:spacing w:before="100" w:beforeAutospacing="1" w:after="100" w:afterAutospacing="1" w:line="288" w:lineRule="atLeast"/>
        <w:ind w:left="720"/>
        <w:jc w:val="center"/>
        <w:outlineLvl w:val="4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cs-CZ"/>
        </w:rPr>
      </w:pPr>
      <w:r w:rsidRPr="00D5113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cs-CZ"/>
        </w:rPr>
        <w:t>Obor činnosti: Ubytovací služby</w:t>
      </w:r>
    </w:p>
    <w:p w:rsidR="00D5113B" w:rsidRPr="00D5113B" w:rsidRDefault="00D5113B" w:rsidP="00D5113B">
      <w:pPr>
        <w:numPr>
          <w:ilvl w:val="1"/>
          <w:numId w:val="3"/>
        </w:numPr>
        <w:shd w:val="clear" w:color="auto" w:fill="FFFFFF"/>
        <w:spacing w:after="0" w:line="288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Adresa: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Havlíčkovo nábřeží 600, 762 75, Zlín 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144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Identifikační číslo provozovny: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1007082542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144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Zahájení provozování dne: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21.12.2005</w:t>
      </w:r>
    </w:p>
    <w:p w:rsidR="00D5113B" w:rsidRPr="00D5113B" w:rsidRDefault="00D5113B" w:rsidP="00D5113B">
      <w:pPr>
        <w:numPr>
          <w:ilvl w:val="1"/>
          <w:numId w:val="3"/>
        </w:numPr>
        <w:shd w:val="clear" w:color="auto" w:fill="FFFFFF"/>
        <w:spacing w:after="0" w:line="288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Název: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ubytovna č. III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144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lastRenderedPageBreak/>
        <w:t>Adresa: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třída Tomáše Bati 3772, 760 01, Zlín 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144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Identifikační číslo provozovny: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1010325256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144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Zahájení provozování dne: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01.01.2010</w:t>
      </w:r>
    </w:p>
    <w:p w:rsidR="00D5113B" w:rsidRPr="00D5113B" w:rsidRDefault="00D5113B" w:rsidP="00D5113B">
      <w:pPr>
        <w:numPr>
          <w:ilvl w:val="1"/>
          <w:numId w:val="3"/>
        </w:numPr>
        <w:shd w:val="clear" w:color="auto" w:fill="FFFFFF"/>
        <w:spacing w:after="0" w:line="288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Název: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ubytovna č. II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144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Adresa: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třída Tomáše Bati 3717, 760 01, Zlín 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144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Identifikační číslo provozovny: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1010325248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144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Zahájení provozování dne: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01.01.2010</w:t>
      </w:r>
    </w:p>
    <w:p w:rsidR="00D5113B" w:rsidRPr="00D5113B" w:rsidRDefault="00D5113B" w:rsidP="00D5113B">
      <w:pPr>
        <w:numPr>
          <w:ilvl w:val="1"/>
          <w:numId w:val="3"/>
        </w:numPr>
        <w:shd w:val="clear" w:color="auto" w:fill="FFFFFF"/>
        <w:spacing w:after="0" w:line="288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Název: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ubytovna č. I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144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Adresa: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třída Tomáše Bati 3676, 760 01, Zlín 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144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Identifikační číslo provozovny: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1010325230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144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Zahájení provozování dne: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01.01.2010</w:t>
      </w:r>
    </w:p>
    <w:p w:rsidR="00D5113B" w:rsidRPr="00D5113B" w:rsidRDefault="00D5113B" w:rsidP="00D5113B">
      <w:pPr>
        <w:shd w:val="clear" w:color="auto" w:fill="FFFFFF"/>
        <w:spacing w:before="100" w:beforeAutospacing="1" w:after="100" w:afterAutospacing="1" w:line="288" w:lineRule="atLeast"/>
        <w:ind w:left="720"/>
        <w:jc w:val="center"/>
        <w:outlineLvl w:val="4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cs-CZ"/>
        </w:rPr>
      </w:pPr>
      <w:r w:rsidRPr="00D5113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cs-CZ"/>
        </w:rPr>
        <w:t>Obor činnosti: Testování, měření, analýzy a kontroly</w:t>
      </w:r>
    </w:p>
    <w:p w:rsidR="00D5113B" w:rsidRPr="00D5113B" w:rsidRDefault="00D5113B" w:rsidP="00D5113B">
      <w:pPr>
        <w:numPr>
          <w:ilvl w:val="1"/>
          <w:numId w:val="3"/>
        </w:numPr>
        <w:shd w:val="clear" w:color="auto" w:fill="FFFFFF"/>
        <w:spacing w:after="0" w:line="288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Adresa: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Havlíčkovo nábřeží 600, 762 75, Zlín 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144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Identifikační číslo provozovny: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1007082542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144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Zahájení provozování dne: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21.12.2005</w:t>
      </w:r>
    </w:p>
    <w:p w:rsidR="00D5113B" w:rsidRPr="00D5113B" w:rsidRDefault="00D5113B" w:rsidP="00D5113B">
      <w:pPr>
        <w:shd w:val="clear" w:color="auto" w:fill="FFFFFF"/>
        <w:spacing w:before="100" w:beforeAutospacing="1" w:after="100" w:afterAutospacing="1" w:line="288" w:lineRule="atLeast"/>
        <w:ind w:left="720"/>
        <w:jc w:val="center"/>
        <w:outlineLvl w:val="4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cs-CZ"/>
        </w:rPr>
      </w:pPr>
      <w:r w:rsidRPr="00D5113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cs-CZ"/>
        </w:rPr>
        <w:t>Obor činnosti: Mimoškolní výchova a vzdělávání, pořádání kurzů, školení, včetně lektorské činnosti</w:t>
      </w:r>
    </w:p>
    <w:p w:rsidR="00D5113B" w:rsidRPr="00D5113B" w:rsidRDefault="00D5113B" w:rsidP="00D5113B">
      <w:pPr>
        <w:numPr>
          <w:ilvl w:val="1"/>
          <w:numId w:val="3"/>
        </w:numPr>
        <w:shd w:val="clear" w:color="auto" w:fill="FFFFFF"/>
        <w:spacing w:after="0" w:line="288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Adresa: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Havlíčkovo nábřeží 600, 762 75, Zlín 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144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Identifikační číslo provozovny: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1007082542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144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Zahájení provozování dne: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21.12.2005</w:t>
      </w:r>
    </w:p>
    <w:p w:rsidR="00D5113B" w:rsidRPr="00D5113B" w:rsidRDefault="00D5113B" w:rsidP="00D5113B">
      <w:pPr>
        <w:shd w:val="clear" w:color="auto" w:fill="FFFFFF"/>
        <w:spacing w:before="100" w:beforeAutospacing="1" w:after="100" w:afterAutospacing="1" w:line="288" w:lineRule="atLeast"/>
        <w:ind w:left="720"/>
        <w:jc w:val="center"/>
        <w:outlineLvl w:val="4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cs-CZ"/>
        </w:rPr>
      </w:pPr>
      <w:r w:rsidRPr="00D5113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cs-CZ"/>
        </w:rPr>
        <w:t>Obor činnosti: Poskytování technických služeb</w:t>
      </w:r>
    </w:p>
    <w:p w:rsidR="00D5113B" w:rsidRPr="00D5113B" w:rsidRDefault="00D5113B" w:rsidP="00D5113B">
      <w:pPr>
        <w:numPr>
          <w:ilvl w:val="1"/>
          <w:numId w:val="3"/>
        </w:numPr>
        <w:shd w:val="clear" w:color="auto" w:fill="FFFFFF"/>
        <w:spacing w:after="0" w:line="288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Adresa: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Havlíčkovo nábřeží 600, 762 75, Zlín 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144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Identifikační číslo provozovny: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1007082542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144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lastRenderedPageBreak/>
        <w:t>Zahájení provozování dne: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21.12.2005</w:t>
      </w:r>
    </w:p>
    <w:p w:rsidR="00D5113B" w:rsidRPr="00D5113B" w:rsidRDefault="00D5113B" w:rsidP="00D5113B">
      <w:pPr>
        <w:shd w:val="clear" w:color="auto" w:fill="FFFFFF"/>
        <w:spacing w:before="100" w:beforeAutospacing="1" w:after="100" w:afterAutospacing="1" w:line="288" w:lineRule="atLeast"/>
        <w:ind w:left="720"/>
        <w:jc w:val="center"/>
        <w:outlineLvl w:val="4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cs-CZ"/>
        </w:rPr>
      </w:pPr>
      <w:r w:rsidRPr="00D5113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cs-CZ"/>
        </w:rPr>
        <w:t>Obor činnosti: Praní pro domácnost, žehlení, opravy a údržba oděvů, bytového textilu a osobního zboží</w:t>
      </w:r>
    </w:p>
    <w:p w:rsidR="00D5113B" w:rsidRPr="00D5113B" w:rsidRDefault="00D5113B" w:rsidP="00D5113B">
      <w:pPr>
        <w:numPr>
          <w:ilvl w:val="1"/>
          <w:numId w:val="3"/>
        </w:numPr>
        <w:shd w:val="clear" w:color="auto" w:fill="FFFFFF"/>
        <w:spacing w:after="0" w:line="288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Adresa: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Havlíčkovo nábřeží 600, 762 75, Zlín 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144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Identifikační číslo provozovny: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1007082542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144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Zahájení provozování dne: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13.10.2005</w:t>
      </w:r>
    </w:p>
    <w:p w:rsidR="00D5113B" w:rsidRPr="00D5113B" w:rsidRDefault="00D5113B" w:rsidP="00D511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jc w:val="center"/>
        <w:outlineLvl w:val="3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cs-CZ"/>
        </w:rPr>
      </w:pPr>
      <w:r w:rsidRPr="00D5113B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cs-CZ"/>
        </w:rPr>
        <w:t>4. Čištění a praní textilu a oděvů:  [</w:t>
      </w:r>
      <w:hyperlink r:id="rId20" w:anchor="ziv4" w:tooltip="Živnostenské oprávnění č. 4" w:history="1">
        <w:r w:rsidRPr="00D5113B">
          <w:rPr>
            <w:rFonts w:ascii="Verdana" w:eastAsia="Times New Roman" w:hAnsi="Verdana" w:cs="Times New Roman"/>
            <w:b/>
            <w:bCs/>
            <w:color w:val="115599"/>
            <w:sz w:val="24"/>
            <w:szCs w:val="24"/>
            <w:u w:val="single"/>
            <w:lang w:eastAsia="cs-CZ"/>
          </w:rPr>
          <w:t>živnost</w:t>
        </w:r>
      </w:hyperlink>
      <w:r w:rsidRPr="00D5113B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cs-CZ"/>
        </w:rPr>
        <w:t xml:space="preserve">] </w:t>
      </w:r>
    </w:p>
    <w:p w:rsidR="00D5113B" w:rsidRPr="00D5113B" w:rsidRDefault="00D5113B" w:rsidP="00D5113B">
      <w:pPr>
        <w:numPr>
          <w:ilvl w:val="1"/>
          <w:numId w:val="3"/>
        </w:numPr>
        <w:shd w:val="clear" w:color="auto" w:fill="FFFFFF"/>
        <w:spacing w:after="0" w:line="288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Adresa: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Havlíčkovo nábřeží 600, 762 75, Zlín 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144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Identifikační číslo provozovny: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1007082542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144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Zahájení provozování dne: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22.08.2012</w:t>
      </w:r>
    </w:p>
    <w:p w:rsidR="00D5113B" w:rsidRPr="00D5113B" w:rsidRDefault="00D5113B" w:rsidP="00D511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jc w:val="center"/>
        <w:outlineLvl w:val="3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cs-CZ"/>
        </w:rPr>
      </w:pPr>
      <w:r w:rsidRPr="00D5113B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cs-CZ"/>
        </w:rPr>
        <w:t>5. Prodej kvasného lihu, konzumního lihu a lihovin:  [</w:t>
      </w:r>
      <w:hyperlink r:id="rId21" w:anchor="ziv5" w:tooltip="Živnostenské oprávnění č. 5" w:history="1">
        <w:r w:rsidRPr="00D5113B">
          <w:rPr>
            <w:rFonts w:ascii="Verdana" w:eastAsia="Times New Roman" w:hAnsi="Verdana" w:cs="Times New Roman"/>
            <w:b/>
            <w:bCs/>
            <w:color w:val="115599"/>
            <w:sz w:val="24"/>
            <w:szCs w:val="24"/>
            <w:u w:val="single"/>
            <w:lang w:eastAsia="cs-CZ"/>
          </w:rPr>
          <w:t>živnost</w:t>
        </w:r>
      </w:hyperlink>
      <w:r w:rsidRPr="00D5113B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cs-CZ"/>
        </w:rPr>
        <w:t xml:space="preserve">] </w:t>
      </w:r>
    </w:p>
    <w:p w:rsidR="00D5113B" w:rsidRPr="00D5113B" w:rsidRDefault="00D5113B" w:rsidP="00D5113B">
      <w:pPr>
        <w:numPr>
          <w:ilvl w:val="1"/>
          <w:numId w:val="3"/>
        </w:numPr>
        <w:shd w:val="clear" w:color="auto" w:fill="FFFFFF"/>
        <w:spacing w:after="0" w:line="288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Název: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lékárna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144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Umístění: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budova č. 26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144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Adresa: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Havlíčkovo nábřeží 600, 762 75, Zlín 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144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Identifikační číslo provozovny: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1009488350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144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Zahájení provozování dne: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05.03.2014</w:t>
      </w:r>
    </w:p>
    <w:p w:rsidR="00D5113B" w:rsidRPr="00D5113B" w:rsidRDefault="00D5113B" w:rsidP="00D5113B">
      <w:pPr>
        <w:numPr>
          <w:ilvl w:val="1"/>
          <w:numId w:val="3"/>
        </w:numPr>
        <w:shd w:val="clear" w:color="auto" w:fill="FFFFFF"/>
        <w:spacing w:after="0" w:line="288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Název: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hlavní lékárna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144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Umístění: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budova č. 14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144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Adresa: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Havlíčkovo nábřeží 600, 762 75, Zlín 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144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Identifikační číslo provozovny: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1010291718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144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Zahájení provozování dne:</w:t>
      </w:r>
    </w:p>
    <w:p w:rsidR="00D5113B" w:rsidRPr="00D5113B" w:rsidRDefault="00D5113B" w:rsidP="00D5113B">
      <w:pPr>
        <w:shd w:val="clear" w:color="auto" w:fill="FFFFFF"/>
        <w:spacing w:after="18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01.05.2015</w:t>
      </w:r>
    </w:p>
    <w:p w:rsidR="00D5113B" w:rsidRPr="00D5113B" w:rsidRDefault="00D5113B" w:rsidP="00D5113B">
      <w:pPr>
        <w:shd w:val="clear" w:color="auto" w:fill="FFFFFF"/>
        <w:spacing w:before="100" w:beforeAutospacing="1" w:after="100" w:afterAutospacing="1" w:line="288" w:lineRule="atLeast"/>
        <w:jc w:val="center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</w:pPr>
      <w:r w:rsidRPr="00D5113B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  <w:t>Adresa místa, kde lze vypořádat případné závazky po ukončení činnosti v provozovně (§ 31 odst. 16 živnostenského zákona)</w:t>
      </w:r>
    </w:p>
    <w:p w:rsidR="00D5113B" w:rsidRPr="00D5113B" w:rsidRDefault="00D5113B" w:rsidP="00D511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jc w:val="center"/>
        <w:outlineLvl w:val="3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cs-CZ"/>
        </w:rPr>
      </w:pPr>
      <w:r w:rsidRPr="00D5113B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cs-CZ"/>
        </w:rPr>
        <w:lastRenderedPageBreak/>
        <w:t xml:space="preserve">1. Místo pro vypořádání závazků: Havlíčkovo nábřeží 600, 762 75, Zlín </w:t>
      </w:r>
    </w:p>
    <w:p w:rsidR="00D5113B" w:rsidRPr="00D5113B" w:rsidRDefault="00D5113B" w:rsidP="00D5113B">
      <w:pPr>
        <w:numPr>
          <w:ilvl w:val="1"/>
          <w:numId w:val="4"/>
        </w:numPr>
        <w:shd w:val="clear" w:color="auto" w:fill="FFFFFF"/>
        <w:spacing w:after="0" w:line="288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Název: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hlavní lékárna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144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Umístění: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budova č. 43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144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Adresa: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Havlíčkovo nábřeží 600, 762 75, Zlín 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144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Identifikační číslo provozovny: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1009488341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144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Ukončení činnosti v provozovně:</w:t>
      </w:r>
    </w:p>
    <w:p w:rsidR="00D5113B" w:rsidRPr="00D5113B" w:rsidRDefault="00D5113B" w:rsidP="00D5113B">
      <w:pPr>
        <w:shd w:val="clear" w:color="auto" w:fill="FFFFFF"/>
        <w:spacing w:after="18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30.04.2015</w:t>
      </w:r>
    </w:p>
    <w:p w:rsidR="00D5113B" w:rsidRPr="00D5113B" w:rsidRDefault="00D5113B" w:rsidP="00D5113B">
      <w:pPr>
        <w:shd w:val="clear" w:color="auto" w:fill="FFFFFF"/>
        <w:spacing w:before="100" w:beforeAutospacing="1" w:after="100" w:afterAutospacing="1" w:line="288" w:lineRule="atLeast"/>
        <w:jc w:val="center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</w:pPr>
      <w:r w:rsidRPr="00D5113B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  <w:t>Seznam zúčastněných osob</w:t>
      </w:r>
    </w:p>
    <w:p w:rsidR="00D5113B" w:rsidRPr="00D5113B" w:rsidRDefault="00D5113B" w:rsidP="00D5113B">
      <w:pPr>
        <w:numPr>
          <w:ilvl w:val="0"/>
          <w:numId w:val="5"/>
        </w:numPr>
        <w:shd w:val="clear" w:color="auto" w:fill="FFFFFF"/>
        <w:spacing w:after="0" w:line="288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Jméno a příjmení: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Renata Cíchová (1) 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Datum narození: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23.02.1966 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Občanství: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Česká republika </w:t>
      </w:r>
    </w:p>
    <w:p w:rsidR="00D5113B" w:rsidRPr="00D5113B" w:rsidRDefault="00D5113B" w:rsidP="00D5113B">
      <w:pPr>
        <w:numPr>
          <w:ilvl w:val="0"/>
          <w:numId w:val="5"/>
        </w:numPr>
        <w:shd w:val="clear" w:color="auto" w:fill="FFFFFF"/>
        <w:spacing w:after="0" w:line="288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Jméno a příjmení: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Antonín Hájek (2) 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Datum narození: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23.04.1947 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Občanství: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Česká republika </w:t>
      </w:r>
    </w:p>
    <w:p w:rsidR="00D5113B" w:rsidRPr="00D5113B" w:rsidRDefault="00D5113B" w:rsidP="00D5113B">
      <w:pPr>
        <w:numPr>
          <w:ilvl w:val="0"/>
          <w:numId w:val="5"/>
        </w:numPr>
        <w:shd w:val="clear" w:color="auto" w:fill="FFFFFF"/>
        <w:spacing w:after="0" w:line="288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Jméno a příjmení: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Vlasta Chaloupková (3) 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Datum narození: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02.08.1957 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Občanství: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Česká republika </w:t>
      </w:r>
    </w:p>
    <w:p w:rsidR="00D5113B" w:rsidRPr="00D5113B" w:rsidRDefault="00D5113B" w:rsidP="00D5113B">
      <w:pPr>
        <w:numPr>
          <w:ilvl w:val="0"/>
          <w:numId w:val="5"/>
        </w:numPr>
        <w:shd w:val="clear" w:color="auto" w:fill="FFFFFF"/>
        <w:spacing w:after="0" w:line="288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Jméno a příjmení: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Miroslava Končáková (4) 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Datum narození: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05.05.1957 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Občanství: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Česká republika </w:t>
      </w:r>
    </w:p>
    <w:p w:rsidR="00D5113B" w:rsidRPr="00D5113B" w:rsidRDefault="00D5113B" w:rsidP="00D5113B">
      <w:pPr>
        <w:numPr>
          <w:ilvl w:val="0"/>
          <w:numId w:val="5"/>
        </w:numPr>
        <w:shd w:val="clear" w:color="auto" w:fill="FFFFFF"/>
        <w:spacing w:after="0" w:line="288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Jméno a příjmení: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Milan Pšenica (5) 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Datum narození: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05.12.1954 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Občanství: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Česká republika </w:t>
      </w:r>
    </w:p>
    <w:p w:rsidR="00D5113B" w:rsidRPr="00D5113B" w:rsidRDefault="00D5113B" w:rsidP="00D5113B">
      <w:pPr>
        <w:numPr>
          <w:ilvl w:val="0"/>
          <w:numId w:val="5"/>
        </w:numPr>
        <w:shd w:val="clear" w:color="auto" w:fill="FFFFFF"/>
        <w:spacing w:after="0" w:line="288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Jméno a příjmení: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Mgr. Lucie Štěpánková, MBA (6) 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Datum narození: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lastRenderedPageBreak/>
        <w:t xml:space="preserve">11.04.1981 </w:t>
      </w:r>
    </w:p>
    <w:p w:rsidR="00D5113B" w:rsidRPr="00D5113B" w:rsidRDefault="00D5113B" w:rsidP="00D5113B">
      <w:pPr>
        <w:numPr>
          <w:ilvl w:val="0"/>
          <w:numId w:val="5"/>
        </w:numPr>
        <w:shd w:val="clear" w:color="auto" w:fill="FFFFFF"/>
        <w:spacing w:after="0" w:line="288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Jméno a příjmení: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Ing. Vlastimil Vajdák (7) 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Datum narození: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09.01.1973 </w:t>
      </w:r>
    </w:p>
    <w:p w:rsidR="00D5113B" w:rsidRPr="00D5113B" w:rsidRDefault="00D5113B" w:rsidP="00D5113B">
      <w:pPr>
        <w:numPr>
          <w:ilvl w:val="0"/>
          <w:numId w:val="5"/>
        </w:numPr>
        <w:shd w:val="clear" w:color="auto" w:fill="FFFFFF"/>
        <w:spacing w:after="0" w:line="288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Jméno a příjmení: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MUDr. Radomír Maráček (8) 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Datum narození:</w:t>
      </w:r>
    </w:p>
    <w:p w:rsidR="00D5113B" w:rsidRPr="00D5113B" w:rsidRDefault="00D5113B" w:rsidP="00D5113B">
      <w:pPr>
        <w:shd w:val="clear" w:color="auto" w:fill="FFFFFF"/>
        <w:spacing w:after="180" w:line="288" w:lineRule="atLeast"/>
        <w:ind w:left="720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24.04.1968 </w:t>
      </w:r>
    </w:p>
    <w:p w:rsidR="00D5113B" w:rsidRPr="00D5113B" w:rsidRDefault="00D5113B" w:rsidP="00D5113B">
      <w:pPr>
        <w:shd w:val="clear" w:color="auto" w:fill="FFFFFF"/>
        <w:spacing w:before="135" w:after="135" w:line="288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Úřad příslušný podle §71 odst.2 živnostenského zákona: Magistrát města Zlína</w:t>
      </w:r>
    </w:p>
    <w:p w:rsidR="00D5113B" w:rsidRPr="00D5113B" w:rsidRDefault="00D5113B" w:rsidP="00D5113B">
      <w:pPr>
        <w:shd w:val="clear" w:color="auto" w:fill="FFFFFF"/>
        <w:spacing w:before="135" w:after="135" w:line="288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hyperlink r:id="rId22" w:tooltip="Elektronicky podepsaný výpis" w:history="1">
        <w:r w:rsidRPr="00D5113B">
          <w:rPr>
            <w:rFonts w:ascii="Verdana" w:eastAsia="Times New Roman" w:hAnsi="Verdana" w:cs="Times New Roman"/>
            <w:b/>
            <w:bCs/>
            <w:color w:val="115599"/>
            <w:sz w:val="17"/>
            <w:szCs w:val="17"/>
            <w:u w:val="single"/>
            <w:lang w:eastAsia="cs-CZ"/>
          </w:rPr>
          <w:t>Elektronicky podepsaný výpis</w:t>
        </w:r>
      </w:hyperlink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| </w:t>
      </w:r>
      <w:hyperlink r:id="rId23" w:tooltip="Údaje ve formátu XML" w:history="1">
        <w:r w:rsidRPr="00D5113B">
          <w:rPr>
            <w:rFonts w:ascii="Verdana" w:eastAsia="Times New Roman" w:hAnsi="Verdana" w:cs="Times New Roman"/>
            <w:b/>
            <w:bCs/>
            <w:color w:val="115599"/>
            <w:sz w:val="17"/>
            <w:szCs w:val="17"/>
            <w:u w:val="single"/>
            <w:lang w:eastAsia="cs-CZ"/>
          </w:rPr>
          <w:t>Údaje ve formátu XML</w:t>
        </w:r>
      </w:hyperlink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</w:p>
    <w:p w:rsidR="00D5113B" w:rsidRPr="00D5113B" w:rsidRDefault="00D5113B" w:rsidP="00D5113B">
      <w:pPr>
        <w:shd w:val="clear" w:color="auto" w:fill="FFFFFF"/>
        <w:spacing w:before="135" w:after="135" w:line="288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Tento výpis je neprodejný a byl pořízen prostřednictvím Internetu dne 16.11.2018.</w:t>
      </w:r>
    </w:p>
    <w:p w:rsidR="00D5113B" w:rsidRPr="00D5113B" w:rsidRDefault="00D5113B" w:rsidP="00D5113B">
      <w:pPr>
        <w:shd w:val="clear" w:color="auto" w:fill="FFFFFF"/>
        <w:spacing w:after="0" w:line="288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pict>
          <v:rect id="_x0000_i1025" style="width:0;height:1.5pt" o:hralign="center" o:hrstd="t" o:hr="t" fillcolor="#a0a0a0" stroked="f"/>
        </w:pict>
      </w:r>
    </w:p>
    <w:p w:rsidR="00D5113B" w:rsidRPr="00D5113B" w:rsidRDefault="00D5113B" w:rsidP="00D5113B">
      <w:pPr>
        <w:shd w:val="clear" w:color="auto" w:fill="FFFFFF"/>
        <w:spacing w:before="100" w:beforeAutospacing="1" w:after="100" w:afterAutospacing="1" w:line="288" w:lineRule="atLeast"/>
        <w:jc w:val="center"/>
        <w:outlineLvl w:val="1"/>
        <w:rPr>
          <w:rFonts w:ascii="Verdana" w:eastAsia="Times New Roman" w:hAnsi="Verdana" w:cs="Times New Roman"/>
          <w:b/>
          <w:bCs/>
          <w:vanish/>
          <w:color w:val="333333"/>
          <w:sz w:val="36"/>
          <w:szCs w:val="36"/>
          <w:lang w:eastAsia="cs-CZ"/>
        </w:rPr>
      </w:pPr>
      <w:r w:rsidRPr="00D5113B">
        <w:rPr>
          <w:rFonts w:ascii="Verdana" w:eastAsia="Times New Roman" w:hAnsi="Verdana" w:cs="Times New Roman"/>
          <w:b/>
          <w:bCs/>
          <w:vanish/>
          <w:color w:val="333333"/>
          <w:sz w:val="36"/>
          <w:szCs w:val="36"/>
          <w:lang w:eastAsia="cs-CZ"/>
        </w:rPr>
        <w:t>Související odkazy</w:t>
      </w:r>
    </w:p>
    <w:p w:rsidR="00D5113B" w:rsidRPr="00D5113B" w:rsidRDefault="00D5113B" w:rsidP="00D5113B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hyperlink r:id="rId24" w:tooltip="Vyhledávání v Obchodním rejstříku" w:history="1">
        <w:r w:rsidRPr="00D5113B">
          <w:rPr>
            <w:rFonts w:ascii="Verdana" w:eastAsia="Times New Roman" w:hAnsi="Verdana" w:cs="Times New Roman"/>
            <w:color w:val="115599"/>
            <w:sz w:val="17"/>
            <w:szCs w:val="17"/>
            <w:u w:val="single"/>
            <w:lang w:eastAsia="cs-CZ"/>
          </w:rPr>
          <w:t>Obchodní rejstřík - hledání</w:t>
        </w:r>
      </w:hyperlink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| </w:t>
      </w:r>
      <w:hyperlink r:id="rId25" w:tooltip="Oficiální portál pro podnikání a export" w:history="1">
        <w:r w:rsidRPr="00D5113B">
          <w:rPr>
            <w:rFonts w:ascii="Verdana" w:eastAsia="Times New Roman" w:hAnsi="Verdana" w:cs="Times New Roman"/>
            <w:color w:val="115599"/>
            <w:sz w:val="17"/>
            <w:szCs w:val="17"/>
            <w:u w:val="single"/>
            <w:lang w:eastAsia="cs-CZ"/>
          </w:rPr>
          <w:t>Portál pro podnikatele - BusinessInfo</w:t>
        </w:r>
      </w:hyperlink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</w:p>
    <w:p w:rsidR="00D5113B" w:rsidRPr="00D5113B" w:rsidRDefault="00D5113B" w:rsidP="00D5113B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hyperlink r:id="rId26" w:tooltip="Internetové stránky Ministerstva průmyslu a obchodu" w:history="1">
        <w:r w:rsidRPr="00D5113B">
          <w:rPr>
            <w:rFonts w:ascii="Verdana" w:eastAsia="Times New Roman" w:hAnsi="Verdana" w:cs="Times New Roman"/>
            <w:color w:val="115599"/>
            <w:sz w:val="17"/>
            <w:szCs w:val="17"/>
            <w:u w:val="single"/>
            <w:lang w:eastAsia="cs-CZ"/>
          </w:rPr>
          <w:t>Ministerstvo průmyslu a obchodu</w:t>
        </w:r>
      </w:hyperlink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| </w:t>
      </w:r>
      <w:hyperlink r:id="rId27" w:tooltip="Přechod na stránku 'Prohlášení o přístupnosti'" w:history="1">
        <w:r w:rsidRPr="00D5113B">
          <w:rPr>
            <w:rFonts w:ascii="Verdana" w:eastAsia="Times New Roman" w:hAnsi="Verdana" w:cs="Times New Roman"/>
            <w:color w:val="115599"/>
            <w:sz w:val="17"/>
            <w:szCs w:val="17"/>
            <w:u w:val="single"/>
            <w:lang w:eastAsia="cs-CZ"/>
          </w:rPr>
          <w:t>Prohlášení o přístupnosti</w:t>
        </w:r>
      </w:hyperlink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| </w:t>
      </w:r>
      <w:hyperlink r:id="rId28" w:tooltip="Přechod na stránku 'Ochrana osobních údajů'" w:history="1">
        <w:r w:rsidRPr="00D5113B">
          <w:rPr>
            <w:rFonts w:ascii="Verdana" w:eastAsia="Times New Roman" w:hAnsi="Verdana" w:cs="Times New Roman"/>
            <w:color w:val="115599"/>
            <w:sz w:val="17"/>
            <w:szCs w:val="17"/>
            <w:u w:val="single"/>
            <w:lang w:eastAsia="cs-CZ"/>
          </w:rPr>
          <w:t>Ochrana osobních údajů</w:t>
        </w:r>
      </w:hyperlink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</w:p>
    <w:p w:rsidR="00D5113B" w:rsidRPr="00D5113B" w:rsidRDefault="00D5113B" w:rsidP="00D5113B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5113B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Vyvinuto ICZ a.s. </w:t>
      </w:r>
    </w:p>
    <w:p w:rsidR="00D5113B" w:rsidRDefault="00D5113B">
      <w:bookmarkStart w:id="0" w:name="_GoBack"/>
      <w:bookmarkEnd w:id="0"/>
    </w:p>
    <w:sectPr w:rsidR="00D5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96913"/>
    <w:multiLevelType w:val="multilevel"/>
    <w:tmpl w:val="AD6E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03596"/>
    <w:multiLevelType w:val="multilevel"/>
    <w:tmpl w:val="E4EE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196248"/>
    <w:multiLevelType w:val="multilevel"/>
    <w:tmpl w:val="421A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FD354A"/>
    <w:multiLevelType w:val="multilevel"/>
    <w:tmpl w:val="178A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AD742D"/>
    <w:multiLevelType w:val="multilevel"/>
    <w:tmpl w:val="5658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3B"/>
    <w:rsid w:val="003D2C81"/>
    <w:rsid w:val="00D5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51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51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D511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D5113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5113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5113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5113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5113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5113B"/>
    <w:rPr>
      <w:color w:val="115599"/>
      <w:u w:val="single"/>
    </w:rPr>
  </w:style>
  <w:style w:type="paragraph" w:customStyle="1" w:styleId="close1">
    <w:name w:val="close1"/>
    <w:basedOn w:val="Normln"/>
    <w:rsid w:val="00D51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print">
    <w:name w:val="noprint"/>
    <w:basedOn w:val="Standardnpsmoodstavce"/>
    <w:rsid w:val="00D5113B"/>
  </w:style>
  <w:style w:type="paragraph" w:customStyle="1" w:styleId="clearfix1">
    <w:name w:val="clearfix1"/>
    <w:basedOn w:val="Normln"/>
    <w:rsid w:val="00D5113B"/>
    <w:pPr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ktual">
    <w:name w:val="aktual"/>
    <w:basedOn w:val="Standardnpsmoodstavce"/>
    <w:rsid w:val="00D51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51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51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D511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D5113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5113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5113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5113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5113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5113B"/>
    <w:rPr>
      <w:color w:val="115599"/>
      <w:u w:val="single"/>
    </w:rPr>
  </w:style>
  <w:style w:type="paragraph" w:customStyle="1" w:styleId="close1">
    <w:name w:val="close1"/>
    <w:basedOn w:val="Normln"/>
    <w:rsid w:val="00D51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print">
    <w:name w:val="noprint"/>
    <w:basedOn w:val="Standardnpsmoodstavce"/>
    <w:rsid w:val="00D5113B"/>
  </w:style>
  <w:style w:type="paragraph" w:customStyle="1" w:styleId="clearfix1">
    <w:name w:val="clearfix1"/>
    <w:basedOn w:val="Normln"/>
    <w:rsid w:val="00D5113B"/>
    <w:pPr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ktual">
    <w:name w:val="aktual"/>
    <w:basedOn w:val="Standardnpsmoodstavce"/>
    <w:rsid w:val="00D51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2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864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7175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  <w:div w:id="178371821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  <w:div w:id="829324735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  <w:div w:id="745877779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  <w:div w:id="672293723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  <w:div w:id="25868464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  <w:div w:id="2087219317">
              <w:marLeft w:val="0"/>
              <w:marRight w:val="0"/>
              <w:marTop w:val="0"/>
              <w:marBottom w:val="0"/>
              <w:divBdr>
                <w:top w:val="dotted" w:sz="6" w:space="5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zp.cz/cgi-bin/aps_cacheWEB.sh?VSS_SERV=ZVWSBJVYP&amp;OKRES=&amp;CASTOBCE=&amp;OBEC=&amp;ULICE=&amp;CDOM=&amp;COR=&amp;COZ=&amp;ICO=27661989&amp;OBCHJM=&amp;OBCHJMATD=0&amp;ROLES=P&amp;JMENO=&amp;PRIJMENI=&amp;NAROZENI=&amp;ROLE=&amp;VYPIS=1&amp;PODLE=subjekt&amp;IDICO=2293149e588524ce193d&amp;HISTORIE=0" TargetMode="External"/><Relationship Id="rId13" Type="http://schemas.openxmlformats.org/officeDocument/2006/relationships/hyperlink" Target="https://www.rzp.cz/cgi-bin/aps_cacheWEB.sh?VSS_SERV=ZVWSBJVYP&amp;OKRES=&amp;CASTOBCE=&amp;OBEC=&amp;ULICE=&amp;CDOM=&amp;COR=&amp;COZ=&amp;ICO=27661989&amp;OBCHJM=&amp;OBCHJMATD=0&amp;ROLES=P&amp;JMENO=&amp;PRIJMENI=&amp;NAROZENI=&amp;ROLE=&amp;VYPIS=1&amp;PODLE=subjekt&amp;IDICO=2293149e588524ce193d&amp;HISTORIE=0" TargetMode="External"/><Relationship Id="rId18" Type="http://schemas.openxmlformats.org/officeDocument/2006/relationships/hyperlink" Target="https://www.rzp.cz/cgi-bin/aps_cacheWEB.sh?VSS_SERV=ZVWSBJVYP&amp;OKRES=&amp;CASTOBCE=&amp;OBEC=&amp;ULICE=&amp;CDOM=&amp;COR=&amp;COZ=&amp;ICO=27661989&amp;OBCHJM=&amp;OBCHJMATD=0&amp;ROLES=P&amp;JMENO=&amp;PRIJMENI=&amp;NAROZENI=&amp;ROLE=&amp;VYPIS=1&amp;PODLE=subjekt&amp;IDICO=2293149e588524ce193d&amp;HISTORIE=0" TargetMode="External"/><Relationship Id="rId26" Type="http://schemas.openxmlformats.org/officeDocument/2006/relationships/hyperlink" Target="http://www.mpo.cz/en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rzp.cz/cgi-bin/aps_cacheWEB.sh?VSS_SERV=ZVWSBJVYP&amp;OKRES=&amp;CASTOBCE=&amp;OBEC=&amp;ULICE=&amp;CDOM=&amp;COR=&amp;COZ=&amp;ICO=27661989&amp;OBCHJM=&amp;OBCHJMATD=0&amp;ROLES=P&amp;JMENO=&amp;PRIJMENI=&amp;NAROZENI=&amp;ROLE=&amp;VYPIS=1&amp;PODLE=subjekt&amp;IDICO=2293149e588524ce193d&amp;HISTORIE=0" TargetMode="External"/><Relationship Id="rId7" Type="http://schemas.openxmlformats.org/officeDocument/2006/relationships/hyperlink" Target="https://www.rzp.cz/cgi-bin/aps_cacheWEB.sh?VSS_SERV=ZVWSBJVYP&amp;OKRES=&amp;CASTOBCE=&amp;OBEC=&amp;ULICE=&amp;CDOM=&amp;COR=&amp;COZ=&amp;ICO=27661989&amp;OBCHJM=&amp;OBCHJMATD=0&amp;ROLES=P&amp;JMENO=&amp;PRIJMENI=&amp;NAROZENI=&amp;ROLE=&amp;VYPIS=1&amp;PODLE=subjekt&amp;IDICO=2293149e588524ce193d&amp;HISTORIE=0" TargetMode="External"/><Relationship Id="rId12" Type="http://schemas.openxmlformats.org/officeDocument/2006/relationships/hyperlink" Target="https://www.rzp.cz/cgi-bin/aps_cacheWEB.sh?VSS_SERV=ZVWSBJVYP&amp;OKRES=&amp;CASTOBCE=&amp;OBEC=&amp;ULICE=&amp;CDOM=&amp;COR=&amp;COZ=&amp;ICO=27661989&amp;OBCHJM=&amp;OBCHJMATD=0&amp;ROLES=P&amp;JMENO=&amp;PRIJMENI=&amp;NAROZENI=&amp;ROLE=&amp;VYPIS=1&amp;PODLE=subjekt&amp;IDICO=2293149e588524ce193d&amp;HISTORIE=0" TargetMode="External"/><Relationship Id="rId17" Type="http://schemas.openxmlformats.org/officeDocument/2006/relationships/hyperlink" Target="https://www.rzp.cz/cgi-bin/aps_cacheWEB.sh?VSS_SERV=ZVWSBJVYP&amp;OKRES=&amp;CASTOBCE=&amp;OBEC=&amp;ULICE=&amp;CDOM=&amp;COR=&amp;COZ=&amp;ICO=27661989&amp;OBCHJM=&amp;OBCHJMATD=0&amp;ROLES=P&amp;JMENO=&amp;PRIJMENI=&amp;NAROZENI=&amp;ROLE=&amp;VYPIS=1&amp;PODLE=subjekt&amp;IDICO=2293149e588524ce193d&amp;HISTORIE=0" TargetMode="External"/><Relationship Id="rId25" Type="http://schemas.openxmlformats.org/officeDocument/2006/relationships/hyperlink" Target="http://www.businessinfo.c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zp.cz/cgi-bin/aps_cacheWEB.sh?VSS_SERV=ZVWSBJVYP&amp;OKRES=&amp;CASTOBCE=&amp;OBEC=&amp;ULICE=&amp;CDOM=&amp;COR=&amp;COZ=&amp;ICO=27661989&amp;OBCHJM=&amp;OBCHJMATD=0&amp;ROLES=P&amp;JMENO=&amp;PRIJMENI=&amp;NAROZENI=&amp;ROLE=&amp;VYPIS=1&amp;PODLE=subjekt&amp;IDICO=2293149e588524ce193d&amp;HISTORIE=0" TargetMode="External"/><Relationship Id="rId20" Type="http://schemas.openxmlformats.org/officeDocument/2006/relationships/hyperlink" Target="https://www.rzp.cz/cgi-bin/aps_cacheWEB.sh?VSS_SERV=ZVWSBJVYP&amp;OKRES=&amp;CASTOBCE=&amp;OBEC=&amp;ULICE=&amp;CDOM=&amp;COR=&amp;COZ=&amp;ICO=27661989&amp;OBCHJM=&amp;OBCHJMATD=0&amp;ROLES=P&amp;JMENO=&amp;PRIJMENI=&amp;NAROZENI=&amp;ROLE=&amp;VYPIS=1&amp;PODLE=subjekt&amp;IDICO=2293149e588524ce193d&amp;HISTORIE=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zp.cz/cgi-bin/aps_cacheWEB.sh?VSS_SERV=ZVWSBJVYP&amp;OKRES=&amp;CASTOBCE=&amp;OBEC=&amp;ULICE=&amp;CDOM=&amp;COR=&amp;COZ=&amp;ICO=27661989&amp;OBCHJM=&amp;OBCHJMATD=0&amp;ROLES=P&amp;JMENO=&amp;PRIJMENI=&amp;NAROZENI=&amp;ROLE=&amp;VYPIS=1&amp;PODLE=subjekt&amp;IDICO=2293149e588524ce193d&amp;HISTORIE=0" TargetMode="External"/><Relationship Id="rId11" Type="http://schemas.openxmlformats.org/officeDocument/2006/relationships/hyperlink" Target="https://www.rzp.cz/cgi-bin/aps_cacheWEB.sh?VSS_SERV=ZVWSBJVYP&amp;OKRES=&amp;CASTOBCE=&amp;OBEC=&amp;ULICE=&amp;CDOM=&amp;COR=&amp;COZ=&amp;ICO=27661989&amp;OBCHJM=&amp;OBCHJMATD=0&amp;ROLES=P&amp;JMENO=&amp;PRIJMENI=&amp;NAROZENI=&amp;ROLE=&amp;VYPIS=1&amp;PODLE=subjekt&amp;IDICO=2293149e588524ce193d&amp;HISTORIE=0" TargetMode="External"/><Relationship Id="rId24" Type="http://schemas.openxmlformats.org/officeDocument/2006/relationships/hyperlink" Target="https://or.justice.cz/ias/ui/rejstri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zp.cz/cgi-bin/aps_cacheWEB.sh?VSS_SERV=ZVWSBJVYP&amp;OKRES=&amp;CASTOBCE=&amp;OBEC=&amp;ULICE=&amp;CDOM=&amp;COR=&amp;COZ=&amp;ICO=27661989&amp;OBCHJM=&amp;OBCHJMATD=0&amp;ROLES=P&amp;JMENO=&amp;PRIJMENI=&amp;NAROZENI=&amp;ROLE=&amp;VYPIS=1&amp;PODLE=subjekt&amp;IDICO=2293149e588524ce193d&amp;HISTORIE=0" TargetMode="External"/><Relationship Id="rId23" Type="http://schemas.openxmlformats.org/officeDocument/2006/relationships/hyperlink" Target="https://www.rzp.cz/cgi-bin/aps_cacheWEB.sh?VSS_SERV=XSL002001&amp;Action=save-XML&amp;KeyValueXML=333283675" TargetMode="External"/><Relationship Id="rId28" Type="http://schemas.openxmlformats.org/officeDocument/2006/relationships/hyperlink" Target="https://www.rzp.cz/ochranaosu.html" TargetMode="External"/><Relationship Id="rId10" Type="http://schemas.openxmlformats.org/officeDocument/2006/relationships/hyperlink" Target="https://www.rzp.cz/cgi-bin/aps_cacheWEB.sh?VSS_SERV=ZVWSBJVYP&amp;OKRES=&amp;CASTOBCE=&amp;OBEC=&amp;ULICE=&amp;CDOM=&amp;COR=&amp;COZ=&amp;ICO=27661989&amp;OBCHJM=&amp;OBCHJMATD=0&amp;ROLES=P&amp;JMENO=&amp;PRIJMENI=&amp;NAROZENI=&amp;ROLE=&amp;VYPIS=1&amp;PODLE=subjekt&amp;IDICO=2293149e588524ce193d&amp;HISTORIE=0" TargetMode="External"/><Relationship Id="rId19" Type="http://schemas.openxmlformats.org/officeDocument/2006/relationships/hyperlink" Target="https://www.rzp.cz/cgi-bin/aps_cacheWEB.sh?VSS_SERV=ZVWSBJVYP&amp;OKRES=&amp;CASTOBCE=&amp;OBEC=&amp;ULICE=&amp;CDOM=&amp;COR=&amp;COZ=&amp;ICO=27661989&amp;OBCHJM=&amp;OBCHJMATD=0&amp;ROLES=P&amp;JMENO=&amp;PRIJMENI=&amp;NAROZENI=&amp;ROLE=&amp;VYPIS=1&amp;PODLE=subjekt&amp;IDICO=2293149e588524ce193d&amp;HISTORIE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zp.cz/cgi-bin/aps_cacheWEB.sh?VSS_SERV=ZVWSBJVYP&amp;OKRES=&amp;CASTOBCE=&amp;OBEC=&amp;ULICE=&amp;CDOM=&amp;COR=&amp;COZ=&amp;ICO=27661989&amp;OBCHJM=&amp;OBCHJMATD=0&amp;ROLES=P&amp;JMENO=&amp;PRIJMENI=&amp;NAROZENI=&amp;ROLE=&amp;VYPIS=1&amp;PODLE=subjekt&amp;IDICO=2293149e588524ce193d&amp;HISTORIE=0" TargetMode="External"/><Relationship Id="rId14" Type="http://schemas.openxmlformats.org/officeDocument/2006/relationships/hyperlink" Target="https://www.rzp.cz/cgi-bin/aps_cacheWEB.sh?VSS_SERV=ZVWSBJVYP&amp;OKRES=&amp;CASTOBCE=&amp;OBEC=&amp;ULICE=&amp;CDOM=&amp;COR=&amp;COZ=&amp;ICO=27661989&amp;OBCHJM=&amp;OBCHJMATD=0&amp;ROLES=P&amp;JMENO=&amp;PRIJMENI=&amp;NAROZENI=&amp;ROLE=&amp;VYPIS=1&amp;PODLE=subjekt&amp;IDICO=2293149e588524ce193d&amp;HISTORIE=0" TargetMode="External"/><Relationship Id="rId22" Type="http://schemas.openxmlformats.org/officeDocument/2006/relationships/hyperlink" Target="https://www.rzp.cz/cgi-bin/aps_cacheWEB.sh?VSS_SERV=XSL002001&amp;Action=save&amp;KeyValueXML=333283675" TargetMode="External"/><Relationship Id="rId27" Type="http://schemas.openxmlformats.org/officeDocument/2006/relationships/hyperlink" Target="https://www.rzp.cz/pristupnost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1810</Words>
  <Characters>10680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KNTB</Company>
  <LinksUpToDate>false</LinksUpToDate>
  <CharactersWithSpaces>12466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Vinklerová</dc:creator>
  <cp:lastModifiedBy> Gabriela Vinklerová</cp:lastModifiedBy>
  <cp:revision>1</cp:revision>
  <dcterms:created xsi:type="dcterms:W3CDTF">2018-11-16T10:37:00Z</dcterms:created>
  <dcterms:modified xsi:type="dcterms:W3CDTF">2018-11-16T10:38:00Z</dcterms:modified>
</cp:coreProperties>
</file>