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57C94" w:rsidP="009E2E5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9-539/G6500/18/RS</w:t>
            </w:r>
            <w:r w:rsidR="007B4B01">
              <w:rPr>
                <w:sz w:val="18"/>
                <w:szCs w:val="18"/>
              </w:rPr>
              <w:t xml:space="preserve">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41691A" w:rsidRDefault="0041691A" w:rsidP="005B079E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41691A">
              <w:rPr>
                <w:rFonts w:cs="Arial"/>
                <w:b w:val="0"/>
                <w:sz w:val="18"/>
                <w:szCs w:val="18"/>
              </w:rPr>
              <w:t xml:space="preserve"> EIA SERVIS s.r.o.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41691A" w:rsidRDefault="0041691A" w:rsidP="005B079E">
            <w:pPr>
              <w:rPr>
                <w:rFonts w:ascii="Arial" w:hAnsi="Arial" w:cs="Arial"/>
                <w:sz w:val="18"/>
                <w:szCs w:val="18"/>
              </w:rPr>
            </w:pPr>
            <w:r w:rsidRPr="0041691A">
              <w:rPr>
                <w:rFonts w:ascii="Arial" w:hAnsi="Arial" w:cs="Arial"/>
                <w:sz w:val="18"/>
                <w:szCs w:val="18"/>
              </w:rPr>
              <w:t xml:space="preserve"> RNDr. Vojtěch Vyhnálek, CSc.</w:t>
            </w:r>
            <w:r w:rsidR="008E649C" w:rsidRPr="004169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41691A" w:rsidRDefault="008E649C" w:rsidP="005B079E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41691A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41691A" w:rsidRPr="0041691A">
              <w:rPr>
                <w:rFonts w:cs="Arial"/>
                <w:b w:val="0"/>
                <w:sz w:val="18"/>
                <w:szCs w:val="18"/>
              </w:rPr>
              <w:t>U Malše 1805/20</w:t>
            </w:r>
          </w:p>
          <w:p w:rsidR="0041691A" w:rsidRPr="0041691A" w:rsidRDefault="0041691A" w:rsidP="0041691A">
            <w:pPr>
              <w:rPr>
                <w:rFonts w:ascii="Arial" w:hAnsi="Arial" w:cs="Arial"/>
                <w:sz w:val="18"/>
                <w:szCs w:val="18"/>
              </w:rPr>
            </w:pPr>
            <w:r w:rsidRPr="0041691A">
              <w:rPr>
                <w:rFonts w:ascii="Arial" w:hAnsi="Arial" w:cs="Arial"/>
                <w:sz w:val="18"/>
                <w:szCs w:val="18"/>
              </w:rPr>
              <w:t xml:space="preserve"> 370 01 České Budějovice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8602A" w:rsidRDefault="004B484A" w:rsidP="005B079E"/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4B4A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lhůta: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  <w:r w:rsidR="004B4AC4">
              <w:rPr>
                <w:rFonts w:ascii="Arial" w:hAnsi="Arial" w:cs="Arial"/>
                <w:sz w:val="20"/>
              </w:rPr>
              <w:t>předpoklad</w:t>
            </w:r>
            <w:proofErr w:type="gramEnd"/>
            <w:r w:rsidR="004B4AC4">
              <w:rPr>
                <w:rFonts w:ascii="Arial" w:hAnsi="Arial" w:cs="Arial"/>
                <w:sz w:val="20"/>
              </w:rPr>
              <w:t xml:space="preserve"> do 06/</w:t>
            </w:r>
            <w:r w:rsidR="00757C94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57C9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757C94">
              <w:rPr>
                <w:rFonts w:ascii="Arial" w:hAnsi="Arial" w:cs="Arial"/>
                <w:sz w:val="20"/>
              </w:rPr>
              <w:t>5.11.2018</w:t>
            </w:r>
            <w:proofErr w:type="gramEnd"/>
            <w:r w:rsidR="008E649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4B484A" w:rsidRDefault="004B484A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2B7B20" w:rsidRDefault="0041691A" w:rsidP="004B4A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 rámci </w:t>
            </w:r>
            <w:r w:rsidR="00757C94">
              <w:rPr>
                <w:rFonts w:ascii="Arial" w:hAnsi="Arial"/>
                <w:sz w:val="22"/>
                <w:szCs w:val="22"/>
              </w:rPr>
              <w:t>přípravy</w:t>
            </w:r>
            <w:r>
              <w:rPr>
                <w:rFonts w:ascii="Arial" w:hAnsi="Arial"/>
                <w:sz w:val="22"/>
                <w:szCs w:val="22"/>
              </w:rPr>
              <w:t xml:space="preserve"> akce </w:t>
            </w:r>
            <w:r w:rsidRPr="004B4AC4">
              <w:rPr>
                <w:rFonts w:ascii="Arial" w:hAnsi="Arial"/>
                <w:b/>
                <w:sz w:val="22"/>
                <w:szCs w:val="22"/>
              </w:rPr>
              <w:t>„</w:t>
            </w:r>
            <w:r w:rsidR="00757C94" w:rsidRPr="004B4AC4">
              <w:rPr>
                <w:rFonts w:ascii="Arial" w:hAnsi="Arial"/>
                <w:b/>
                <w:sz w:val="22"/>
                <w:szCs w:val="22"/>
              </w:rPr>
              <w:t>ÚČOV - rekonstrukce staré vodní linky</w:t>
            </w:r>
            <w:r w:rsidRPr="004B4AC4">
              <w:rPr>
                <w:rFonts w:ascii="Arial" w:hAnsi="Arial"/>
                <w:b/>
                <w:sz w:val="22"/>
                <w:szCs w:val="22"/>
              </w:rPr>
              <w:t>“, č. akce 12</w:t>
            </w:r>
            <w:r w:rsidR="00757C94" w:rsidRPr="004B4AC4">
              <w:rPr>
                <w:rFonts w:ascii="Arial" w:hAnsi="Arial"/>
                <w:b/>
                <w:sz w:val="22"/>
                <w:szCs w:val="22"/>
              </w:rPr>
              <w:t>G6500</w:t>
            </w:r>
            <w:r>
              <w:rPr>
                <w:rFonts w:ascii="Arial" w:hAnsi="Arial"/>
                <w:sz w:val="22"/>
                <w:szCs w:val="22"/>
              </w:rPr>
              <w:t xml:space="preserve">, u Vás objednáváme zpracování podkladu pro </w:t>
            </w:r>
            <w:r w:rsidR="00757C94">
              <w:rPr>
                <w:rFonts w:ascii="Arial" w:hAnsi="Arial"/>
                <w:sz w:val="22"/>
                <w:szCs w:val="22"/>
              </w:rPr>
              <w:t>prodloužení platnosti stanoviska EIA záměru „Celková přestavba a rozšíření ÚČOV Praha na Císařském ostrově“</w:t>
            </w:r>
            <w:r w:rsidR="00C867BA">
              <w:rPr>
                <w:rFonts w:ascii="Arial" w:hAnsi="Arial"/>
                <w:sz w:val="22"/>
                <w:szCs w:val="22"/>
              </w:rPr>
              <w:t xml:space="preserve"> dle Vaší nabídky </w:t>
            </w:r>
            <w:r w:rsidR="0027358B">
              <w:rPr>
                <w:rFonts w:ascii="Arial" w:hAnsi="Arial"/>
                <w:sz w:val="22"/>
                <w:szCs w:val="22"/>
              </w:rPr>
              <w:t xml:space="preserve">ze dne </w:t>
            </w:r>
            <w:proofErr w:type="gramStart"/>
            <w:r w:rsidR="0027358B">
              <w:rPr>
                <w:rFonts w:ascii="Arial" w:hAnsi="Arial"/>
                <w:sz w:val="22"/>
                <w:szCs w:val="22"/>
              </w:rPr>
              <w:t>30.10.2018</w:t>
            </w:r>
            <w:proofErr w:type="gramEnd"/>
            <w:r w:rsidR="004B4AC4">
              <w:rPr>
                <w:rFonts w:ascii="Arial" w:hAnsi="Arial"/>
                <w:sz w:val="22"/>
                <w:szCs w:val="22"/>
              </w:rPr>
              <w:t>.</w:t>
            </w: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41691A" w:rsidRDefault="0041691A" w:rsidP="0041691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41691A">
              <w:rPr>
                <w:rFonts w:ascii="Arial" w:hAnsi="Arial"/>
                <w:sz w:val="22"/>
                <w:szCs w:val="22"/>
              </w:rPr>
              <w:t>Celková cena</w:t>
            </w:r>
            <w:r>
              <w:rPr>
                <w:rFonts w:ascii="Arial" w:hAnsi="Arial"/>
                <w:sz w:val="22"/>
                <w:szCs w:val="22"/>
              </w:rPr>
              <w:t>:</w:t>
            </w:r>
            <w:r w:rsidRPr="0041691A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4B4AC4">
              <w:rPr>
                <w:rFonts w:ascii="Arial" w:hAnsi="Arial"/>
                <w:sz w:val="22"/>
                <w:szCs w:val="22"/>
              </w:rPr>
              <w:t>298.800</w:t>
            </w:r>
            <w:r w:rsidRPr="0041691A">
              <w:rPr>
                <w:rFonts w:ascii="Arial" w:hAnsi="Arial"/>
                <w:sz w:val="22"/>
                <w:szCs w:val="22"/>
              </w:rPr>
              <w:t xml:space="preserve">,- Kč bez DPH  </w:t>
            </w:r>
            <w:r w:rsidR="004B4AC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4B4AC4" w:rsidRPr="0041691A" w:rsidRDefault="004B4AC4" w:rsidP="0041691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4B4AC4" w:rsidRDefault="0041691A" w:rsidP="0041691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41691A">
              <w:rPr>
                <w:rFonts w:ascii="Arial" w:hAnsi="Arial"/>
                <w:sz w:val="22"/>
                <w:szCs w:val="22"/>
              </w:rPr>
              <w:t xml:space="preserve">Termín: 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</w:t>
            </w:r>
          </w:p>
          <w:p w:rsidR="008E649C" w:rsidRPr="004B4AC4" w:rsidRDefault="004B4AC4" w:rsidP="004B4AC4">
            <w:pPr>
              <w:pStyle w:val="Odstavecseseznamem"/>
              <w:numPr>
                <w:ilvl w:val="0"/>
                <w:numId w:val="3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proofErr w:type="gramStart"/>
            <w:r w:rsidRPr="004B4AC4">
              <w:rPr>
                <w:rFonts w:ascii="Arial" w:hAnsi="Arial"/>
                <w:sz w:val="22"/>
                <w:szCs w:val="22"/>
              </w:rPr>
              <w:t>18.12.2018</w:t>
            </w:r>
            <w:proofErr w:type="gramEnd"/>
            <w:r w:rsidRPr="004B4AC4">
              <w:rPr>
                <w:rFonts w:ascii="Arial" w:hAnsi="Arial"/>
                <w:sz w:val="22"/>
                <w:szCs w:val="22"/>
              </w:rPr>
              <w:t xml:space="preserve"> – zpracování žádosti s částečnými podklady</w:t>
            </w:r>
          </w:p>
          <w:p w:rsidR="004B4AC4" w:rsidRPr="004B4AC4" w:rsidRDefault="004B4AC4" w:rsidP="004B4AC4">
            <w:pPr>
              <w:pStyle w:val="Odstavecseseznamem"/>
              <w:numPr>
                <w:ilvl w:val="0"/>
                <w:numId w:val="3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4B4AC4">
              <w:rPr>
                <w:rFonts w:ascii="Arial" w:hAnsi="Arial"/>
                <w:sz w:val="22"/>
                <w:szCs w:val="22"/>
              </w:rPr>
              <w:t>Dopracování podkladů v roce 2019 v termínu, který stanoví příslušný úřad</w:t>
            </w: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0DA4"/>
    <w:multiLevelType w:val="hybridMultilevel"/>
    <w:tmpl w:val="02B89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A9E000E"/>
    <w:multiLevelType w:val="hybridMultilevel"/>
    <w:tmpl w:val="A05EA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7358B"/>
    <w:rsid w:val="002B7B20"/>
    <w:rsid w:val="00324413"/>
    <w:rsid w:val="003B0942"/>
    <w:rsid w:val="003B764B"/>
    <w:rsid w:val="003C548A"/>
    <w:rsid w:val="003E66C2"/>
    <w:rsid w:val="0041691A"/>
    <w:rsid w:val="00421837"/>
    <w:rsid w:val="004419B2"/>
    <w:rsid w:val="00452F89"/>
    <w:rsid w:val="0046020B"/>
    <w:rsid w:val="00463E22"/>
    <w:rsid w:val="00482CBF"/>
    <w:rsid w:val="004A6553"/>
    <w:rsid w:val="004B484A"/>
    <w:rsid w:val="004B4AC4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57C94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49C"/>
    <w:rsid w:val="008E6C5B"/>
    <w:rsid w:val="008F7037"/>
    <w:rsid w:val="00915FD8"/>
    <w:rsid w:val="009407BA"/>
    <w:rsid w:val="00960CB1"/>
    <w:rsid w:val="00994AD3"/>
    <w:rsid w:val="009A1351"/>
    <w:rsid w:val="009E2E51"/>
    <w:rsid w:val="009F78CF"/>
    <w:rsid w:val="00A6560B"/>
    <w:rsid w:val="00A6663D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867BA"/>
    <w:rsid w:val="00CA35A8"/>
    <w:rsid w:val="00CB430C"/>
    <w:rsid w:val="00CF6D1F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4B4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4B4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236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2018-04-25T07:19:00Z</cp:lastPrinted>
  <dcterms:created xsi:type="dcterms:W3CDTF">2018-11-16T10:01:00Z</dcterms:created>
  <dcterms:modified xsi:type="dcterms:W3CDTF">2018-11-16T10:01:00Z</dcterms:modified>
</cp:coreProperties>
</file>