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3269" w14:textId="2501550C" w:rsidR="0049069D" w:rsidRPr="00DF3772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6B304D0E" w14:textId="5CBBA038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číslo smlouvy</w:t>
      </w:r>
      <w:r w:rsidR="00647E0A">
        <w:rPr>
          <w:rFonts w:asciiTheme="majorHAnsi" w:hAnsiTheme="majorHAnsi"/>
          <w:b/>
          <w:sz w:val="21"/>
          <w:szCs w:val="21"/>
        </w:rPr>
        <w:t xml:space="preserve"> 8/2018</w:t>
      </w:r>
    </w:p>
    <w:p w14:paraId="6C5731A2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0CA32BEC" w14:textId="1C5DA50C" w:rsidR="00CA502F" w:rsidRPr="0039285D" w:rsidRDefault="00893862" w:rsidP="00893862">
      <w:pPr>
        <w:pStyle w:val="Bezmezer"/>
        <w:numPr>
          <w:ilvl w:val="0"/>
          <w:numId w:val="29"/>
        </w:numPr>
        <w:ind w:left="1418" w:hanging="1418"/>
        <w:rPr>
          <w:rFonts w:ascii="Cambria" w:hAnsi="Cambria"/>
          <w:b/>
          <w:bCs/>
          <w:sz w:val="21"/>
          <w:szCs w:val="21"/>
        </w:rPr>
      </w:pPr>
      <w:r w:rsidRPr="0039285D">
        <w:rPr>
          <w:rFonts w:ascii="Cambria" w:hAnsi="Cambria"/>
          <w:b/>
          <w:bCs/>
          <w:sz w:val="21"/>
          <w:szCs w:val="21"/>
        </w:rPr>
        <w:t xml:space="preserve">Základní škola Kapitána </w:t>
      </w:r>
      <w:proofErr w:type="spellStart"/>
      <w:r w:rsidRPr="0039285D">
        <w:rPr>
          <w:rFonts w:ascii="Cambria" w:hAnsi="Cambria"/>
          <w:b/>
          <w:bCs/>
          <w:sz w:val="21"/>
          <w:szCs w:val="21"/>
        </w:rPr>
        <w:t>Jasioka</w:t>
      </w:r>
      <w:proofErr w:type="spellEnd"/>
      <w:r w:rsidRPr="0039285D">
        <w:rPr>
          <w:rFonts w:ascii="Cambria" w:hAnsi="Cambria"/>
          <w:b/>
          <w:bCs/>
          <w:sz w:val="21"/>
          <w:szCs w:val="21"/>
        </w:rPr>
        <w:t xml:space="preserve"> Havířov-Prostřední Suchá Kpt. </w:t>
      </w:r>
      <w:proofErr w:type="spellStart"/>
      <w:r w:rsidRPr="0039285D">
        <w:rPr>
          <w:rFonts w:ascii="Cambria" w:hAnsi="Cambria"/>
          <w:b/>
          <w:bCs/>
          <w:sz w:val="21"/>
          <w:szCs w:val="21"/>
        </w:rPr>
        <w:t>Jasioka</w:t>
      </w:r>
      <w:proofErr w:type="spellEnd"/>
      <w:r w:rsidRPr="0039285D">
        <w:rPr>
          <w:rFonts w:ascii="Cambria" w:hAnsi="Cambria"/>
          <w:b/>
          <w:bCs/>
          <w:sz w:val="21"/>
          <w:szCs w:val="21"/>
        </w:rPr>
        <w:t xml:space="preserve"> 57 okres Karviná</w:t>
      </w:r>
      <w:r w:rsidR="00CA502F" w:rsidRPr="0039285D">
        <w:rPr>
          <w:rFonts w:ascii="Cambria" w:hAnsi="Cambria"/>
          <w:sz w:val="21"/>
          <w:szCs w:val="21"/>
        </w:rPr>
        <w:tab/>
      </w:r>
    </w:p>
    <w:p w14:paraId="6AD8C424" w14:textId="1C0C6347" w:rsidR="00CA502F" w:rsidRPr="0039285D" w:rsidRDefault="00CA502F" w:rsidP="00CA502F">
      <w:pPr>
        <w:pStyle w:val="Bezmezer"/>
        <w:rPr>
          <w:rFonts w:ascii="Cambria" w:hAnsi="Cambria"/>
          <w:sz w:val="21"/>
          <w:szCs w:val="21"/>
        </w:rPr>
      </w:pPr>
      <w:r w:rsidRPr="0039285D">
        <w:rPr>
          <w:rFonts w:ascii="Cambria" w:hAnsi="Cambria"/>
          <w:sz w:val="21"/>
          <w:szCs w:val="21"/>
        </w:rPr>
        <w:t>se sídlem:</w:t>
      </w:r>
      <w:r w:rsidRPr="0039285D">
        <w:rPr>
          <w:rFonts w:ascii="Cambria" w:hAnsi="Cambria"/>
          <w:sz w:val="21"/>
          <w:szCs w:val="21"/>
        </w:rPr>
        <w:tab/>
      </w:r>
      <w:r w:rsidR="00893862" w:rsidRPr="0039285D">
        <w:rPr>
          <w:rFonts w:ascii="Cambria" w:hAnsi="Cambria"/>
          <w:snapToGrid w:val="0"/>
          <w:sz w:val="21"/>
          <w:szCs w:val="21"/>
        </w:rPr>
        <w:t xml:space="preserve">Kapitána </w:t>
      </w:r>
      <w:proofErr w:type="spellStart"/>
      <w:r w:rsidR="00893862" w:rsidRPr="0039285D">
        <w:rPr>
          <w:rFonts w:ascii="Cambria" w:hAnsi="Cambria"/>
          <w:snapToGrid w:val="0"/>
          <w:sz w:val="21"/>
          <w:szCs w:val="21"/>
        </w:rPr>
        <w:t>Jasioka</w:t>
      </w:r>
      <w:proofErr w:type="spellEnd"/>
      <w:r w:rsidR="00893862" w:rsidRPr="0039285D">
        <w:rPr>
          <w:rFonts w:ascii="Cambria" w:hAnsi="Cambria"/>
          <w:snapToGrid w:val="0"/>
          <w:sz w:val="21"/>
          <w:szCs w:val="21"/>
        </w:rPr>
        <w:t> 685, 73564 Havířov</w:t>
      </w:r>
      <w:r w:rsidRPr="0039285D">
        <w:rPr>
          <w:rFonts w:ascii="Cambria" w:hAnsi="Cambria"/>
          <w:sz w:val="21"/>
          <w:szCs w:val="21"/>
        </w:rPr>
        <w:tab/>
      </w:r>
      <w:r w:rsidRPr="0039285D">
        <w:rPr>
          <w:rFonts w:ascii="Cambria" w:hAnsi="Cambria"/>
          <w:sz w:val="21"/>
          <w:szCs w:val="21"/>
        </w:rPr>
        <w:tab/>
      </w:r>
    </w:p>
    <w:p w14:paraId="18E976E4" w14:textId="7EA6A733" w:rsidR="00CA502F" w:rsidRPr="0039285D" w:rsidRDefault="00CA502F" w:rsidP="00CA502F">
      <w:pPr>
        <w:pStyle w:val="Bezmezer"/>
        <w:rPr>
          <w:rFonts w:ascii="Cambria" w:hAnsi="Cambria"/>
          <w:sz w:val="21"/>
          <w:szCs w:val="21"/>
        </w:rPr>
      </w:pPr>
      <w:r w:rsidRPr="0039285D">
        <w:rPr>
          <w:rFonts w:ascii="Cambria" w:hAnsi="Cambria"/>
          <w:sz w:val="21"/>
          <w:szCs w:val="21"/>
        </w:rPr>
        <w:t xml:space="preserve">zastoupena: </w:t>
      </w:r>
      <w:r w:rsidRPr="0039285D">
        <w:rPr>
          <w:rFonts w:ascii="Cambria" w:hAnsi="Cambria"/>
          <w:sz w:val="21"/>
          <w:szCs w:val="21"/>
        </w:rPr>
        <w:tab/>
      </w:r>
      <w:r w:rsidR="00820D5F" w:rsidRPr="0039285D">
        <w:rPr>
          <w:rFonts w:ascii="Cambria" w:hAnsi="Cambria"/>
          <w:sz w:val="21"/>
          <w:szCs w:val="21"/>
        </w:rPr>
        <w:t>Mgr. Petrou Židkovou, ředitelkou</w:t>
      </w:r>
    </w:p>
    <w:p w14:paraId="47F8E02B" w14:textId="3501BABB" w:rsidR="00CA502F" w:rsidRPr="0039285D" w:rsidRDefault="00CA502F" w:rsidP="00CA502F">
      <w:pPr>
        <w:pStyle w:val="Bezmezer"/>
        <w:rPr>
          <w:rFonts w:ascii="Cambria" w:hAnsi="Cambria"/>
          <w:sz w:val="21"/>
          <w:szCs w:val="21"/>
        </w:rPr>
      </w:pPr>
      <w:r w:rsidRPr="0039285D">
        <w:rPr>
          <w:rFonts w:ascii="Cambria" w:hAnsi="Cambria"/>
          <w:sz w:val="21"/>
          <w:szCs w:val="21"/>
        </w:rPr>
        <w:t xml:space="preserve">IČ: </w:t>
      </w:r>
      <w:r w:rsidRPr="0039285D">
        <w:rPr>
          <w:rFonts w:ascii="Cambria" w:hAnsi="Cambria"/>
          <w:sz w:val="21"/>
          <w:szCs w:val="21"/>
        </w:rPr>
        <w:tab/>
      </w:r>
      <w:r w:rsidRPr="0039285D">
        <w:rPr>
          <w:rFonts w:ascii="Cambria" w:hAnsi="Cambria"/>
          <w:sz w:val="21"/>
          <w:szCs w:val="21"/>
        </w:rPr>
        <w:tab/>
      </w:r>
      <w:r w:rsidR="00820D5F" w:rsidRPr="0039285D">
        <w:rPr>
          <w:rFonts w:ascii="Cambria" w:hAnsi="Cambria"/>
          <w:sz w:val="21"/>
          <w:szCs w:val="21"/>
        </w:rPr>
        <w:t>61988600</w:t>
      </w:r>
    </w:p>
    <w:p w14:paraId="5F61F90E" w14:textId="79DBCC76" w:rsidR="00CA502F" w:rsidRPr="0039285D" w:rsidRDefault="00CA502F" w:rsidP="00CA502F">
      <w:pPr>
        <w:pStyle w:val="Bezmezer"/>
        <w:rPr>
          <w:rFonts w:ascii="Cambria" w:hAnsi="Cambria"/>
          <w:sz w:val="21"/>
          <w:szCs w:val="21"/>
        </w:rPr>
      </w:pPr>
      <w:r w:rsidRPr="0039285D">
        <w:rPr>
          <w:rFonts w:ascii="Cambria" w:hAnsi="Cambria"/>
          <w:sz w:val="21"/>
          <w:szCs w:val="21"/>
        </w:rPr>
        <w:t>DIČ:</w:t>
      </w:r>
      <w:r w:rsidRPr="0039285D">
        <w:rPr>
          <w:rFonts w:ascii="Cambria" w:hAnsi="Cambria"/>
          <w:sz w:val="21"/>
          <w:szCs w:val="21"/>
        </w:rPr>
        <w:tab/>
      </w:r>
      <w:r w:rsidRPr="0039285D">
        <w:rPr>
          <w:rFonts w:ascii="Cambria" w:hAnsi="Cambria"/>
          <w:sz w:val="21"/>
          <w:szCs w:val="21"/>
        </w:rPr>
        <w:tab/>
        <w:t>CZ</w:t>
      </w:r>
      <w:r w:rsidR="00820D5F" w:rsidRPr="0039285D">
        <w:rPr>
          <w:rFonts w:ascii="Cambria" w:hAnsi="Cambria"/>
          <w:sz w:val="21"/>
          <w:szCs w:val="21"/>
        </w:rPr>
        <w:t>61988600</w:t>
      </w:r>
    </w:p>
    <w:p w14:paraId="57BE5004" w14:textId="18A61861" w:rsidR="00CA502F" w:rsidRPr="0039285D" w:rsidRDefault="00CA502F" w:rsidP="00CA502F">
      <w:pPr>
        <w:pStyle w:val="Bezmezer"/>
        <w:rPr>
          <w:rFonts w:ascii="Cambria" w:hAnsi="Cambria"/>
          <w:sz w:val="21"/>
          <w:szCs w:val="21"/>
        </w:rPr>
      </w:pPr>
      <w:r w:rsidRPr="0039285D">
        <w:rPr>
          <w:rFonts w:ascii="Cambria" w:hAnsi="Cambria"/>
          <w:sz w:val="21"/>
          <w:szCs w:val="21"/>
        </w:rPr>
        <w:t>telefon:</w:t>
      </w:r>
      <w:r w:rsidRPr="0039285D">
        <w:rPr>
          <w:rFonts w:ascii="Cambria" w:hAnsi="Cambria"/>
          <w:sz w:val="21"/>
          <w:szCs w:val="21"/>
        </w:rPr>
        <w:tab/>
      </w:r>
      <w:r w:rsidR="00DC35F4" w:rsidRPr="0039285D">
        <w:rPr>
          <w:rFonts w:ascii="Cambria" w:hAnsi="Cambria"/>
          <w:sz w:val="21"/>
          <w:szCs w:val="21"/>
        </w:rPr>
        <w:tab/>
      </w:r>
      <w:r w:rsidR="00BA3DB6" w:rsidRPr="0039285D">
        <w:rPr>
          <w:rFonts w:ascii="Cambria" w:hAnsi="Cambria"/>
          <w:sz w:val="21"/>
          <w:szCs w:val="21"/>
        </w:rPr>
        <w:t>+420</w:t>
      </w:r>
      <w:r w:rsidR="00B36832" w:rsidRPr="0039285D">
        <w:rPr>
          <w:rFonts w:ascii="Cambria" w:hAnsi="Cambria"/>
          <w:sz w:val="21"/>
          <w:szCs w:val="21"/>
        </w:rPr>
        <w:t> </w:t>
      </w:r>
      <w:proofErr w:type="spellStart"/>
      <w:r w:rsidR="001A1BE5">
        <w:rPr>
          <w:rFonts w:ascii="Cambria" w:hAnsi="Cambria"/>
          <w:sz w:val="21"/>
          <w:szCs w:val="21"/>
        </w:rPr>
        <w:t>xxxxxx</w:t>
      </w:r>
      <w:proofErr w:type="spellEnd"/>
    </w:p>
    <w:p w14:paraId="6AC2F373" w14:textId="04EC12B1" w:rsidR="00041A3A" w:rsidRPr="0039285D" w:rsidRDefault="00CA502F" w:rsidP="00041A3A">
      <w:pPr>
        <w:pStyle w:val="Bezmezer"/>
        <w:rPr>
          <w:rFonts w:ascii="Cambria" w:hAnsi="Cambria"/>
          <w:sz w:val="21"/>
          <w:szCs w:val="21"/>
        </w:rPr>
      </w:pPr>
      <w:r w:rsidRPr="0039285D">
        <w:rPr>
          <w:rFonts w:ascii="Cambria" w:hAnsi="Cambria"/>
          <w:sz w:val="21"/>
          <w:szCs w:val="21"/>
        </w:rPr>
        <w:t>e-mail:</w:t>
      </w:r>
      <w:r w:rsidRPr="0039285D">
        <w:rPr>
          <w:rFonts w:ascii="Cambria" w:hAnsi="Cambria"/>
          <w:sz w:val="21"/>
          <w:szCs w:val="21"/>
        </w:rPr>
        <w:tab/>
      </w:r>
      <w:r w:rsidRPr="0039285D">
        <w:rPr>
          <w:rFonts w:ascii="Cambria" w:hAnsi="Cambria"/>
          <w:sz w:val="21"/>
          <w:szCs w:val="21"/>
        </w:rPr>
        <w:tab/>
      </w:r>
      <w:hyperlink r:id="rId8" w:history="1">
        <w:proofErr w:type="spellStart"/>
        <w:r w:rsidR="001A1BE5">
          <w:rPr>
            <w:rStyle w:val="Hypertextovodkaz"/>
            <w:rFonts w:ascii="Cambria" w:hAnsi="Cambria"/>
            <w:sz w:val="21"/>
            <w:szCs w:val="21"/>
          </w:rPr>
          <w:t>xxxxxx</w:t>
        </w:r>
        <w:proofErr w:type="spellEnd"/>
      </w:hyperlink>
    </w:p>
    <w:p w14:paraId="1F01ACF0" w14:textId="5A937859" w:rsidR="00CA502F" w:rsidRPr="0039285D" w:rsidRDefault="00CA502F" w:rsidP="00CA502F">
      <w:pPr>
        <w:pStyle w:val="Bezmezer"/>
        <w:rPr>
          <w:rFonts w:ascii="Cambria" w:hAnsi="Cambria"/>
          <w:sz w:val="21"/>
          <w:szCs w:val="21"/>
        </w:rPr>
      </w:pPr>
      <w:r w:rsidRPr="0039285D">
        <w:rPr>
          <w:rFonts w:ascii="Cambria" w:hAnsi="Cambria"/>
          <w:sz w:val="21"/>
          <w:szCs w:val="21"/>
        </w:rPr>
        <w:t xml:space="preserve">č. účtu: </w:t>
      </w:r>
      <w:r w:rsidRPr="0039285D">
        <w:rPr>
          <w:rFonts w:ascii="Cambria" w:hAnsi="Cambria"/>
          <w:sz w:val="21"/>
          <w:szCs w:val="21"/>
        </w:rPr>
        <w:tab/>
      </w:r>
      <w:r w:rsidR="00DC35F4" w:rsidRPr="0039285D">
        <w:rPr>
          <w:rFonts w:ascii="Cambria" w:hAnsi="Cambria"/>
          <w:sz w:val="21"/>
          <w:szCs w:val="21"/>
        </w:rPr>
        <w:tab/>
      </w:r>
      <w:proofErr w:type="spellStart"/>
      <w:r w:rsidR="001A1BE5">
        <w:rPr>
          <w:rFonts w:ascii="Cambria" w:hAnsi="Cambria"/>
          <w:sz w:val="21"/>
          <w:szCs w:val="21"/>
        </w:rPr>
        <w:t>xxxxxx</w:t>
      </w:r>
      <w:proofErr w:type="spellEnd"/>
      <w:r w:rsidRPr="0039285D">
        <w:rPr>
          <w:rFonts w:ascii="Cambria" w:hAnsi="Cambria"/>
          <w:sz w:val="21"/>
          <w:szCs w:val="21"/>
        </w:rPr>
        <w:tab/>
      </w:r>
      <w:r w:rsidRPr="0039285D">
        <w:rPr>
          <w:rFonts w:ascii="Cambria" w:hAnsi="Cambria"/>
          <w:sz w:val="21"/>
          <w:szCs w:val="21"/>
        </w:rPr>
        <w:tab/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1C2A1AFA" w14:textId="4B2EE725" w:rsidR="001140BC" w:rsidRPr="00DF3772" w:rsidRDefault="00B279FA" w:rsidP="00DE49A8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DE49A8" w:rsidRPr="00DE49A8">
        <w:rPr>
          <w:rFonts w:asciiTheme="majorHAnsi" w:hAnsiTheme="majorHAnsi"/>
          <w:sz w:val="21"/>
          <w:szCs w:val="21"/>
        </w:rPr>
        <w:t>KDZ, spol. s r. o.</w:t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</w:p>
    <w:p w14:paraId="3422BF07" w14:textId="6A42B061" w:rsidR="00CA502F" w:rsidRPr="00DE49A8" w:rsidRDefault="001140BC" w:rsidP="00DE49A8">
      <w:pPr>
        <w:pStyle w:val="Normln3"/>
        <w:tabs>
          <w:tab w:val="left" w:pos="1418"/>
        </w:tabs>
        <w:spacing w:after="0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DE49A8">
        <w:rPr>
          <w:rFonts w:asciiTheme="majorHAnsi" w:hAnsiTheme="majorHAnsi" w:cs="Arial"/>
          <w:sz w:val="21"/>
          <w:szCs w:val="21"/>
        </w:rPr>
        <w:t>zapsána v</w:t>
      </w:r>
      <w:r w:rsidR="00DE49A8" w:rsidRPr="00DE49A8">
        <w:rPr>
          <w:rFonts w:asciiTheme="majorHAnsi" w:hAnsiTheme="majorHAnsi" w:cs="Arial"/>
          <w:sz w:val="21"/>
          <w:szCs w:val="21"/>
        </w:rPr>
        <w:t xml:space="preserve"> </w:t>
      </w:r>
      <w:r w:rsidR="00DE49A8" w:rsidRPr="00DE49A8">
        <w:rPr>
          <w:rFonts w:asciiTheme="majorHAnsi" w:hAnsiTheme="majorHAnsi" w:cs="Arial"/>
          <w:sz w:val="21"/>
          <w:szCs w:val="21"/>
        </w:rPr>
        <w:tab/>
        <w:t xml:space="preserve">obchodním rejstříku vedeném Krajským soudem v Brně, C 582 </w:t>
      </w:r>
    </w:p>
    <w:p w14:paraId="212DB216" w14:textId="11E744BA" w:rsidR="001140BC" w:rsidRPr="00DE49A8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DE49A8">
        <w:rPr>
          <w:rFonts w:asciiTheme="majorHAnsi" w:hAnsiTheme="majorHAnsi" w:cs="Arial"/>
          <w:sz w:val="21"/>
          <w:szCs w:val="21"/>
        </w:rPr>
        <w:t>se sídlem:</w:t>
      </w:r>
      <w:r w:rsidR="00CA502F" w:rsidRPr="00DE49A8">
        <w:rPr>
          <w:rFonts w:asciiTheme="majorHAnsi" w:hAnsiTheme="majorHAnsi" w:cs="Arial"/>
          <w:sz w:val="21"/>
          <w:szCs w:val="21"/>
        </w:rPr>
        <w:tab/>
      </w:r>
      <w:r w:rsidR="00DE49A8" w:rsidRPr="00DE49A8">
        <w:rPr>
          <w:rFonts w:asciiTheme="majorHAnsi" w:hAnsiTheme="majorHAnsi" w:cs="Arial"/>
          <w:sz w:val="21"/>
          <w:szCs w:val="21"/>
        </w:rPr>
        <w:t xml:space="preserve">Vizovice, </w:t>
      </w:r>
      <w:proofErr w:type="spellStart"/>
      <w:r w:rsidR="00DE49A8" w:rsidRPr="00DE49A8">
        <w:rPr>
          <w:rFonts w:asciiTheme="majorHAnsi" w:hAnsiTheme="majorHAnsi" w:cs="Arial"/>
          <w:sz w:val="21"/>
          <w:szCs w:val="21"/>
        </w:rPr>
        <w:t>Razov</w:t>
      </w:r>
      <w:proofErr w:type="spellEnd"/>
      <w:r w:rsidR="00DE49A8" w:rsidRPr="00DE49A8">
        <w:rPr>
          <w:rFonts w:asciiTheme="majorHAnsi" w:hAnsiTheme="majorHAnsi" w:cs="Arial"/>
          <w:sz w:val="21"/>
          <w:szCs w:val="21"/>
        </w:rPr>
        <w:t xml:space="preserve"> 1256, PSČ 76312</w:t>
      </w:r>
      <w:r w:rsidR="00CA502F"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</w:p>
    <w:p w14:paraId="7115B41B" w14:textId="10F4671D" w:rsidR="001140BC" w:rsidRPr="00DE49A8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DE49A8">
        <w:rPr>
          <w:rFonts w:asciiTheme="majorHAnsi" w:hAnsiTheme="majorHAnsi" w:cs="Arial"/>
          <w:sz w:val="21"/>
          <w:szCs w:val="21"/>
        </w:rPr>
        <w:t>IČ:</w:t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="00DE49A8" w:rsidRPr="00DE49A8">
        <w:rPr>
          <w:rFonts w:asciiTheme="majorHAnsi" w:hAnsiTheme="majorHAnsi" w:cs="Arial"/>
          <w:sz w:val="21"/>
          <w:szCs w:val="21"/>
        </w:rPr>
        <w:t>15526691</w:t>
      </w:r>
      <w:r w:rsidR="00CA502F"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</w:p>
    <w:p w14:paraId="68AB5FE6" w14:textId="0BBA383E" w:rsidR="001140BC" w:rsidRPr="00DE49A8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DE49A8">
        <w:rPr>
          <w:rFonts w:asciiTheme="majorHAnsi" w:hAnsiTheme="majorHAnsi" w:cs="Arial"/>
          <w:sz w:val="21"/>
          <w:szCs w:val="21"/>
        </w:rPr>
        <w:t>DIČ:</w:t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="00DE49A8" w:rsidRPr="00DE49A8">
        <w:rPr>
          <w:rFonts w:asciiTheme="majorHAnsi" w:hAnsiTheme="majorHAnsi" w:cs="Arial"/>
          <w:sz w:val="21"/>
          <w:szCs w:val="21"/>
        </w:rPr>
        <w:t>CZ</w:t>
      </w:r>
      <w:r w:rsidR="00DE49A8" w:rsidRPr="00DE49A8">
        <w:t xml:space="preserve"> </w:t>
      </w:r>
      <w:r w:rsidR="00DE49A8" w:rsidRPr="00DE49A8">
        <w:rPr>
          <w:rFonts w:asciiTheme="majorHAnsi" w:hAnsiTheme="majorHAnsi" w:cs="Arial"/>
          <w:sz w:val="21"/>
          <w:szCs w:val="21"/>
        </w:rPr>
        <w:t>15526691</w:t>
      </w:r>
      <w:r w:rsidR="00CA502F"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</w:p>
    <w:p w14:paraId="118AF092" w14:textId="39D2D406" w:rsidR="001140BC" w:rsidRPr="00DE49A8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E49A8">
        <w:rPr>
          <w:rFonts w:asciiTheme="majorHAnsi" w:hAnsiTheme="majorHAnsi" w:cs="Arial"/>
          <w:sz w:val="21"/>
          <w:szCs w:val="21"/>
        </w:rPr>
        <w:t>telefon:</w:t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="00DE49A8" w:rsidRPr="00DE49A8">
        <w:rPr>
          <w:rFonts w:asciiTheme="majorHAnsi" w:hAnsiTheme="majorHAnsi" w:cs="Arial"/>
          <w:sz w:val="21"/>
          <w:szCs w:val="21"/>
        </w:rPr>
        <w:t>+420 </w:t>
      </w:r>
      <w:proofErr w:type="spellStart"/>
      <w:r w:rsidR="001A1BE5">
        <w:rPr>
          <w:rFonts w:asciiTheme="majorHAnsi" w:hAnsiTheme="majorHAnsi" w:cs="Arial"/>
          <w:sz w:val="21"/>
          <w:szCs w:val="21"/>
        </w:rPr>
        <w:t>xxxxxx</w:t>
      </w:r>
      <w:proofErr w:type="spellEnd"/>
      <w:r w:rsidR="00CA502F"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</w:p>
    <w:p w14:paraId="026A6811" w14:textId="0D145F29" w:rsidR="001140BC" w:rsidRPr="00DE49A8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E49A8">
        <w:rPr>
          <w:rFonts w:asciiTheme="majorHAnsi" w:hAnsiTheme="majorHAnsi" w:cs="Arial"/>
          <w:sz w:val="21"/>
          <w:szCs w:val="21"/>
        </w:rPr>
        <w:t xml:space="preserve">e-mail: </w:t>
      </w:r>
      <w:r w:rsidRPr="00DE49A8">
        <w:rPr>
          <w:rFonts w:asciiTheme="majorHAnsi" w:hAnsiTheme="majorHAnsi" w:cs="Arial"/>
          <w:sz w:val="21"/>
          <w:szCs w:val="21"/>
        </w:rPr>
        <w:tab/>
      </w:r>
      <w:proofErr w:type="spellStart"/>
      <w:r w:rsidR="001A1BE5">
        <w:rPr>
          <w:rFonts w:asciiTheme="majorHAnsi" w:hAnsiTheme="majorHAnsi" w:cs="Arial"/>
          <w:sz w:val="21"/>
          <w:szCs w:val="21"/>
        </w:rPr>
        <w:t>xxxxx</w:t>
      </w:r>
      <w:proofErr w:type="spellEnd"/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</w:p>
    <w:p w14:paraId="417CAAE6" w14:textId="3A9F3480" w:rsidR="001140BC" w:rsidRPr="00DE49A8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E49A8">
        <w:rPr>
          <w:rFonts w:asciiTheme="majorHAnsi" w:hAnsiTheme="majorHAnsi" w:cs="Arial"/>
          <w:sz w:val="21"/>
          <w:szCs w:val="21"/>
        </w:rPr>
        <w:t>č. účtu:</w:t>
      </w:r>
      <w:r w:rsidR="00DC35F4" w:rsidRPr="00DE49A8">
        <w:rPr>
          <w:rFonts w:asciiTheme="majorHAnsi" w:hAnsiTheme="majorHAnsi" w:cs="Arial"/>
          <w:sz w:val="21"/>
          <w:szCs w:val="21"/>
        </w:rPr>
        <w:tab/>
      </w:r>
      <w:proofErr w:type="spellStart"/>
      <w:r w:rsidR="001A1BE5">
        <w:rPr>
          <w:rFonts w:asciiTheme="majorHAnsi" w:hAnsiTheme="majorHAnsi" w:cs="Arial"/>
          <w:sz w:val="21"/>
          <w:szCs w:val="21"/>
        </w:rPr>
        <w:t>xxxxx</w:t>
      </w:r>
      <w:proofErr w:type="spellEnd"/>
      <w:r w:rsidRPr="00DE49A8">
        <w:rPr>
          <w:rFonts w:asciiTheme="majorHAnsi" w:hAnsiTheme="majorHAnsi" w:cs="Arial"/>
          <w:sz w:val="21"/>
          <w:szCs w:val="21"/>
        </w:rPr>
        <w:tab/>
      </w:r>
      <w:r w:rsidRPr="00DE49A8">
        <w:rPr>
          <w:rFonts w:asciiTheme="majorHAnsi" w:hAnsiTheme="majorHAnsi" w:cs="Arial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68A2422D" w14:textId="774FBCE6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69B229A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3D19B2E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1D3284D" w14:textId="5006FE2B" w:rsidR="00DC35F4" w:rsidRPr="00DF3772" w:rsidRDefault="001140BC" w:rsidP="002C1B69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DF3772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DF3772">
        <w:rPr>
          <w:rFonts w:asciiTheme="majorHAnsi" w:hAnsiTheme="majorHAnsi" w:cs="Arial"/>
          <w:b/>
          <w:sz w:val="21"/>
          <w:szCs w:val="21"/>
        </w:rPr>
        <w:t>„</w:t>
      </w:r>
      <w:r w:rsidR="00314461" w:rsidRPr="00314461">
        <w:rPr>
          <w:rFonts w:asciiTheme="majorHAnsi" w:hAnsiTheme="majorHAnsi" w:cs="Arial"/>
          <w:b/>
          <w:sz w:val="21"/>
          <w:szCs w:val="21"/>
        </w:rPr>
        <w:t>Modernizace odborné učebny fyziky-chemie, bez bariér – Dodávka nábytku a související stavební práce</w:t>
      </w:r>
      <w:r w:rsidRPr="00DF3772">
        <w:rPr>
          <w:rFonts w:asciiTheme="majorHAnsi" w:hAnsiTheme="majorHAnsi" w:cs="Arial"/>
          <w:b/>
          <w:sz w:val="21"/>
          <w:szCs w:val="21"/>
        </w:rPr>
        <w:t>“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  <w:r w:rsidR="00296FDD" w:rsidRPr="00DF3772">
        <w:rPr>
          <w:rFonts w:asciiTheme="majorHAnsi" w:hAnsiTheme="majorHAnsi" w:cs="Arial"/>
          <w:sz w:val="21"/>
          <w:szCs w:val="21"/>
        </w:rPr>
        <w:t xml:space="preserve">tj. </w:t>
      </w:r>
      <w:r w:rsidRPr="00DF3772">
        <w:rPr>
          <w:rFonts w:asciiTheme="majorHAnsi" w:hAnsiTheme="majorHAnsi"/>
          <w:sz w:val="21"/>
          <w:szCs w:val="21"/>
        </w:rPr>
        <w:t>dodávka</w:t>
      </w:r>
      <w:r w:rsidR="005314FF">
        <w:rPr>
          <w:rFonts w:asciiTheme="majorHAnsi" w:hAnsiTheme="majorHAnsi"/>
          <w:sz w:val="21"/>
          <w:szCs w:val="21"/>
        </w:rPr>
        <w:t>,</w:t>
      </w:r>
      <w:r w:rsidRPr="00DF3772">
        <w:rPr>
          <w:rFonts w:asciiTheme="majorHAnsi" w:hAnsiTheme="majorHAnsi"/>
          <w:sz w:val="21"/>
          <w:szCs w:val="21"/>
        </w:rPr>
        <w:t xml:space="preserve"> montáž nábytku</w:t>
      </w:r>
      <w:r w:rsidR="005314FF">
        <w:rPr>
          <w:rFonts w:asciiTheme="majorHAnsi" w:hAnsiTheme="majorHAnsi"/>
          <w:sz w:val="21"/>
          <w:szCs w:val="21"/>
        </w:rPr>
        <w:t xml:space="preserve"> a provedení souvisejících stavebních prací (</w:t>
      </w:r>
      <w:r w:rsidR="005314FF" w:rsidRPr="005314FF">
        <w:rPr>
          <w:rFonts w:asciiTheme="majorHAnsi" w:hAnsiTheme="majorHAnsi"/>
          <w:sz w:val="21"/>
          <w:szCs w:val="21"/>
        </w:rPr>
        <w:t>elektroinstalace vč. osvětlení, úpravy stěn a stropu, oprava učitelského stupínku, podlaha, vodoinstalace</w:t>
      </w:r>
      <w:r w:rsidR="001E1B98">
        <w:rPr>
          <w:rFonts w:asciiTheme="majorHAnsi" w:hAnsiTheme="majorHAnsi"/>
          <w:sz w:val="21"/>
          <w:szCs w:val="21"/>
        </w:rPr>
        <w:t>)</w:t>
      </w:r>
      <w:r w:rsidRPr="00DF3772">
        <w:rPr>
          <w:rFonts w:asciiTheme="majorHAnsi" w:hAnsiTheme="majorHAnsi"/>
          <w:b/>
          <w:sz w:val="21"/>
          <w:szCs w:val="21"/>
        </w:rPr>
        <w:t xml:space="preserve"> </w:t>
      </w:r>
      <w:r w:rsidRPr="00DF3772">
        <w:rPr>
          <w:rFonts w:asciiTheme="majorHAnsi" w:hAnsiTheme="majorHAnsi"/>
          <w:sz w:val="21"/>
          <w:szCs w:val="21"/>
        </w:rPr>
        <w:t xml:space="preserve">v rozsahu uvedeném </w:t>
      </w:r>
      <w:r w:rsidR="00406DE5" w:rsidRPr="00DF3772">
        <w:rPr>
          <w:rFonts w:asciiTheme="majorHAnsi" w:hAnsiTheme="majorHAnsi"/>
          <w:sz w:val="21"/>
          <w:szCs w:val="21"/>
        </w:rPr>
        <w:t xml:space="preserve">v technické specifikaci </w:t>
      </w:r>
      <w:r w:rsidR="00F92C66" w:rsidRPr="00DF3772">
        <w:rPr>
          <w:rFonts w:asciiTheme="majorHAnsi" w:hAnsiTheme="majorHAnsi"/>
          <w:sz w:val="21"/>
          <w:szCs w:val="21"/>
        </w:rPr>
        <w:t>položkového</w:t>
      </w:r>
      <w:r w:rsidR="0037446B" w:rsidRPr="00DF3772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DF3772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DF3772">
        <w:rPr>
          <w:rFonts w:asciiTheme="majorHAnsi" w:hAnsiTheme="majorHAnsi"/>
          <w:sz w:val="21"/>
          <w:szCs w:val="21"/>
        </w:rPr>
        <w:t>.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DF3772" w:rsidRPr="00DF3772">
        <w:rPr>
          <w:rFonts w:asciiTheme="majorHAnsi" w:hAnsiTheme="majorHAnsi"/>
          <w:sz w:val="21"/>
          <w:szCs w:val="21"/>
        </w:rPr>
        <w:t>Místem plnění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Pr="00DF3772">
        <w:rPr>
          <w:rFonts w:asciiTheme="majorHAnsi" w:hAnsiTheme="majorHAnsi" w:cstheme="minorHAnsi"/>
          <w:sz w:val="21"/>
          <w:szCs w:val="21"/>
        </w:rPr>
        <w:t>j</w:t>
      </w:r>
      <w:r w:rsidR="00406DE5" w:rsidRPr="00DF3772">
        <w:rPr>
          <w:rFonts w:asciiTheme="majorHAnsi" w:hAnsiTheme="majorHAnsi" w:cstheme="minorHAnsi"/>
          <w:sz w:val="21"/>
          <w:szCs w:val="21"/>
        </w:rPr>
        <w:t>e</w:t>
      </w:r>
      <w:r w:rsidR="001E12C4" w:rsidRPr="00DF3772">
        <w:rPr>
          <w:rFonts w:asciiTheme="majorHAnsi" w:hAnsiTheme="majorHAnsi" w:cstheme="minorHAnsi"/>
          <w:b/>
          <w:sz w:val="21"/>
          <w:szCs w:val="21"/>
        </w:rPr>
        <w:t>:</w:t>
      </w:r>
      <w:r w:rsidR="00406DE5" w:rsidRPr="00DF3772">
        <w:rPr>
          <w:rFonts w:asciiTheme="majorHAnsi" w:hAnsiTheme="majorHAnsi" w:cstheme="minorHAnsi"/>
          <w:sz w:val="21"/>
          <w:szCs w:val="21"/>
        </w:rPr>
        <w:t xml:space="preserve"> </w:t>
      </w:r>
      <w:r w:rsidR="005314FF" w:rsidRPr="005314FF">
        <w:rPr>
          <w:rFonts w:ascii="Cambria" w:hAnsi="Cambria"/>
          <w:bCs/>
          <w:sz w:val="20"/>
          <w:szCs w:val="20"/>
        </w:rPr>
        <w:t xml:space="preserve">Základní škola Kapitána </w:t>
      </w:r>
      <w:proofErr w:type="spellStart"/>
      <w:r w:rsidR="005314FF" w:rsidRPr="005314FF">
        <w:rPr>
          <w:rFonts w:ascii="Cambria" w:hAnsi="Cambria"/>
          <w:bCs/>
          <w:sz w:val="20"/>
          <w:szCs w:val="20"/>
        </w:rPr>
        <w:t>Jasioka</w:t>
      </w:r>
      <w:proofErr w:type="spellEnd"/>
      <w:r w:rsidR="005314FF" w:rsidRPr="005314FF">
        <w:rPr>
          <w:rFonts w:ascii="Cambria" w:hAnsi="Cambria"/>
          <w:bCs/>
          <w:sz w:val="20"/>
          <w:szCs w:val="20"/>
        </w:rPr>
        <w:t xml:space="preserve"> Havířov-Prostřední Suchá Kpt. </w:t>
      </w:r>
      <w:proofErr w:type="spellStart"/>
      <w:r w:rsidR="005314FF" w:rsidRPr="005314FF">
        <w:rPr>
          <w:rFonts w:ascii="Cambria" w:hAnsi="Cambria"/>
          <w:bCs/>
          <w:sz w:val="20"/>
          <w:szCs w:val="20"/>
        </w:rPr>
        <w:t>Jasioka</w:t>
      </w:r>
      <w:proofErr w:type="spellEnd"/>
      <w:r w:rsidR="005314FF" w:rsidRPr="005314FF">
        <w:rPr>
          <w:rFonts w:ascii="Cambria" w:hAnsi="Cambria"/>
          <w:bCs/>
          <w:sz w:val="20"/>
          <w:szCs w:val="20"/>
        </w:rPr>
        <w:t xml:space="preserve"> 57 okres Karviná, na adrese: Kapitána </w:t>
      </w:r>
      <w:proofErr w:type="spellStart"/>
      <w:r w:rsidR="005314FF" w:rsidRPr="005314FF">
        <w:rPr>
          <w:rFonts w:ascii="Cambria" w:hAnsi="Cambria"/>
          <w:bCs/>
          <w:sz w:val="20"/>
          <w:szCs w:val="20"/>
        </w:rPr>
        <w:t>Jasioka</w:t>
      </w:r>
      <w:proofErr w:type="spellEnd"/>
      <w:r w:rsidR="005314FF" w:rsidRPr="005314FF">
        <w:rPr>
          <w:rFonts w:ascii="Cambria" w:hAnsi="Cambria"/>
          <w:bCs/>
          <w:sz w:val="20"/>
          <w:szCs w:val="20"/>
        </w:rPr>
        <w:t xml:space="preserve"> 685, 73564 Havířov </w:t>
      </w:r>
      <w:r w:rsidR="005314FF">
        <w:rPr>
          <w:rFonts w:ascii="Cambria" w:hAnsi="Cambria"/>
          <w:snapToGrid w:val="0"/>
          <w:sz w:val="20"/>
          <w:szCs w:val="20"/>
        </w:rPr>
        <w:t>učebna fyziky-chemie a přilehlý kabinet.</w:t>
      </w:r>
    </w:p>
    <w:p w14:paraId="06055EED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21E83351" w14:textId="3306E37B" w:rsidR="00DC35F4" w:rsidRPr="00DF3772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Prodávající se zavazuje dodat</w:t>
      </w:r>
      <w:r w:rsidR="001E1B98">
        <w:rPr>
          <w:rFonts w:asciiTheme="majorHAnsi" w:hAnsiTheme="majorHAnsi"/>
          <w:sz w:val="21"/>
          <w:szCs w:val="21"/>
        </w:rPr>
        <w:t xml:space="preserve">, </w:t>
      </w:r>
      <w:r w:rsidR="00146CFE" w:rsidRPr="00DF3772">
        <w:rPr>
          <w:rFonts w:asciiTheme="majorHAnsi" w:hAnsiTheme="majorHAnsi"/>
          <w:sz w:val="21"/>
          <w:szCs w:val="21"/>
        </w:rPr>
        <w:t>provést montáž</w:t>
      </w:r>
      <w:r w:rsidR="00BF5035" w:rsidRPr="00DF3772">
        <w:rPr>
          <w:rFonts w:asciiTheme="majorHAnsi" w:hAnsiTheme="majorHAnsi"/>
          <w:sz w:val="21"/>
          <w:szCs w:val="21"/>
        </w:rPr>
        <w:t xml:space="preserve"> uvedené</w:t>
      </w:r>
      <w:r w:rsidR="00146CFE" w:rsidRPr="00DF3772">
        <w:rPr>
          <w:rFonts w:asciiTheme="majorHAnsi" w:hAnsiTheme="majorHAnsi"/>
          <w:sz w:val="21"/>
          <w:szCs w:val="21"/>
        </w:rPr>
        <w:t>ho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DF3772">
        <w:rPr>
          <w:rFonts w:asciiTheme="majorHAnsi" w:hAnsiTheme="majorHAnsi"/>
          <w:sz w:val="21"/>
          <w:szCs w:val="21"/>
        </w:rPr>
        <w:t>předmětu koupě</w:t>
      </w:r>
      <w:r w:rsidR="001E1B98">
        <w:rPr>
          <w:rFonts w:asciiTheme="majorHAnsi" w:hAnsiTheme="majorHAnsi"/>
          <w:sz w:val="21"/>
          <w:szCs w:val="21"/>
        </w:rPr>
        <w:t xml:space="preserve"> a provést stavební práce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391437" w:rsidRPr="00DF3772">
        <w:rPr>
          <w:rFonts w:asciiTheme="majorHAnsi" w:hAnsiTheme="majorHAnsi"/>
          <w:sz w:val="21"/>
          <w:szCs w:val="21"/>
        </w:rPr>
        <w:t>v místě</w:t>
      </w:r>
      <w:r w:rsidR="00BF5035" w:rsidRPr="00DF3772">
        <w:rPr>
          <w:rFonts w:asciiTheme="majorHAnsi" w:hAnsiTheme="majorHAnsi"/>
          <w:sz w:val="21"/>
          <w:szCs w:val="21"/>
        </w:rPr>
        <w:t xml:space="preserve"> plnění </w:t>
      </w:r>
      <w:r w:rsidRPr="00DF3772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DF3772" w:rsidRPr="00DF3772"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DF3772" w:rsidRPr="00DF3772">
        <w:rPr>
          <w:rFonts w:asciiTheme="majorHAnsi" w:hAnsiTheme="majorHAnsi"/>
          <w:sz w:val="21"/>
          <w:szCs w:val="21"/>
        </w:rPr>
        <w:t xml:space="preserve">dodávku </w:t>
      </w:r>
      <w:r w:rsidR="00FE6B6C">
        <w:rPr>
          <w:rFonts w:asciiTheme="majorHAnsi" w:hAnsiTheme="majorHAnsi"/>
          <w:sz w:val="21"/>
          <w:szCs w:val="21"/>
        </w:rPr>
        <w:t xml:space="preserve">předmětu </w:t>
      </w:r>
      <w:r w:rsidR="00DF3772" w:rsidRPr="00DF3772">
        <w:rPr>
          <w:rFonts w:asciiTheme="majorHAnsi" w:hAnsiTheme="majorHAnsi"/>
          <w:sz w:val="21"/>
          <w:szCs w:val="21"/>
        </w:rPr>
        <w:t>koupě</w:t>
      </w:r>
      <w:r w:rsidR="00FE6B6C">
        <w:rPr>
          <w:rFonts w:asciiTheme="majorHAnsi" w:hAnsiTheme="majorHAnsi"/>
          <w:sz w:val="21"/>
          <w:szCs w:val="21"/>
        </w:rPr>
        <w:t xml:space="preserve">, </w:t>
      </w:r>
      <w:r w:rsidR="00DF3772" w:rsidRPr="00DF3772">
        <w:rPr>
          <w:rFonts w:asciiTheme="majorHAnsi" w:hAnsiTheme="majorHAnsi"/>
          <w:sz w:val="21"/>
          <w:szCs w:val="21"/>
        </w:rPr>
        <w:t xml:space="preserve">jeho </w:t>
      </w:r>
      <w:r w:rsidR="00146CFE" w:rsidRPr="00DF3772">
        <w:rPr>
          <w:rFonts w:asciiTheme="majorHAnsi" w:hAnsiTheme="majorHAnsi"/>
          <w:sz w:val="21"/>
          <w:szCs w:val="21"/>
        </w:rPr>
        <w:t>montáž</w:t>
      </w:r>
      <w:r w:rsidR="00FE6B6C">
        <w:rPr>
          <w:rFonts w:asciiTheme="majorHAnsi" w:hAnsiTheme="majorHAnsi"/>
          <w:sz w:val="21"/>
          <w:szCs w:val="21"/>
        </w:rPr>
        <w:t xml:space="preserve"> a provedení souvisejících stavebních prací</w:t>
      </w:r>
      <w:r w:rsidR="009214E2" w:rsidRPr="00DF3772">
        <w:rPr>
          <w:rFonts w:asciiTheme="majorHAnsi" w:hAnsiTheme="majorHAnsi"/>
          <w:sz w:val="21"/>
          <w:szCs w:val="21"/>
        </w:rPr>
        <w:t xml:space="preserve"> bez vad a nedodělků</w:t>
      </w:r>
      <w:r w:rsidRPr="00DF3772">
        <w:rPr>
          <w:rFonts w:asciiTheme="majorHAnsi" w:hAnsiTheme="majorHAnsi"/>
          <w:sz w:val="21"/>
          <w:szCs w:val="21"/>
        </w:rPr>
        <w:t xml:space="preserve"> kupní cenu</w:t>
      </w:r>
      <w:r w:rsidR="00DC35F4" w:rsidRPr="00DF3772">
        <w:rPr>
          <w:rFonts w:asciiTheme="majorHAnsi" w:hAnsiTheme="majorHAnsi"/>
          <w:sz w:val="21"/>
          <w:szCs w:val="21"/>
        </w:rPr>
        <w:t>,</w:t>
      </w:r>
      <w:r w:rsidR="000D1102" w:rsidRPr="00DF3772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DF3772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DF3772">
        <w:rPr>
          <w:rFonts w:asciiTheme="majorHAnsi" w:hAnsiTheme="majorHAnsi"/>
          <w:sz w:val="21"/>
          <w:szCs w:val="21"/>
        </w:rPr>
        <w:t>.</w:t>
      </w:r>
    </w:p>
    <w:p w14:paraId="07516375" w14:textId="25D35951" w:rsidR="00391437" w:rsidRPr="00DF3772" w:rsidRDefault="009B6601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DF3772">
        <w:rPr>
          <w:rFonts w:asciiTheme="majorHAnsi" w:hAnsiTheme="majorHAnsi" w:cstheme="minorHAnsi"/>
          <w:sz w:val="21"/>
          <w:szCs w:val="21"/>
        </w:rPr>
        <w:t xml:space="preserve">66 – Infrastruktura pro </w:t>
      </w:r>
      <w:proofErr w:type="gramStart"/>
      <w:r w:rsidR="002C1B69" w:rsidRPr="00DF3772">
        <w:rPr>
          <w:rFonts w:asciiTheme="majorHAnsi" w:hAnsiTheme="majorHAnsi" w:cstheme="minorHAnsi"/>
          <w:sz w:val="21"/>
          <w:szCs w:val="21"/>
        </w:rPr>
        <w:t>vzdělávání - integrované</w:t>
      </w:r>
      <w:proofErr w:type="gramEnd"/>
      <w:r w:rsidR="002C1B69" w:rsidRPr="00DF3772">
        <w:rPr>
          <w:rFonts w:asciiTheme="majorHAnsi" w:hAnsiTheme="majorHAnsi" w:cstheme="minorHAnsi"/>
          <w:sz w:val="21"/>
          <w:szCs w:val="21"/>
        </w:rPr>
        <w:t xml:space="preserve"> projekty ITI</w:t>
      </w:r>
      <w:r w:rsidR="001F4A92" w:rsidRPr="00DF3772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2C1B69" w:rsidRPr="00DF3772">
        <w:rPr>
          <w:rFonts w:asciiTheme="majorHAnsi" w:hAnsiTheme="majorHAnsi" w:cstheme="minorHAnsi"/>
          <w:sz w:val="21"/>
          <w:szCs w:val="21"/>
        </w:rPr>
        <w:t>CZ.06.2.67/0.0/0.0/16_066/000</w:t>
      </w:r>
      <w:r w:rsidR="00CC0E4C">
        <w:rPr>
          <w:rFonts w:asciiTheme="majorHAnsi" w:hAnsiTheme="majorHAnsi" w:cstheme="minorHAnsi"/>
          <w:sz w:val="21"/>
          <w:szCs w:val="21"/>
        </w:rPr>
        <w:t>5</w:t>
      </w:r>
      <w:r w:rsidR="001E1B98">
        <w:rPr>
          <w:rFonts w:asciiTheme="majorHAnsi" w:hAnsiTheme="majorHAnsi" w:cstheme="minorHAnsi"/>
          <w:sz w:val="21"/>
          <w:szCs w:val="21"/>
        </w:rPr>
        <w:t>686</w:t>
      </w:r>
      <w:r w:rsidRPr="00DF3772">
        <w:rPr>
          <w:rFonts w:asciiTheme="majorHAnsi" w:hAnsiTheme="majorHAnsi" w:cstheme="minorHAnsi"/>
          <w:sz w:val="21"/>
          <w:szCs w:val="21"/>
        </w:rPr>
        <w:t>.</w:t>
      </w:r>
    </w:p>
    <w:p w14:paraId="788B380C" w14:textId="77777777" w:rsidR="00861F25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  </w:t>
      </w:r>
    </w:p>
    <w:p w14:paraId="2722B415" w14:textId="77777777" w:rsidR="00DF3772" w:rsidRDefault="00DF3772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666BEC59" w14:textId="19B746C5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C2E0C29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667458" w:rsidRPr="00667458" w14:paraId="7E89B4A4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1BD9FC2" w14:textId="77777777" w:rsidR="00FE373B" w:rsidRPr="00667458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667458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2A6A80B" w14:textId="62A84F2B" w:rsidR="00FE373B" w:rsidRPr="00667458" w:rsidRDefault="00DE49A8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667458">
              <w:rPr>
                <w:rFonts w:asciiTheme="majorHAnsi" w:hAnsiTheme="majorHAnsi" w:cs="Arial"/>
                <w:sz w:val="21"/>
                <w:szCs w:val="21"/>
              </w:rPr>
              <w:t xml:space="preserve">888.548,00 </w:t>
            </w:r>
            <w:r w:rsidR="00FE373B" w:rsidRPr="00667458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667458" w:rsidRPr="00667458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77777777" w:rsidR="00FE373B" w:rsidRPr="00667458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667458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7B2E3ED5" w:rsidR="00FE373B" w:rsidRPr="00667458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 w:rsidRPr="0066745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="00DE49A8" w:rsidRPr="00667458">
              <w:rPr>
                <w:rFonts w:asciiTheme="majorHAnsi" w:hAnsiTheme="majorHAnsi" w:cs="Arial"/>
                <w:sz w:val="21"/>
                <w:szCs w:val="21"/>
              </w:rPr>
              <w:t xml:space="preserve">186.595,08 </w:t>
            </w:r>
            <w:r w:rsidR="00FE373B" w:rsidRPr="00667458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667458" w:rsidRPr="00667458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77777777" w:rsidR="00FE373B" w:rsidRPr="00667458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67458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14:paraId="54B14FBF" w14:textId="434AA007" w:rsidR="00FE373B" w:rsidRPr="00667458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67458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DE49A8" w:rsidRPr="00667458">
              <w:rPr>
                <w:rFonts w:asciiTheme="majorHAnsi" w:hAnsiTheme="majorHAnsi" w:cs="Arial"/>
                <w:b/>
                <w:sz w:val="21"/>
                <w:szCs w:val="21"/>
              </w:rPr>
              <w:t>1.075.143,08</w:t>
            </w:r>
            <w:r w:rsidR="00667458" w:rsidRPr="00667458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FE373B" w:rsidRPr="00667458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25C5D58F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2A48F266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</w:t>
      </w:r>
      <w:proofErr w:type="gramStart"/>
      <w:r w:rsidRPr="00DF3772">
        <w:rPr>
          <w:rFonts w:asciiTheme="majorHAnsi" w:hAnsiTheme="majorHAnsi" w:cs="Arial"/>
          <w:sz w:val="21"/>
          <w:szCs w:val="21"/>
        </w:rPr>
        <w:t>41- 43</w:t>
      </w:r>
      <w:proofErr w:type="gramEnd"/>
      <w:r w:rsidRPr="00DF3772">
        <w:rPr>
          <w:rFonts w:asciiTheme="majorHAnsi" w:hAnsiTheme="majorHAnsi" w:cs="Arial"/>
          <w:sz w:val="21"/>
          <w:szCs w:val="21"/>
        </w:rPr>
        <w:t xml:space="preserve">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6A381760" w14:textId="31D1340B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3DEC550C" w14:textId="38D7AF93" w:rsidR="00D2353A" w:rsidRPr="00ED4E0C" w:rsidRDefault="00D2353A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>Cena je maximální a zahrnuje veškeré náklady, které prodávající vynaloží na dodávku, př</w:t>
      </w:r>
      <w:r w:rsidR="001E1B98">
        <w:rPr>
          <w:rFonts w:asciiTheme="majorHAnsi" w:hAnsiTheme="majorHAnsi"/>
          <w:sz w:val="21"/>
          <w:szCs w:val="21"/>
        </w:rPr>
        <w:t>epravu a montáž předmětu koupě a provedení souvisejících stavebních prací.</w:t>
      </w:r>
    </w:p>
    <w:p w14:paraId="2E878FF7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8DB3A71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6D5DE36E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755C5F5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neprodleně po uzavření této smlouvy na místě plnění ověřit, zda v rozpočtu specifikovaný předmět koupě je rozměrově možné umístit do určených místností, případně kupujícího upozornit </w:t>
      </w:r>
      <w:r w:rsidRPr="001560AD">
        <w:rPr>
          <w:rFonts w:asciiTheme="majorHAnsi" w:hAnsiTheme="majorHAnsi"/>
          <w:sz w:val="21"/>
          <w:szCs w:val="21"/>
        </w:rPr>
        <w:t>na odlišnosti a dohodnout se na změnách.</w:t>
      </w:r>
    </w:p>
    <w:p w14:paraId="76E37E5F" w14:textId="27DECCCA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 w:rsidR="00B56CF3">
        <w:rPr>
          <w:rFonts w:asciiTheme="majorHAnsi" w:hAnsiTheme="majorHAnsi"/>
          <w:sz w:val="21"/>
          <w:szCs w:val="21"/>
        </w:rPr>
        <w:t>předmět koupě</w:t>
      </w:r>
      <w:r w:rsidR="001E1B98">
        <w:rPr>
          <w:rFonts w:asciiTheme="majorHAnsi" w:hAnsiTheme="majorHAnsi"/>
          <w:sz w:val="21"/>
          <w:szCs w:val="21"/>
        </w:rPr>
        <w:t xml:space="preserve"> dle čl. I. bodu 1. smlouvy, </w:t>
      </w:r>
      <w:r w:rsidRPr="00E02864">
        <w:rPr>
          <w:rFonts w:asciiTheme="majorHAnsi" w:hAnsiTheme="majorHAnsi"/>
          <w:sz w:val="21"/>
          <w:szCs w:val="21"/>
        </w:rPr>
        <w:t>provést jeho montáž</w:t>
      </w:r>
      <w:r w:rsidR="001E1B98">
        <w:rPr>
          <w:rFonts w:asciiTheme="majorHAnsi" w:hAnsiTheme="majorHAnsi"/>
          <w:sz w:val="21"/>
          <w:szCs w:val="21"/>
        </w:rPr>
        <w:t xml:space="preserve"> a související stavební práce</w:t>
      </w:r>
      <w:r w:rsidRPr="00E02864">
        <w:rPr>
          <w:rFonts w:asciiTheme="majorHAnsi" w:hAnsiTheme="majorHAnsi"/>
          <w:sz w:val="21"/>
          <w:szCs w:val="21"/>
        </w:rPr>
        <w:t xml:space="preserve"> bez vad a nedodělků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>kupujícím v písemné výzvě. Tato výzva bude prodávajícímu doručena nejméně 20 pracovních dnů před stanoveným termínem dodávky</w:t>
      </w:r>
      <w:r w:rsidR="001E1B98">
        <w:rPr>
          <w:rFonts w:asciiTheme="majorHAnsi" w:hAnsiTheme="majorHAnsi"/>
          <w:sz w:val="21"/>
          <w:szCs w:val="21"/>
        </w:rPr>
        <w:t>, montáže a provedení souvisejících stavebních prací.</w:t>
      </w:r>
    </w:p>
    <w:p w14:paraId="55C92425" w14:textId="34473CDA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bezúplatně uskladnit předmět koupě ve svých prostorách</w:t>
      </w:r>
      <w:r w:rsidR="00081483">
        <w:rPr>
          <w:rFonts w:asciiTheme="majorHAnsi" w:hAnsiTheme="majorHAnsi"/>
          <w:sz w:val="21"/>
          <w:szCs w:val="21"/>
        </w:rPr>
        <w:t xml:space="preserve"> až do doby provedení dodávky, </w:t>
      </w:r>
      <w:r w:rsidRPr="00E02864">
        <w:rPr>
          <w:rFonts w:asciiTheme="majorHAnsi" w:hAnsiTheme="majorHAnsi"/>
          <w:sz w:val="21"/>
          <w:szCs w:val="21"/>
        </w:rPr>
        <w:t xml:space="preserve">montáže </w:t>
      </w:r>
      <w:r w:rsidR="00081483">
        <w:rPr>
          <w:rFonts w:asciiTheme="majorHAnsi" w:hAnsiTheme="majorHAnsi"/>
          <w:sz w:val="21"/>
          <w:szCs w:val="21"/>
        </w:rPr>
        <w:t xml:space="preserve">a provedení souvisejících stavebních prací </w:t>
      </w:r>
      <w:r w:rsidRPr="00E02864">
        <w:rPr>
          <w:rFonts w:asciiTheme="majorHAnsi" w:hAnsiTheme="majorHAnsi"/>
          <w:sz w:val="21"/>
          <w:szCs w:val="21"/>
        </w:rPr>
        <w:t>v místě plnění.</w:t>
      </w:r>
    </w:p>
    <w:p w14:paraId="4D5A033F" w14:textId="35FAC050" w:rsidR="00B93A06" w:rsidRPr="00DF3772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noProof/>
          <w:sz w:val="21"/>
          <w:szCs w:val="21"/>
        </w:rPr>
        <w:t>Prodávají</w:t>
      </w:r>
      <w:r w:rsidR="00081483">
        <w:rPr>
          <w:rFonts w:asciiTheme="majorHAnsi" w:hAnsiTheme="majorHAnsi"/>
          <w:noProof/>
          <w:sz w:val="21"/>
          <w:szCs w:val="21"/>
        </w:rPr>
        <w:t xml:space="preserve">cí bere na vědomí, že dodávka, </w:t>
      </w:r>
      <w:r w:rsidRPr="00DF3772">
        <w:rPr>
          <w:rFonts w:asciiTheme="majorHAnsi" w:hAnsiTheme="majorHAnsi"/>
          <w:noProof/>
          <w:sz w:val="21"/>
          <w:szCs w:val="21"/>
        </w:rPr>
        <w:t>montáž</w:t>
      </w:r>
      <w:r w:rsidR="00081483">
        <w:rPr>
          <w:rFonts w:asciiTheme="majorHAnsi" w:hAnsiTheme="majorHAnsi"/>
          <w:noProof/>
          <w:sz w:val="21"/>
          <w:szCs w:val="21"/>
        </w:rPr>
        <w:t xml:space="preserve"> předmětu koupě </w:t>
      </w:r>
      <w:r w:rsidR="00081483">
        <w:rPr>
          <w:rFonts w:asciiTheme="majorHAnsi" w:hAnsiTheme="majorHAnsi"/>
          <w:sz w:val="21"/>
          <w:szCs w:val="21"/>
        </w:rPr>
        <w:t>a provedení souvisejících stavebních prací</w:t>
      </w:r>
      <w:r w:rsidRPr="00DF3772">
        <w:rPr>
          <w:rFonts w:asciiTheme="majorHAnsi" w:hAnsiTheme="majorHAnsi"/>
          <w:noProof/>
          <w:sz w:val="21"/>
          <w:szCs w:val="21"/>
        </w:rPr>
        <w:t xml:space="preserve"> </w:t>
      </w:r>
      <w:r w:rsidR="00081483">
        <w:rPr>
          <w:rFonts w:asciiTheme="majorHAnsi" w:hAnsiTheme="majorHAnsi"/>
          <w:noProof/>
          <w:sz w:val="21"/>
          <w:szCs w:val="21"/>
        </w:rPr>
        <w:t>musí být dokončeny</w:t>
      </w:r>
      <w:r w:rsidRPr="00DF3772">
        <w:rPr>
          <w:rFonts w:asciiTheme="majorHAnsi" w:hAnsiTheme="majorHAnsi"/>
          <w:noProof/>
          <w:sz w:val="21"/>
          <w:szCs w:val="21"/>
        </w:rPr>
        <w:t xml:space="preserve"> a </w:t>
      </w:r>
      <w:r w:rsidR="00D2353A">
        <w:rPr>
          <w:rFonts w:asciiTheme="majorHAnsi" w:hAnsiTheme="majorHAnsi"/>
          <w:noProof/>
          <w:sz w:val="21"/>
          <w:szCs w:val="21"/>
        </w:rPr>
        <w:t xml:space="preserve">kupujícímu </w:t>
      </w:r>
      <w:r w:rsidR="00081483">
        <w:rPr>
          <w:rFonts w:asciiTheme="majorHAnsi" w:hAnsiTheme="majorHAnsi"/>
          <w:noProof/>
          <w:sz w:val="21"/>
          <w:szCs w:val="21"/>
        </w:rPr>
        <w:t>předány</w:t>
      </w:r>
      <w:r w:rsidRPr="00DF3772">
        <w:rPr>
          <w:rFonts w:asciiTheme="majorHAnsi" w:hAnsiTheme="majorHAnsi"/>
          <w:noProof/>
          <w:sz w:val="21"/>
          <w:szCs w:val="21"/>
        </w:rPr>
        <w:t xml:space="preserve"> nejpozději do </w:t>
      </w:r>
      <w:r w:rsidR="00C04E41">
        <w:rPr>
          <w:rFonts w:asciiTheme="majorHAnsi" w:hAnsiTheme="majorHAnsi"/>
          <w:b/>
          <w:noProof/>
          <w:sz w:val="21"/>
          <w:szCs w:val="21"/>
        </w:rPr>
        <w:t>20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903F67" w:rsidRPr="00DF3772">
        <w:rPr>
          <w:rFonts w:asciiTheme="majorHAnsi" w:hAnsiTheme="majorHAnsi"/>
          <w:b/>
          <w:bCs/>
          <w:sz w:val="21"/>
          <w:szCs w:val="21"/>
        </w:rPr>
        <w:t>8</w:t>
      </w:r>
      <w:r w:rsidR="00CF73B4" w:rsidRPr="00DF3772">
        <w:rPr>
          <w:rFonts w:asciiTheme="majorHAnsi" w:hAnsiTheme="majorHAnsi"/>
          <w:b/>
          <w:bCs/>
          <w:sz w:val="21"/>
          <w:szCs w:val="21"/>
        </w:rPr>
        <w:t>. 2018</w:t>
      </w:r>
      <w:r w:rsidR="00D2353A">
        <w:rPr>
          <w:rFonts w:asciiTheme="majorHAnsi" w:hAnsiTheme="majorHAnsi"/>
          <w:b/>
          <w:bCs/>
          <w:sz w:val="21"/>
          <w:szCs w:val="21"/>
        </w:rPr>
        <w:t xml:space="preserve">, </w:t>
      </w:r>
      <w:r w:rsidR="00D2353A" w:rsidRPr="00D2353A">
        <w:rPr>
          <w:rFonts w:asciiTheme="majorHAnsi" w:hAnsiTheme="majorHAnsi"/>
          <w:bCs/>
          <w:sz w:val="21"/>
          <w:szCs w:val="21"/>
        </w:rPr>
        <w:t>a to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 </w:t>
      </w:r>
      <w:r w:rsidRPr="00DF3772">
        <w:rPr>
          <w:rFonts w:asciiTheme="majorHAnsi" w:hAnsiTheme="majorHAnsi"/>
          <w:noProof/>
          <w:sz w:val="21"/>
          <w:szCs w:val="21"/>
        </w:rPr>
        <w:t xml:space="preserve">z důvodu dodržení termínu </w:t>
      </w:r>
      <w:r w:rsidR="00EB2C91" w:rsidRPr="00DF3772">
        <w:rPr>
          <w:rFonts w:asciiTheme="majorHAnsi" w:hAnsiTheme="majorHAnsi"/>
          <w:noProof/>
          <w:sz w:val="21"/>
          <w:szCs w:val="21"/>
        </w:rPr>
        <w:t xml:space="preserve">stanoveného </w:t>
      </w:r>
      <w:r w:rsidRPr="00DF3772">
        <w:rPr>
          <w:rFonts w:asciiTheme="majorHAnsi" w:hAnsiTheme="majorHAnsi"/>
          <w:noProof/>
          <w:sz w:val="21"/>
          <w:szCs w:val="21"/>
        </w:rPr>
        <w:t>poskytovatele</w:t>
      </w:r>
      <w:r w:rsidR="00EB2C91" w:rsidRPr="00DF3772">
        <w:rPr>
          <w:rFonts w:asciiTheme="majorHAnsi" w:hAnsiTheme="majorHAnsi"/>
          <w:noProof/>
          <w:sz w:val="21"/>
          <w:szCs w:val="21"/>
        </w:rPr>
        <w:t>m</w:t>
      </w:r>
      <w:r w:rsidRPr="00DF3772">
        <w:rPr>
          <w:rFonts w:asciiTheme="majorHAnsi" w:hAnsiTheme="majorHAnsi"/>
          <w:noProof/>
          <w:sz w:val="21"/>
          <w:szCs w:val="21"/>
        </w:rPr>
        <w:t xml:space="preserve"> dotace</w:t>
      </w:r>
      <w:r w:rsidR="0088022E" w:rsidRPr="00DF3772">
        <w:rPr>
          <w:rFonts w:asciiTheme="majorHAnsi" w:hAnsiTheme="majorHAnsi"/>
          <w:noProof/>
          <w:sz w:val="21"/>
          <w:szCs w:val="21"/>
        </w:rPr>
        <w:t xml:space="preserve"> pro ukončení projektu</w:t>
      </w:r>
      <w:r w:rsidRPr="00DF3772">
        <w:rPr>
          <w:rFonts w:asciiTheme="majorHAnsi" w:hAnsiTheme="majorHAnsi"/>
          <w:noProof/>
          <w:sz w:val="21"/>
          <w:szCs w:val="21"/>
        </w:rPr>
        <w:t>.</w:t>
      </w:r>
    </w:p>
    <w:p w14:paraId="183FC30C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12A5329" w14:textId="77777777"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2FC547C1" w14:textId="77777777"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Datum </w:t>
      </w:r>
      <w:r w:rsidRPr="00E02864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14:paraId="78B62811" w14:textId="55938AC6" w:rsidR="000D7D01" w:rsidRPr="00DF3772" w:rsidRDefault="000D7D01" w:rsidP="00BD4EC9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br w:type="page"/>
      </w:r>
    </w:p>
    <w:p w14:paraId="2C2A7F6B" w14:textId="70975574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IV. Platební podmínky</w:t>
      </w:r>
    </w:p>
    <w:p w14:paraId="39AA37D3" w14:textId="2CC4BBFB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14:paraId="522C64E1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14:paraId="0C26F3AB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14:paraId="4D5E982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proofErr w:type="gramStart"/>
      <w:r w:rsidRPr="00E02864">
        <w:rPr>
          <w:rFonts w:asciiTheme="majorHAnsi" w:hAnsiTheme="majorHAnsi"/>
          <w:sz w:val="21"/>
          <w:szCs w:val="21"/>
        </w:rPr>
        <w:t>Nebude–</w:t>
      </w:r>
      <w:proofErr w:type="spellStart"/>
      <w:r w:rsidRPr="00E02864">
        <w:rPr>
          <w:rFonts w:asciiTheme="majorHAnsi" w:hAnsiTheme="majorHAnsi"/>
          <w:sz w:val="21"/>
          <w:szCs w:val="21"/>
        </w:rPr>
        <w:t>li</w:t>
      </w:r>
      <w:proofErr w:type="spellEnd"/>
      <w:proofErr w:type="gramEnd"/>
      <w:r w:rsidRPr="00E02864">
        <w:rPr>
          <w:rFonts w:asciiTheme="majorHAnsi" w:hAnsiTheme="majorHAnsi"/>
          <w:sz w:val="21"/>
          <w:szCs w:val="21"/>
        </w:rPr>
        <w:t xml:space="preserve">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0DB91F6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53728FB6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14:paraId="3AAC0C61" w14:textId="6D08C83E"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 w:rsidR="00D85F2D">
        <w:rPr>
          <w:rFonts w:asciiTheme="majorHAnsi" w:hAnsiTheme="majorHAnsi"/>
          <w:sz w:val="21"/>
          <w:szCs w:val="21"/>
        </w:rPr>
        <w:t>36</w:t>
      </w:r>
      <w:r w:rsidRPr="00DF3772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14:paraId="7A3CE8BA" w14:textId="001181C5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388D7F89" w14:textId="77777777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14:paraId="3DC2B5C5" w14:textId="00E0A703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</w:t>
      </w:r>
      <w:r w:rsidR="00081483">
        <w:rPr>
          <w:rFonts w:asciiTheme="majorHAnsi" w:hAnsiTheme="majorHAnsi"/>
          <w:sz w:val="21"/>
          <w:szCs w:val="21"/>
        </w:rPr>
        <w:t xml:space="preserve">ři nedodržení termínu dodávky, </w:t>
      </w:r>
      <w:r w:rsidRPr="00E02864">
        <w:rPr>
          <w:rFonts w:asciiTheme="majorHAnsi" w:hAnsiTheme="majorHAnsi"/>
          <w:sz w:val="21"/>
          <w:szCs w:val="21"/>
        </w:rPr>
        <w:t>montáže</w:t>
      </w:r>
      <w:r w:rsidR="00081483">
        <w:rPr>
          <w:rFonts w:asciiTheme="majorHAnsi" w:hAnsiTheme="majorHAnsi"/>
          <w:sz w:val="21"/>
          <w:szCs w:val="21"/>
        </w:rPr>
        <w:t xml:space="preserve"> a provedení souvisejících stavebních prací</w:t>
      </w:r>
      <w:r w:rsidRPr="00E02864">
        <w:rPr>
          <w:rFonts w:asciiTheme="majorHAnsi" w:hAnsiTheme="majorHAnsi"/>
          <w:sz w:val="21"/>
          <w:szCs w:val="21"/>
        </w:rPr>
        <w:t xml:space="preserve"> dle čl.  III. této smlouvy ve výši </w:t>
      </w:r>
      <w:proofErr w:type="gramStart"/>
      <w:r w:rsidRPr="00E02864">
        <w:rPr>
          <w:rFonts w:asciiTheme="majorHAnsi" w:hAnsiTheme="majorHAnsi"/>
          <w:sz w:val="21"/>
          <w:szCs w:val="21"/>
        </w:rPr>
        <w:t>0,5%</w:t>
      </w:r>
      <w:proofErr w:type="gramEnd"/>
      <w:r w:rsidRPr="00E02864">
        <w:rPr>
          <w:rFonts w:asciiTheme="majorHAnsi" w:hAnsiTheme="majorHAnsi"/>
          <w:sz w:val="21"/>
          <w:szCs w:val="21"/>
        </w:rPr>
        <w:t xml:space="preserve"> z celkové ceny dle čl. II. této smlouvy za každý den prodlení a prodávající je povinen požadovanou smluvní pokutu uhradit.</w:t>
      </w:r>
    </w:p>
    <w:p w14:paraId="71C42B6B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 xml:space="preserve">Prodávající má právo požadovat smluvní pokutu při nedodržení termínu splatnosti dle čl.  IV. této smlouvy ve výši </w:t>
      </w:r>
      <w:proofErr w:type="gramStart"/>
      <w:r w:rsidRPr="001560AD">
        <w:rPr>
          <w:rFonts w:asciiTheme="majorHAnsi" w:hAnsiTheme="majorHAnsi"/>
          <w:sz w:val="21"/>
          <w:szCs w:val="21"/>
        </w:rPr>
        <w:t>0,5%</w:t>
      </w:r>
      <w:proofErr w:type="gramEnd"/>
      <w:r w:rsidRPr="001560AD">
        <w:rPr>
          <w:rFonts w:asciiTheme="majorHAnsi" w:hAnsiTheme="majorHAnsi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0DC29472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Pr="001560AD">
        <w:rPr>
          <w:rFonts w:asciiTheme="majorHAnsi" w:hAnsiTheme="majorHAnsi" w:cs="Arial"/>
          <w:bCs/>
          <w:sz w:val="21"/>
          <w:szCs w:val="21"/>
        </w:rPr>
        <w:t>2.000,00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7CC59487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27ADB21D" w14:textId="3DD2C8BC"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</w:t>
      </w:r>
      <w:proofErr w:type="gramStart"/>
      <w:r w:rsidR="00A60941" w:rsidRPr="001560AD">
        <w:rPr>
          <w:rFonts w:asciiTheme="majorHAnsi" w:hAnsiTheme="majorHAnsi"/>
          <w:sz w:val="21"/>
          <w:szCs w:val="21"/>
        </w:rPr>
        <w:t>21-ti</w:t>
      </w:r>
      <w:proofErr w:type="gramEnd"/>
      <w:r w:rsidR="00A60941" w:rsidRPr="001560AD">
        <w:rPr>
          <w:rFonts w:asciiTheme="majorHAnsi" w:hAnsiTheme="majorHAnsi"/>
          <w:sz w:val="21"/>
          <w:szCs w:val="21"/>
        </w:rPr>
        <w:t xml:space="preserve">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14:paraId="53BC68BF" w14:textId="77777777"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4D96BC61" w14:textId="669D8421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VII. Další ujednání</w:t>
      </w:r>
    </w:p>
    <w:p w14:paraId="1362A0C6" w14:textId="30132AFD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přechází na kupujícího jeho převzetím. Tímto dnem přechází na kupujícího odpovědnost ze vzniku škod na předmětu koupě. </w:t>
      </w:r>
    </w:p>
    <w:p w14:paraId="49BE85A0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16A12E49" w14:textId="77777777" w:rsidR="00274BE8" w:rsidRDefault="00274BE8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br w:type="page"/>
      </w:r>
    </w:p>
    <w:p w14:paraId="37E2B275" w14:textId="4DE2F36B" w:rsidR="00A60941" w:rsidRPr="00E02864" w:rsidRDefault="00A60941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lastRenderedPageBreak/>
        <w:t>VIII. Závěrečná ustanovení</w:t>
      </w:r>
    </w:p>
    <w:p w14:paraId="0EE4F977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142FE3C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je povinen uchovávat veškerou dokumentaci související s realizací projektu včetně účetních dokladů minimálně do konce roku 2028.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021FF98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1FB4463A" w14:textId="438BB9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61F6D50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37499BE0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 4 stejnopisech, přičemž kupující obdrží 3 vyhotovení a prodávající 1 vyhotovení.</w:t>
      </w:r>
    </w:p>
    <w:p w14:paraId="1DEDAAA2" w14:textId="77777777"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1B7BC8D" w14:textId="77777777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14:paraId="17677B92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77FC3EF1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6885D579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V</w:t>
            </w:r>
            <w:r w:rsidR="00BD56F6">
              <w:rPr>
                <w:rFonts w:asciiTheme="majorHAnsi" w:hAnsiTheme="majorHAnsi"/>
                <w:sz w:val="21"/>
                <w:szCs w:val="21"/>
              </w:rPr>
              <w:t> </w:t>
            </w:r>
            <w:r w:rsidR="00D85F2D">
              <w:rPr>
                <w:rFonts w:asciiTheme="majorHAnsi" w:hAnsiTheme="majorHAnsi"/>
                <w:sz w:val="21"/>
                <w:szCs w:val="21"/>
              </w:rPr>
              <w:t>Havířově</w:t>
            </w:r>
            <w:r w:rsidR="00BD56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>dne:</w:t>
            </w:r>
            <w:r w:rsidR="001A1BE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bookmarkStart w:id="0" w:name="_GoBack"/>
            <w:r w:rsidR="001A1BE5">
              <w:rPr>
                <w:rFonts w:asciiTheme="majorHAnsi" w:hAnsiTheme="majorHAnsi"/>
                <w:sz w:val="21"/>
                <w:szCs w:val="21"/>
              </w:rPr>
              <w:t>20. 6. 2018</w:t>
            </w:r>
            <w:bookmarkEnd w:id="0"/>
          </w:p>
        </w:tc>
        <w:tc>
          <w:tcPr>
            <w:tcW w:w="4405" w:type="dxa"/>
          </w:tcPr>
          <w:p w14:paraId="20E5F691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6058122D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5C57A706" w14:textId="77777777" w:rsidTr="00903F67">
        <w:tc>
          <w:tcPr>
            <w:tcW w:w="4405" w:type="dxa"/>
          </w:tcPr>
          <w:p w14:paraId="61C110A3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2CA5E1A6" w14:textId="3442A34D" w:rsidR="00EC1C4E" w:rsidRPr="00DF3772" w:rsidRDefault="00D85F2D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Mgr. </w:t>
            </w:r>
            <w:r w:rsidR="00F7363B">
              <w:rPr>
                <w:rFonts w:asciiTheme="majorHAnsi" w:hAnsiTheme="majorHAnsi" w:cs="Arial"/>
                <w:sz w:val="21"/>
                <w:szCs w:val="21"/>
              </w:rPr>
              <w:t>Petra Židková</w:t>
            </w:r>
          </w:p>
          <w:p w14:paraId="0A8A76B2" w14:textId="0FA21721" w:rsidR="00903F67" w:rsidRPr="00DF3772" w:rsidRDefault="00903F67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14:paraId="6BC300E2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4BCA5D5F" w:rsidR="00861F25" w:rsidRPr="00DF3772" w:rsidRDefault="00667458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7458">
              <w:rPr>
                <w:rFonts w:asciiTheme="majorHAnsi" w:hAnsiTheme="majorHAnsi" w:cs="Arial"/>
                <w:sz w:val="21"/>
                <w:szCs w:val="21"/>
              </w:rPr>
              <w:t>Milan Dvořáček, jednatel</w:t>
            </w:r>
            <w:r w:rsidR="00861F25"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9294F1B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60CC6D0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D7FF53F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D22C6F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EC55" w14:textId="77777777" w:rsidR="00633760" w:rsidRDefault="00633760">
      <w:r>
        <w:separator/>
      </w:r>
    </w:p>
  </w:endnote>
  <w:endnote w:type="continuationSeparator" w:id="0">
    <w:p w14:paraId="5D30084F" w14:textId="77777777" w:rsidR="00633760" w:rsidRDefault="006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&#13;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52A11910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&#13;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8A3F09" w:rsidRPr="00861F25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8A21" w14:textId="77777777" w:rsidR="00633760" w:rsidRDefault="00633760">
      <w:r>
        <w:separator/>
      </w:r>
    </w:p>
  </w:footnote>
  <w:footnote w:type="continuationSeparator" w:id="0">
    <w:p w14:paraId="3B09A423" w14:textId="77777777" w:rsidR="00633760" w:rsidRDefault="006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11"/>
  </w:num>
  <w:num w:numId="4">
    <w:abstractNumId w:val="2"/>
  </w:num>
  <w:num w:numId="5">
    <w:abstractNumId w:val="15"/>
  </w:num>
  <w:num w:numId="6">
    <w:abstractNumId w:val="19"/>
  </w:num>
  <w:num w:numId="7">
    <w:abstractNumId w:val="33"/>
  </w:num>
  <w:num w:numId="8">
    <w:abstractNumId w:val="20"/>
  </w:num>
  <w:num w:numId="9">
    <w:abstractNumId w:val="18"/>
  </w:num>
  <w:num w:numId="10">
    <w:abstractNumId w:val="30"/>
  </w:num>
  <w:num w:numId="11">
    <w:abstractNumId w:val="12"/>
  </w:num>
  <w:num w:numId="12">
    <w:abstractNumId w:val="8"/>
  </w:num>
  <w:num w:numId="13">
    <w:abstractNumId w:val="5"/>
  </w:num>
  <w:num w:numId="14">
    <w:abstractNumId w:val="37"/>
  </w:num>
  <w:num w:numId="15">
    <w:abstractNumId w:val="16"/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4"/>
  </w:num>
  <w:num w:numId="24">
    <w:abstractNumId w:val="28"/>
  </w:num>
  <w:num w:numId="25">
    <w:abstractNumId w:val="23"/>
  </w:num>
  <w:num w:numId="26">
    <w:abstractNumId w:val="13"/>
  </w:num>
  <w:num w:numId="27">
    <w:abstractNumId w:val="24"/>
  </w:num>
  <w:num w:numId="28">
    <w:abstractNumId w:val="21"/>
  </w:num>
  <w:num w:numId="29">
    <w:abstractNumId w:val="7"/>
  </w:num>
  <w:num w:numId="30">
    <w:abstractNumId w:val="36"/>
  </w:num>
  <w:num w:numId="31">
    <w:abstractNumId w:val="3"/>
  </w:num>
  <w:num w:numId="32">
    <w:abstractNumId w:val="4"/>
  </w:num>
  <w:num w:numId="33">
    <w:abstractNumId w:val="29"/>
  </w:num>
  <w:num w:numId="34">
    <w:abstractNumId w:val="22"/>
  </w:num>
  <w:num w:numId="35">
    <w:abstractNumId w:val="32"/>
  </w:num>
  <w:num w:numId="36">
    <w:abstractNumId w:val="0"/>
  </w:num>
  <w:num w:numId="37">
    <w:abstractNumId w:val="25"/>
  </w:num>
  <w:num w:numId="38">
    <w:abstractNumId w:val="31"/>
  </w:num>
  <w:num w:numId="39">
    <w:abstractNumId w:val="35"/>
  </w:num>
  <w:num w:numId="40">
    <w:abstractNumId w:val="1"/>
  </w:num>
  <w:num w:numId="41">
    <w:abstractNumId w:val="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E8"/>
    <w:rsid w:val="00003B8C"/>
    <w:rsid w:val="0000531B"/>
    <w:rsid w:val="00041A3A"/>
    <w:rsid w:val="000438CB"/>
    <w:rsid w:val="00051555"/>
    <w:rsid w:val="00060275"/>
    <w:rsid w:val="00060A4B"/>
    <w:rsid w:val="00064680"/>
    <w:rsid w:val="000668F0"/>
    <w:rsid w:val="000716E1"/>
    <w:rsid w:val="00081483"/>
    <w:rsid w:val="00082826"/>
    <w:rsid w:val="00090EBA"/>
    <w:rsid w:val="00091DEC"/>
    <w:rsid w:val="00097305"/>
    <w:rsid w:val="000A400A"/>
    <w:rsid w:val="000A5B8E"/>
    <w:rsid w:val="000B51B2"/>
    <w:rsid w:val="000B7ACD"/>
    <w:rsid w:val="000C390A"/>
    <w:rsid w:val="000D1102"/>
    <w:rsid w:val="000D6C9F"/>
    <w:rsid w:val="000D7D01"/>
    <w:rsid w:val="000E1EDB"/>
    <w:rsid w:val="000E2966"/>
    <w:rsid w:val="000E56CD"/>
    <w:rsid w:val="000F1A1E"/>
    <w:rsid w:val="00103137"/>
    <w:rsid w:val="00112948"/>
    <w:rsid w:val="001140BC"/>
    <w:rsid w:val="00120570"/>
    <w:rsid w:val="00125264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80D6A"/>
    <w:rsid w:val="001851B0"/>
    <w:rsid w:val="0019094A"/>
    <w:rsid w:val="00191E91"/>
    <w:rsid w:val="001A1BE5"/>
    <w:rsid w:val="001A39CC"/>
    <w:rsid w:val="001B7964"/>
    <w:rsid w:val="001C35A2"/>
    <w:rsid w:val="001C4485"/>
    <w:rsid w:val="001C4AB3"/>
    <w:rsid w:val="001C61AC"/>
    <w:rsid w:val="001E12C4"/>
    <w:rsid w:val="001E1B98"/>
    <w:rsid w:val="001E638A"/>
    <w:rsid w:val="001F3F21"/>
    <w:rsid w:val="001F4A92"/>
    <w:rsid w:val="001F7272"/>
    <w:rsid w:val="00210CE4"/>
    <w:rsid w:val="002115A1"/>
    <w:rsid w:val="00211609"/>
    <w:rsid w:val="002124EB"/>
    <w:rsid w:val="00217A1C"/>
    <w:rsid w:val="002215DE"/>
    <w:rsid w:val="00227FED"/>
    <w:rsid w:val="00233D73"/>
    <w:rsid w:val="0023658A"/>
    <w:rsid w:val="00245A1C"/>
    <w:rsid w:val="00250C7E"/>
    <w:rsid w:val="002511ED"/>
    <w:rsid w:val="002575DC"/>
    <w:rsid w:val="00257C2E"/>
    <w:rsid w:val="002603BE"/>
    <w:rsid w:val="0026700D"/>
    <w:rsid w:val="00274BE8"/>
    <w:rsid w:val="002751CD"/>
    <w:rsid w:val="00284F27"/>
    <w:rsid w:val="00296FDD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F1E7C"/>
    <w:rsid w:val="002F2BD0"/>
    <w:rsid w:val="00304163"/>
    <w:rsid w:val="00306100"/>
    <w:rsid w:val="00307162"/>
    <w:rsid w:val="00314461"/>
    <w:rsid w:val="003266FB"/>
    <w:rsid w:val="0033634A"/>
    <w:rsid w:val="0033793E"/>
    <w:rsid w:val="00343D1C"/>
    <w:rsid w:val="00361E32"/>
    <w:rsid w:val="0037446B"/>
    <w:rsid w:val="00381884"/>
    <w:rsid w:val="00381F21"/>
    <w:rsid w:val="0039094F"/>
    <w:rsid w:val="00391437"/>
    <w:rsid w:val="0039285D"/>
    <w:rsid w:val="00397957"/>
    <w:rsid w:val="003A6A9B"/>
    <w:rsid w:val="003B283B"/>
    <w:rsid w:val="003B367D"/>
    <w:rsid w:val="003C2DA8"/>
    <w:rsid w:val="003C4A38"/>
    <w:rsid w:val="003C7FB0"/>
    <w:rsid w:val="003D0909"/>
    <w:rsid w:val="003D3134"/>
    <w:rsid w:val="003D5205"/>
    <w:rsid w:val="003E6A92"/>
    <w:rsid w:val="003F396C"/>
    <w:rsid w:val="004031D0"/>
    <w:rsid w:val="004039CB"/>
    <w:rsid w:val="00404DFC"/>
    <w:rsid w:val="00406DE5"/>
    <w:rsid w:val="00426905"/>
    <w:rsid w:val="00432B6A"/>
    <w:rsid w:val="00434ECE"/>
    <w:rsid w:val="00434FD0"/>
    <w:rsid w:val="00436F57"/>
    <w:rsid w:val="00451BBC"/>
    <w:rsid w:val="00452049"/>
    <w:rsid w:val="00460F51"/>
    <w:rsid w:val="00462B44"/>
    <w:rsid w:val="00464A32"/>
    <w:rsid w:val="0049069D"/>
    <w:rsid w:val="004964F8"/>
    <w:rsid w:val="004966EE"/>
    <w:rsid w:val="00496C1D"/>
    <w:rsid w:val="004A2B5E"/>
    <w:rsid w:val="004A33E8"/>
    <w:rsid w:val="004A4A9C"/>
    <w:rsid w:val="004A79DC"/>
    <w:rsid w:val="004C7081"/>
    <w:rsid w:val="004D1D5D"/>
    <w:rsid w:val="004D52F5"/>
    <w:rsid w:val="004D67FE"/>
    <w:rsid w:val="004E0FB4"/>
    <w:rsid w:val="004E20C8"/>
    <w:rsid w:val="004E4343"/>
    <w:rsid w:val="004F6F54"/>
    <w:rsid w:val="005068B9"/>
    <w:rsid w:val="005111A7"/>
    <w:rsid w:val="00514B7E"/>
    <w:rsid w:val="00515FB6"/>
    <w:rsid w:val="00516D39"/>
    <w:rsid w:val="0052305C"/>
    <w:rsid w:val="00523D5E"/>
    <w:rsid w:val="00524F97"/>
    <w:rsid w:val="00525097"/>
    <w:rsid w:val="005314FF"/>
    <w:rsid w:val="00540C3C"/>
    <w:rsid w:val="00556F67"/>
    <w:rsid w:val="0056452B"/>
    <w:rsid w:val="00566C83"/>
    <w:rsid w:val="00567FAA"/>
    <w:rsid w:val="00585232"/>
    <w:rsid w:val="005926DB"/>
    <w:rsid w:val="005A111B"/>
    <w:rsid w:val="005A57AB"/>
    <w:rsid w:val="005A58A1"/>
    <w:rsid w:val="005B4128"/>
    <w:rsid w:val="005C4B0C"/>
    <w:rsid w:val="005E021A"/>
    <w:rsid w:val="005E2A5D"/>
    <w:rsid w:val="005E2D77"/>
    <w:rsid w:val="005E4C63"/>
    <w:rsid w:val="005E7D8F"/>
    <w:rsid w:val="00620CEA"/>
    <w:rsid w:val="00633760"/>
    <w:rsid w:val="006344E8"/>
    <w:rsid w:val="00637AA2"/>
    <w:rsid w:val="00640AE3"/>
    <w:rsid w:val="00646CF9"/>
    <w:rsid w:val="00647E0A"/>
    <w:rsid w:val="006523DB"/>
    <w:rsid w:val="006531F9"/>
    <w:rsid w:val="0065414E"/>
    <w:rsid w:val="0065783B"/>
    <w:rsid w:val="006622D7"/>
    <w:rsid w:val="00667458"/>
    <w:rsid w:val="00672F02"/>
    <w:rsid w:val="0068164C"/>
    <w:rsid w:val="00694ECC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27A16"/>
    <w:rsid w:val="00731C4F"/>
    <w:rsid w:val="007453E7"/>
    <w:rsid w:val="007466B4"/>
    <w:rsid w:val="00753BE3"/>
    <w:rsid w:val="0077104F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20D5F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1BBC"/>
    <w:rsid w:val="00885476"/>
    <w:rsid w:val="00893862"/>
    <w:rsid w:val="00895238"/>
    <w:rsid w:val="008A05C1"/>
    <w:rsid w:val="008A3F09"/>
    <w:rsid w:val="008A4490"/>
    <w:rsid w:val="008C5A09"/>
    <w:rsid w:val="008D1DE4"/>
    <w:rsid w:val="008D70D9"/>
    <w:rsid w:val="008F5114"/>
    <w:rsid w:val="008F7BD6"/>
    <w:rsid w:val="00901AF3"/>
    <w:rsid w:val="00902B1E"/>
    <w:rsid w:val="00903F67"/>
    <w:rsid w:val="00904D9A"/>
    <w:rsid w:val="00910A67"/>
    <w:rsid w:val="009170FD"/>
    <w:rsid w:val="009214E2"/>
    <w:rsid w:val="00923B46"/>
    <w:rsid w:val="0092642F"/>
    <w:rsid w:val="00954085"/>
    <w:rsid w:val="00962F52"/>
    <w:rsid w:val="009720B5"/>
    <w:rsid w:val="00980453"/>
    <w:rsid w:val="0098167D"/>
    <w:rsid w:val="0098566E"/>
    <w:rsid w:val="009869B0"/>
    <w:rsid w:val="00993324"/>
    <w:rsid w:val="00996744"/>
    <w:rsid w:val="00997802"/>
    <w:rsid w:val="00997B21"/>
    <w:rsid w:val="009A0A54"/>
    <w:rsid w:val="009A60C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929"/>
    <w:rsid w:val="00A47CAF"/>
    <w:rsid w:val="00A52B6F"/>
    <w:rsid w:val="00A60941"/>
    <w:rsid w:val="00A6166A"/>
    <w:rsid w:val="00A65AA8"/>
    <w:rsid w:val="00A65F2A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D5E4A"/>
    <w:rsid w:val="00AD7356"/>
    <w:rsid w:val="00AF2824"/>
    <w:rsid w:val="00AF35BE"/>
    <w:rsid w:val="00B06BD8"/>
    <w:rsid w:val="00B13F82"/>
    <w:rsid w:val="00B165DB"/>
    <w:rsid w:val="00B21A3A"/>
    <w:rsid w:val="00B23116"/>
    <w:rsid w:val="00B25C31"/>
    <w:rsid w:val="00B279FA"/>
    <w:rsid w:val="00B33A64"/>
    <w:rsid w:val="00B36832"/>
    <w:rsid w:val="00B3683E"/>
    <w:rsid w:val="00B56CF3"/>
    <w:rsid w:val="00B60A9B"/>
    <w:rsid w:val="00B619D8"/>
    <w:rsid w:val="00B75ED9"/>
    <w:rsid w:val="00B9270C"/>
    <w:rsid w:val="00B92A6A"/>
    <w:rsid w:val="00B93A06"/>
    <w:rsid w:val="00BA2A02"/>
    <w:rsid w:val="00BA3DB6"/>
    <w:rsid w:val="00BB0168"/>
    <w:rsid w:val="00BB3E37"/>
    <w:rsid w:val="00BC34A0"/>
    <w:rsid w:val="00BD1121"/>
    <w:rsid w:val="00BD152A"/>
    <w:rsid w:val="00BD56F6"/>
    <w:rsid w:val="00BD7139"/>
    <w:rsid w:val="00BD7D58"/>
    <w:rsid w:val="00BE02C7"/>
    <w:rsid w:val="00BE0F4B"/>
    <w:rsid w:val="00BE1D08"/>
    <w:rsid w:val="00BE453B"/>
    <w:rsid w:val="00BE6250"/>
    <w:rsid w:val="00BF142D"/>
    <w:rsid w:val="00BF2061"/>
    <w:rsid w:val="00BF2779"/>
    <w:rsid w:val="00BF5035"/>
    <w:rsid w:val="00C01082"/>
    <w:rsid w:val="00C03F66"/>
    <w:rsid w:val="00C04E41"/>
    <w:rsid w:val="00C07782"/>
    <w:rsid w:val="00C10811"/>
    <w:rsid w:val="00C11C60"/>
    <w:rsid w:val="00C27259"/>
    <w:rsid w:val="00C300FA"/>
    <w:rsid w:val="00C31E06"/>
    <w:rsid w:val="00C51349"/>
    <w:rsid w:val="00C52404"/>
    <w:rsid w:val="00C52E8B"/>
    <w:rsid w:val="00C74564"/>
    <w:rsid w:val="00C8603A"/>
    <w:rsid w:val="00C9285C"/>
    <w:rsid w:val="00C94527"/>
    <w:rsid w:val="00CA502F"/>
    <w:rsid w:val="00CA7F9E"/>
    <w:rsid w:val="00CB051E"/>
    <w:rsid w:val="00CB3AF9"/>
    <w:rsid w:val="00CB4D21"/>
    <w:rsid w:val="00CC0E4C"/>
    <w:rsid w:val="00CC3C35"/>
    <w:rsid w:val="00CC3D66"/>
    <w:rsid w:val="00CD10C5"/>
    <w:rsid w:val="00CE1F37"/>
    <w:rsid w:val="00CE6EF1"/>
    <w:rsid w:val="00CE76F7"/>
    <w:rsid w:val="00CF0738"/>
    <w:rsid w:val="00CF4FDB"/>
    <w:rsid w:val="00CF73B4"/>
    <w:rsid w:val="00CF759B"/>
    <w:rsid w:val="00D00AD4"/>
    <w:rsid w:val="00D04367"/>
    <w:rsid w:val="00D05338"/>
    <w:rsid w:val="00D05D4C"/>
    <w:rsid w:val="00D17D2F"/>
    <w:rsid w:val="00D22C6F"/>
    <w:rsid w:val="00D2353A"/>
    <w:rsid w:val="00D267BD"/>
    <w:rsid w:val="00D366AB"/>
    <w:rsid w:val="00D45334"/>
    <w:rsid w:val="00D52F71"/>
    <w:rsid w:val="00D63AA2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49A8"/>
    <w:rsid w:val="00DE75BE"/>
    <w:rsid w:val="00DF0F5E"/>
    <w:rsid w:val="00DF3772"/>
    <w:rsid w:val="00DF4BDB"/>
    <w:rsid w:val="00DF508E"/>
    <w:rsid w:val="00E001C1"/>
    <w:rsid w:val="00E10A56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7A9C"/>
    <w:rsid w:val="00E9033D"/>
    <w:rsid w:val="00E93D69"/>
    <w:rsid w:val="00EA01F3"/>
    <w:rsid w:val="00EA057D"/>
    <w:rsid w:val="00EA319A"/>
    <w:rsid w:val="00EA6DB9"/>
    <w:rsid w:val="00EB2C91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326E"/>
    <w:rsid w:val="00F1496C"/>
    <w:rsid w:val="00F164C7"/>
    <w:rsid w:val="00F17E5E"/>
    <w:rsid w:val="00F204B5"/>
    <w:rsid w:val="00F25A10"/>
    <w:rsid w:val="00F3589E"/>
    <w:rsid w:val="00F41EDD"/>
    <w:rsid w:val="00F57ECC"/>
    <w:rsid w:val="00F64FC0"/>
    <w:rsid w:val="00F71BF3"/>
    <w:rsid w:val="00F7363B"/>
    <w:rsid w:val="00F80575"/>
    <w:rsid w:val="00F817B9"/>
    <w:rsid w:val="00F82E06"/>
    <w:rsid w:val="00F8538E"/>
    <w:rsid w:val="00F907FB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373B"/>
    <w:rsid w:val="00FE5768"/>
    <w:rsid w:val="00FE6B6C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jasioka-havi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98FC-C2A5-EF49-994B-85F4B96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 kovacik</cp:lastModifiedBy>
  <cp:revision>3</cp:revision>
  <cp:lastPrinted>2017-09-11T07:19:00Z</cp:lastPrinted>
  <dcterms:created xsi:type="dcterms:W3CDTF">2018-11-14T06:38:00Z</dcterms:created>
  <dcterms:modified xsi:type="dcterms:W3CDTF">2018-11-14T06:40:00Z</dcterms:modified>
</cp:coreProperties>
</file>