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2919730</wp:posOffset>
                </wp:positionH>
                <wp:positionV relativeFrom="paragraph">
                  <wp:posOffset>92710</wp:posOffset>
                </wp:positionV>
                <wp:extent cx="2655570" cy="154305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EDF" w:rsidRDefault="002B2ED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Default="002C76C0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Antonín Chytil</w:t>
                            </w:r>
                          </w:p>
                          <w:p w:rsidR="002B2EDF" w:rsidRDefault="002B2ED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Dubany 53, 798 12 Prostějov</w:t>
                            </w:r>
                          </w:p>
                          <w:p w:rsidR="002B2EDF" w:rsidRDefault="002B2ED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87565323</w:t>
                            </w:r>
                          </w:p>
                          <w:p w:rsidR="002B2EDF" w:rsidRDefault="002B2ED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 CZ7408254458</w:t>
                            </w:r>
                          </w:p>
                          <w:p w:rsidR="002B2EDF" w:rsidRDefault="002B2EDF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Tel: 739759173</w:t>
                            </w:r>
                          </w:p>
                          <w:p w:rsidR="00440C03" w:rsidRPr="00AE609C" w:rsidRDefault="00440C03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9pt;margin-top:7.3pt;width:209.1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">
                <v:textbox>
                  <w:txbxContent>
                    <w:p w:rsidR="002B2EDF" w:rsidRDefault="002B2EDF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Default="002C76C0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Antonín Chytil</w:t>
                      </w:r>
                    </w:p>
                    <w:p w:rsidR="002B2EDF" w:rsidRDefault="002B2EDF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Dubany 53, 798 12 Prostějov</w:t>
                      </w:r>
                    </w:p>
                    <w:p w:rsidR="002B2EDF" w:rsidRDefault="002B2EDF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87565323</w:t>
                      </w:r>
                    </w:p>
                    <w:p w:rsidR="002B2EDF" w:rsidRDefault="002B2EDF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 CZ7408254458</w:t>
                      </w:r>
                    </w:p>
                    <w:p w:rsidR="002B2EDF" w:rsidRDefault="002B2EDF" w:rsidP="0059394A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Tel: 739759173</w:t>
                      </w:r>
                    </w:p>
                    <w:p w:rsidR="00440C03" w:rsidRPr="00AE609C" w:rsidRDefault="00440C03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6E75B5">
        <w:rPr>
          <w:rFonts w:ascii="Arial" w:hAnsi="Arial" w:cs="Arial"/>
          <w:sz w:val="28"/>
          <w:szCs w:val="28"/>
        </w:rPr>
        <w:t xml:space="preserve"> 195</w:t>
      </w:r>
      <w:r w:rsidR="002A5AC0">
        <w:rPr>
          <w:rFonts w:ascii="Arial" w:hAnsi="Arial" w:cs="Arial"/>
          <w:sz w:val="28"/>
          <w:szCs w:val="28"/>
        </w:rPr>
        <w:t>/OB/2018</w:t>
      </w:r>
      <w:r w:rsidR="006110BF" w:rsidRPr="00DD0CCD">
        <w:rPr>
          <w:rFonts w:ascii="Arial" w:hAnsi="Arial" w:cs="Arial"/>
          <w:sz w:val="28"/>
          <w:szCs w:val="28"/>
        </w:rPr>
        <w:t xml:space="preserve"> 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2B2EDF">
        <w:rPr>
          <w:rFonts w:ascii="Arial" w:hAnsi="Arial" w:cs="Arial"/>
          <w:sz w:val="22"/>
          <w:szCs w:val="22"/>
        </w:rPr>
        <w:t>XXXXXXXXXX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440C03">
        <w:rPr>
          <w:rFonts w:ascii="Arial" w:hAnsi="Arial" w:cs="Arial"/>
          <w:sz w:val="22"/>
          <w:szCs w:val="22"/>
        </w:rPr>
        <w:t>provoz@dpkr.cz</w:t>
      </w:r>
    </w:p>
    <w:p w:rsidR="00440C03" w:rsidRDefault="00440C03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r w:rsidR="006E75B5">
        <w:rPr>
          <w:rFonts w:ascii="Arial" w:hAnsi="Arial" w:cs="Arial"/>
          <w:sz w:val="22"/>
          <w:szCs w:val="22"/>
        </w:rPr>
        <w:t>14</w:t>
      </w:r>
      <w:r w:rsidR="002A5AC0">
        <w:rPr>
          <w:rFonts w:ascii="Arial" w:hAnsi="Arial" w:cs="Arial"/>
          <w:sz w:val="22"/>
          <w:szCs w:val="22"/>
        </w:rPr>
        <w:t>. 1</w:t>
      </w:r>
      <w:r w:rsidR="006E75B5">
        <w:rPr>
          <w:rFonts w:ascii="Arial" w:hAnsi="Arial" w:cs="Arial"/>
          <w:sz w:val="22"/>
          <w:szCs w:val="22"/>
        </w:rPr>
        <w:t>1</w:t>
      </w:r>
      <w:r w:rsidR="002A5AC0">
        <w:rPr>
          <w:rFonts w:ascii="Arial" w:hAnsi="Arial" w:cs="Arial"/>
          <w:sz w:val="22"/>
          <w:szCs w:val="22"/>
        </w:rPr>
        <w:t>. 2018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Default="00AE002E" w:rsidP="002C76C0">
      <w:pPr>
        <w:ind w:left="720"/>
        <w:rPr>
          <w:rFonts w:ascii="Arial" w:hAnsi="Arial" w:cs="Arial"/>
          <w:sz w:val="22"/>
          <w:szCs w:val="22"/>
        </w:rPr>
      </w:pPr>
    </w:p>
    <w:p w:rsidR="0059394A" w:rsidRPr="00DD0CCD" w:rsidRDefault="003D7CBD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Dodávku a výměnu hliníkového okna</w:t>
      </w:r>
      <w:r w:rsidR="006E75B5">
        <w:rPr>
          <w:rFonts w:ascii="Arial" w:hAnsi="Arial" w:cs="Arial"/>
          <w:sz w:val="22"/>
          <w:szCs w:val="22"/>
        </w:rPr>
        <w:t xml:space="preserve"> dle předložené nabídky.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E9" w:rsidRDefault="00AD17E9" w:rsidP="000B751C">
      <w:r>
        <w:separator/>
      </w:r>
    </w:p>
  </w:endnote>
  <w:endnote w:type="continuationSeparator" w:id="0">
    <w:p w:rsidR="00AD17E9" w:rsidRDefault="00AD17E9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E9" w:rsidRDefault="00AD17E9" w:rsidP="000B751C">
      <w:r>
        <w:separator/>
      </w:r>
    </w:p>
  </w:footnote>
  <w:footnote w:type="continuationSeparator" w:id="0">
    <w:p w:rsidR="00AD17E9" w:rsidRDefault="00AD17E9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9C"/>
    <w:rsid w:val="000116DB"/>
    <w:rsid w:val="0002062B"/>
    <w:rsid w:val="00035BE7"/>
    <w:rsid w:val="000643A2"/>
    <w:rsid w:val="00077A3F"/>
    <w:rsid w:val="000A3C61"/>
    <w:rsid w:val="000B751C"/>
    <w:rsid w:val="000E59D4"/>
    <w:rsid w:val="000F1EF3"/>
    <w:rsid w:val="00117F79"/>
    <w:rsid w:val="001477AA"/>
    <w:rsid w:val="00163517"/>
    <w:rsid w:val="00174C50"/>
    <w:rsid w:val="001751F0"/>
    <w:rsid w:val="0019723D"/>
    <w:rsid w:val="002247CF"/>
    <w:rsid w:val="00237378"/>
    <w:rsid w:val="002665B0"/>
    <w:rsid w:val="00271BA7"/>
    <w:rsid w:val="00286E17"/>
    <w:rsid w:val="002A5AC0"/>
    <w:rsid w:val="002B2EDF"/>
    <w:rsid w:val="002B6DD2"/>
    <w:rsid w:val="002C76C0"/>
    <w:rsid w:val="0034336A"/>
    <w:rsid w:val="003B5AB2"/>
    <w:rsid w:val="003D7CBD"/>
    <w:rsid w:val="003E37A4"/>
    <w:rsid w:val="003E5A32"/>
    <w:rsid w:val="00402FFE"/>
    <w:rsid w:val="004151CC"/>
    <w:rsid w:val="0042112C"/>
    <w:rsid w:val="00432057"/>
    <w:rsid w:val="00440C03"/>
    <w:rsid w:val="004804D9"/>
    <w:rsid w:val="004B0D5D"/>
    <w:rsid w:val="00504270"/>
    <w:rsid w:val="00512F90"/>
    <w:rsid w:val="00544457"/>
    <w:rsid w:val="0059394A"/>
    <w:rsid w:val="005B1DDC"/>
    <w:rsid w:val="005D00D6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E75B5"/>
    <w:rsid w:val="006F1B19"/>
    <w:rsid w:val="00744005"/>
    <w:rsid w:val="0079130F"/>
    <w:rsid w:val="007A50D7"/>
    <w:rsid w:val="00811A24"/>
    <w:rsid w:val="00815DC5"/>
    <w:rsid w:val="00830453"/>
    <w:rsid w:val="0083441A"/>
    <w:rsid w:val="00853847"/>
    <w:rsid w:val="00882982"/>
    <w:rsid w:val="008D261D"/>
    <w:rsid w:val="008E1996"/>
    <w:rsid w:val="008F022C"/>
    <w:rsid w:val="008F5870"/>
    <w:rsid w:val="00910DBC"/>
    <w:rsid w:val="00913EFE"/>
    <w:rsid w:val="009244E1"/>
    <w:rsid w:val="0093253D"/>
    <w:rsid w:val="00936156"/>
    <w:rsid w:val="009652F1"/>
    <w:rsid w:val="00997FF0"/>
    <w:rsid w:val="009E7C5F"/>
    <w:rsid w:val="009F72AC"/>
    <w:rsid w:val="00A127F1"/>
    <w:rsid w:val="00AC47C7"/>
    <w:rsid w:val="00AD17E9"/>
    <w:rsid w:val="00AE002E"/>
    <w:rsid w:val="00AE609C"/>
    <w:rsid w:val="00B3769E"/>
    <w:rsid w:val="00B56A86"/>
    <w:rsid w:val="00B7512B"/>
    <w:rsid w:val="00B90585"/>
    <w:rsid w:val="00BC5CEF"/>
    <w:rsid w:val="00C12BAB"/>
    <w:rsid w:val="00C67F34"/>
    <w:rsid w:val="00C8734F"/>
    <w:rsid w:val="00CA73A3"/>
    <w:rsid w:val="00CD47F9"/>
    <w:rsid w:val="00D17711"/>
    <w:rsid w:val="00D24B63"/>
    <w:rsid w:val="00D25C1E"/>
    <w:rsid w:val="00D60B27"/>
    <w:rsid w:val="00D852B5"/>
    <w:rsid w:val="00DA5F75"/>
    <w:rsid w:val="00DD0CCD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433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2018-11-14T09:57:00Z</cp:lastPrinted>
  <dcterms:created xsi:type="dcterms:W3CDTF">2018-11-15T10:11:00Z</dcterms:created>
  <dcterms:modified xsi:type="dcterms:W3CDTF">2018-11-15T10:11:00Z</dcterms:modified>
</cp:coreProperties>
</file>