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4B1" w:rsidRDefault="00EE5C87">
      <w:pPr>
        <w:ind w:left="360"/>
        <w:jc w:val="both"/>
        <w:rPr>
          <w:rFonts w:ascii="Tahoma" w:hAnsi="Tahoma"/>
          <w:color w:val="000000"/>
          <w:spacing w:val="-11"/>
          <w:sz w:val="18"/>
          <w:lang w:val="cs-CZ"/>
        </w:rPr>
      </w:pPr>
      <w:r>
        <w:rPr>
          <w:rFonts w:ascii="Tahoma" w:hAnsi="Tahoma"/>
          <w:color w:val="000000"/>
          <w:spacing w:val="-11"/>
          <w:sz w:val="18"/>
          <w:lang w:val="cs-CZ"/>
        </w:rPr>
        <w:t xml:space="preserve">zákona č. 480/2004 Sb., o některých službách informační společností v platném znění s tím, že k těmto údajům mohou být </w:t>
      </w:r>
      <w:r>
        <w:rPr>
          <w:rFonts w:ascii="Tahoma" w:hAnsi="Tahoma"/>
          <w:color w:val="000000"/>
          <w:spacing w:val="-10"/>
          <w:sz w:val="18"/>
          <w:lang w:val="cs-CZ"/>
        </w:rPr>
        <w:t>přiřazeny i další údaje. Tento souhlas uděluje kupující dobrovolně a na dobu neurčitou. Kupující může svůj souhlas kdykoli odvolat, a to písemným podáním na adrese prodávajícího. Kupující potvrzuje, že byl upozorněn na svá práva související se správou a zpracováním osobních údajů prodávajícím, zejména na to, že mu náleží práva dle ustanovení § 11 a 21 Z001).</w:t>
      </w:r>
    </w:p>
    <w:p w:rsidR="00A644B1" w:rsidRDefault="00EE5C87">
      <w:pPr>
        <w:spacing w:after="108"/>
        <w:ind w:left="360" w:hanging="360"/>
        <w:jc w:val="both"/>
        <w:rPr>
          <w:rFonts w:ascii="Tahoma" w:hAnsi="Tahoma"/>
          <w:color w:val="000000"/>
          <w:spacing w:val="-9"/>
          <w:sz w:val="18"/>
          <w:lang w:val="cs-CZ"/>
        </w:rPr>
      </w:pPr>
      <w:r>
        <w:rPr>
          <w:rFonts w:ascii="Tahoma" w:hAnsi="Tahoma"/>
          <w:color w:val="000000"/>
          <w:spacing w:val="-9"/>
          <w:sz w:val="18"/>
          <w:lang w:val="cs-CZ"/>
        </w:rPr>
        <w:t>1.17. Kupující uděluje prodávajícímu v</w:t>
      </w:r>
      <w:r w:rsidR="009E4467">
        <w:rPr>
          <w:rFonts w:ascii="Tahoma" w:hAnsi="Tahoma"/>
          <w:color w:val="000000"/>
          <w:spacing w:val="-9"/>
          <w:sz w:val="18"/>
          <w:lang w:val="cs-CZ"/>
        </w:rPr>
        <w:t> </w:t>
      </w:r>
      <w:r>
        <w:rPr>
          <w:rFonts w:ascii="Tahoma" w:hAnsi="Tahoma"/>
          <w:color w:val="000000"/>
          <w:spacing w:val="-9"/>
          <w:sz w:val="18"/>
          <w:lang w:val="cs-CZ"/>
        </w:rPr>
        <w:t>souladu</w:t>
      </w:r>
      <w:r w:rsidR="009E4467">
        <w:rPr>
          <w:rFonts w:ascii="Tahoma" w:hAnsi="Tahoma"/>
          <w:color w:val="000000"/>
          <w:spacing w:val="-9"/>
          <w:sz w:val="18"/>
          <w:lang w:val="cs-CZ"/>
        </w:rPr>
        <w:t xml:space="preserve"> s</w:t>
      </w:r>
      <w:r>
        <w:rPr>
          <w:rFonts w:ascii="Arial" w:hAnsi="Arial"/>
          <w:color w:val="000000"/>
          <w:spacing w:val="-9"/>
          <w:w w:val="105"/>
          <w:sz w:val="13"/>
          <w:lang w:val="cs-CZ"/>
        </w:rPr>
        <w:t xml:space="preserve"> </w:t>
      </w:r>
      <w:r>
        <w:rPr>
          <w:rFonts w:ascii="Tahoma" w:hAnsi="Tahoma"/>
          <w:color w:val="000000"/>
          <w:spacing w:val="-9"/>
          <w:sz w:val="18"/>
          <w:lang w:val="cs-CZ"/>
        </w:rPr>
        <w:t>ustanovením § 2 odst</w:t>
      </w:r>
      <w:r w:rsidR="009E4467">
        <w:rPr>
          <w:rFonts w:ascii="Tahoma" w:hAnsi="Tahoma"/>
          <w:color w:val="000000"/>
          <w:spacing w:val="-9"/>
          <w:sz w:val="18"/>
          <w:lang w:val="cs-CZ"/>
        </w:rPr>
        <w:t>.</w:t>
      </w:r>
      <w:r>
        <w:rPr>
          <w:rFonts w:ascii="Tahoma" w:hAnsi="Tahoma"/>
          <w:color w:val="000000"/>
          <w:spacing w:val="-9"/>
          <w:sz w:val="18"/>
          <w:lang w:val="cs-CZ"/>
        </w:rPr>
        <w:t xml:space="preserve"> G zákona </w:t>
      </w:r>
      <w:r w:rsidR="009E4467">
        <w:rPr>
          <w:rFonts w:ascii="Tahoma" w:hAnsi="Tahoma"/>
          <w:color w:val="000000"/>
          <w:spacing w:val="-9"/>
          <w:sz w:val="18"/>
          <w:lang w:val="cs-CZ"/>
        </w:rPr>
        <w:t>Č. 320/1999 Sb., o občanských průkaze</w:t>
      </w:r>
      <w:r>
        <w:rPr>
          <w:rFonts w:ascii="Tahoma" w:hAnsi="Tahoma"/>
          <w:color w:val="000000"/>
          <w:spacing w:val="-9"/>
          <w:sz w:val="18"/>
          <w:lang w:val="cs-CZ"/>
        </w:rPr>
        <w:t>ch, v</w:t>
      </w:r>
      <w:r w:rsidR="009E4467">
        <w:rPr>
          <w:rFonts w:ascii="Tahoma" w:hAnsi="Tahoma"/>
          <w:color w:val="000000"/>
          <w:spacing w:val="-9"/>
          <w:sz w:val="18"/>
          <w:lang w:val="cs-CZ"/>
        </w:rPr>
        <w:t>e</w:t>
      </w:r>
      <w:r>
        <w:rPr>
          <w:rFonts w:ascii="Tahoma" w:hAnsi="Tahoma"/>
          <w:color w:val="000000"/>
          <w:spacing w:val="-9"/>
          <w:sz w:val="18"/>
          <w:lang w:val="cs-CZ"/>
        </w:rPr>
        <w:t xml:space="preserve"> </w:t>
      </w:r>
      <w:r>
        <w:rPr>
          <w:rFonts w:ascii="Tahoma" w:hAnsi="Tahoma"/>
          <w:color w:val="000000"/>
          <w:spacing w:val="-8"/>
          <w:sz w:val="18"/>
          <w:lang w:val="cs-CZ"/>
        </w:rPr>
        <w:t xml:space="preserve">znění předpisů pozdějších, souhlas k pořízení kopie občanského průkazu, popř. v souladu s ustanovením § 2 odst. 3 zákona </w:t>
      </w:r>
      <w:r w:rsidR="009E4467">
        <w:rPr>
          <w:rFonts w:ascii="Tahoma" w:hAnsi="Tahoma"/>
          <w:color w:val="000000"/>
          <w:spacing w:val="-9"/>
          <w:sz w:val="18"/>
          <w:lang w:val="cs-CZ"/>
        </w:rPr>
        <w:t>č. 329/1999 Sb., o cest</w:t>
      </w:r>
      <w:r>
        <w:rPr>
          <w:rFonts w:ascii="Tahoma" w:hAnsi="Tahoma"/>
          <w:color w:val="000000"/>
          <w:spacing w:val="-9"/>
          <w:sz w:val="18"/>
          <w:lang w:val="cs-CZ"/>
        </w:rPr>
        <w:t>ovních dokladech, ve znění předpisů pozdějších k pořízení kopie cestovního dokladu.</w:t>
      </w:r>
    </w:p>
    <w:p w:rsidR="00A644B1" w:rsidRDefault="00A644B1">
      <w:pPr>
        <w:sectPr w:rsidR="00A644B1">
          <w:footerReference w:type="default" r:id="rId6"/>
          <w:pgSz w:w="11918" w:h="16854"/>
          <w:pgMar w:top="1130" w:right="1328" w:bottom="714" w:left="1410" w:header="720" w:footer="720" w:gutter="0"/>
          <w:cols w:space="708"/>
        </w:sectPr>
      </w:pPr>
    </w:p>
    <w:p w:rsidR="00A644B1" w:rsidRPr="009E4467" w:rsidRDefault="00F7457E">
      <w:pPr>
        <w:spacing w:before="1538" w:line="288" w:lineRule="exact"/>
        <w:rPr>
          <w:rFonts w:ascii="Tahoma" w:hAnsi="Tahoma"/>
          <w:color w:val="000000"/>
          <w:spacing w:val="-10"/>
          <w:sz w:val="18"/>
          <w:lang w:val="cs-CZ"/>
        </w:rPr>
      </w:pPr>
      <w:r w:rsidRPr="009E4467">
        <w:rPr>
          <w:rFonts w:ascii="Tahoma" w:hAnsi="Tahoma"/>
          <w:color w:val="000000"/>
          <w:spacing w:val="-10"/>
          <w:sz w:val="18"/>
          <w:lang w:val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.05pt;margin-top:0;width:102.45pt;height:10.2pt;z-index:-251658752;mso-wrap-distance-left:0;mso-wrap-distance-right:0" filled="f" stroked="f">
            <v:textbox inset="0,0,0,0">
              <w:txbxContent>
                <w:p w:rsidR="00A644B1" w:rsidRDefault="00EE5C87">
                  <w:pPr>
                    <w:rPr>
                      <w:rFonts w:ascii="Arial" w:hAnsi="Arial"/>
                      <w:color w:val="000000"/>
                      <w:spacing w:val="2"/>
                      <w:sz w:val="17"/>
                      <w:lang w:val="cs-CZ"/>
                    </w:rPr>
                  </w:pPr>
                  <w:r>
                    <w:rPr>
                      <w:rFonts w:ascii="Arial" w:hAnsi="Arial"/>
                      <w:color w:val="000000"/>
                      <w:spacing w:val="2"/>
                      <w:sz w:val="17"/>
                      <w:lang w:val="cs-CZ"/>
                    </w:rPr>
                    <w:t xml:space="preserve">Trutnov, dne: </w:t>
                  </w:r>
                  <w:proofErr w:type="gramStart"/>
                  <w:r w:rsidR="009E4467">
                    <w:rPr>
                      <w:rFonts w:ascii="Arial" w:hAnsi="Arial"/>
                      <w:color w:val="000000"/>
                      <w:spacing w:val="2"/>
                      <w:sz w:val="17"/>
                      <w:lang w:val="cs-CZ"/>
                    </w:rPr>
                    <w:t>13.11.2018</w:t>
                  </w:r>
                  <w:proofErr w:type="gramEnd"/>
                </w:p>
              </w:txbxContent>
            </v:textbox>
          </v:shape>
        </w:pict>
      </w:r>
    </w:p>
    <w:p w:rsidR="00A644B1" w:rsidRDefault="009E4467">
      <w:pPr>
        <w:sectPr w:rsidR="00A644B1">
          <w:type w:val="continuous"/>
          <w:pgSz w:w="11918" w:h="16854"/>
          <w:pgMar w:top="1130" w:right="1336" w:bottom="714" w:left="1396" w:header="720" w:footer="720" w:gutter="0"/>
          <w:cols w:space="708"/>
        </w:sectPr>
      </w:pPr>
      <w:r w:rsidRPr="009E4467">
        <w:rPr>
          <w:rFonts w:ascii="Tahoma" w:hAnsi="Tahoma"/>
          <w:color w:val="000000"/>
          <w:spacing w:val="-10"/>
          <w:sz w:val="18"/>
          <w:lang w:val="cs-CZ"/>
        </w:rPr>
        <w:t>Prodávající:</w:t>
      </w:r>
      <w:r w:rsidRPr="009E4467">
        <w:rPr>
          <w:rFonts w:ascii="Tahoma" w:hAnsi="Tahoma"/>
          <w:color w:val="000000"/>
          <w:spacing w:val="-10"/>
          <w:sz w:val="18"/>
          <w:lang w:val="cs-CZ"/>
        </w:rPr>
        <w:tab/>
      </w:r>
      <w:r w:rsidRPr="009E4467">
        <w:rPr>
          <w:rFonts w:ascii="Tahoma" w:hAnsi="Tahoma"/>
          <w:color w:val="000000"/>
          <w:spacing w:val="-10"/>
          <w:sz w:val="18"/>
          <w:lang w:val="cs-CZ"/>
        </w:rPr>
        <w:tab/>
      </w:r>
      <w:r w:rsidRPr="009E4467">
        <w:rPr>
          <w:rFonts w:ascii="Tahoma" w:hAnsi="Tahoma"/>
          <w:color w:val="000000"/>
          <w:spacing w:val="-10"/>
          <w:sz w:val="18"/>
          <w:lang w:val="cs-CZ"/>
        </w:rPr>
        <w:tab/>
      </w:r>
      <w:r w:rsidRPr="009E4467">
        <w:rPr>
          <w:rFonts w:ascii="Tahoma" w:hAnsi="Tahoma"/>
          <w:color w:val="000000"/>
          <w:spacing w:val="-10"/>
          <w:sz w:val="18"/>
          <w:lang w:val="cs-CZ"/>
        </w:rPr>
        <w:tab/>
      </w:r>
      <w:r w:rsidRPr="009E4467">
        <w:rPr>
          <w:rFonts w:ascii="Tahoma" w:hAnsi="Tahoma"/>
          <w:color w:val="000000"/>
          <w:spacing w:val="-10"/>
          <w:sz w:val="18"/>
          <w:lang w:val="cs-CZ"/>
        </w:rPr>
        <w:tab/>
      </w:r>
      <w:r w:rsidRPr="009E4467">
        <w:rPr>
          <w:rFonts w:ascii="Tahoma" w:hAnsi="Tahoma"/>
          <w:color w:val="000000"/>
          <w:spacing w:val="-10"/>
          <w:sz w:val="18"/>
          <w:lang w:val="cs-CZ"/>
        </w:rPr>
        <w:tab/>
      </w:r>
      <w:r w:rsidRPr="009E4467">
        <w:rPr>
          <w:rFonts w:ascii="Tahoma" w:hAnsi="Tahoma"/>
          <w:color w:val="000000"/>
          <w:spacing w:val="-10"/>
          <w:sz w:val="18"/>
          <w:lang w:val="cs-CZ"/>
        </w:rPr>
        <w:tab/>
      </w:r>
      <w:r w:rsidRPr="009E4467">
        <w:rPr>
          <w:rFonts w:ascii="Tahoma" w:hAnsi="Tahoma"/>
          <w:color w:val="000000"/>
          <w:spacing w:val="-10"/>
          <w:sz w:val="18"/>
          <w:lang w:val="cs-CZ"/>
        </w:rPr>
        <w:tab/>
        <w:t>Kupující</w:t>
      </w:r>
      <w:r w:rsidRPr="009E4467">
        <w:rPr>
          <w:rFonts w:ascii="Tahoma" w:hAnsi="Tahoma"/>
          <w:color w:val="000000"/>
          <w:spacing w:val="-10"/>
          <w:sz w:val="18"/>
          <w:lang w:val="cs-CZ"/>
        </w:rPr>
        <w:tab/>
      </w:r>
      <w:r w:rsidRPr="009E4467">
        <w:rPr>
          <w:rFonts w:ascii="Tahoma" w:hAnsi="Tahoma"/>
          <w:color w:val="000000"/>
          <w:spacing w:val="-10"/>
          <w:sz w:val="18"/>
          <w:lang w:val="cs-CZ"/>
        </w:rPr>
        <w:tab/>
      </w:r>
      <w:r w:rsidRPr="009E4467">
        <w:rPr>
          <w:rFonts w:ascii="Tahoma" w:hAnsi="Tahoma"/>
          <w:color w:val="000000"/>
          <w:spacing w:val="-10"/>
          <w:sz w:val="18"/>
          <w:lang w:val="cs-CZ"/>
        </w:rPr>
        <w:tab/>
      </w:r>
      <w:r>
        <w:tab/>
      </w:r>
    </w:p>
    <w:p w:rsidR="00A644B1" w:rsidRDefault="00EE5C87" w:rsidP="00EE5C87">
      <w:pPr>
        <w:spacing w:line="210" w:lineRule="exact"/>
      </w:pPr>
      <w:bookmarkStart w:id="0" w:name="_GoBack"/>
      <w:r>
        <w:br w:type="column"/>
      </w:r>
      <w:bookmarkEnd w:id="0"/>
    </w:p>
    <w:p w:rsidR="009E4467" w:rsidRDefault="009E4467" w:rsidP="00EE5C87">
      <w:pPr>
        <w:spacing w:line="210" w:lineRule="exact"/>
      </w:pPr>
    </w:p>
    <w:p w:rsidR="009E4467" w:rsidRDefault="009E4467" w:rsidP="00EE5C87">
      <w:pPr>
        <w:spacing w:line="210" w:lineRule="exact"/>
      </w:pPr>
    </w:p>
    <w:p w:rsidR="009E4467" w:rsidRDefault="009E4467" w:rsidP="00EE5C87">
      <w:pPr>
        <w:spacing w:line="210" w:lineRule="exact"/>
      </w:pPr>
    </w:p>
    <w:p w:rsidR="009E4467" w:rsidRDefault="009E4467" w:rsidP="00EE5C87">
      <w:pPr>
        <w:spacing w:line="210" w:lineRule="exact"/>
      </w:pPr>
    </w:p>
    <w:p w:rsidR="009E4467" w:rsidRDefault="009E4467" w:rsidP="00EE5C87">
      <w:pPr>
        <w:spacing w:line="210" w:lineRule="exact"/>
      </w:pPr>
    </w:p>
    <w:p w:rsidR="009E4467" w:rsidRDefault="009E4467" w:rsidP="00EE5C87">
      <w:pPr>
        <w:spacing w:line="210" w:lineRule="exact"/>
      </w:pPr>
    </w:p>
    <w:p w:rsidR="009E4467" w:rsidRDefault="009E4467" w:rsidP="00EE5C87">
      <w:pPr>
        <w:spacing w:line="210" w:lineRule="exact"/>
      </w:pPr>
    </w:p>
    <w:p w:rsidR="009E4467" w:rsidRDefault="009E4467" w:rsidP="00EE5C87">
      <w:pPr>
        <w:spacing w:line="210" w:lineRule="exact"/>
      </w:pPr>
    </w:p>
    <w:p w:rsidR="009E4467" w:rsidRDefault="009E4467" w:rsidP="00EE5C87">
      <w:pPr>
        <w:spacing w:line="210" w:lineRule="exact"/>
      </w:pPr>
    </w:p>
    <w:p w:rsidR="009E4467" w:rsidRDefault="009E4467" w:rsidP="00EE5C87">
      <w:pPr>
        <w:spacing w:line="210" w:lineRule="exact"/>
      </w:pPr>
    </w:p>
    <w:p w:rsidR="009E4467" w:rsidRDefault="009E4467" w:rsidP="00EE5C87">
      <w:pPr>
        <w:spacing w:line="210" w:lineRule="exact"/>
      </w:pPr>
    </w:p>
    <w:p w:rsidR="009E4467" w:rsidRDefault="009E4467" w:rsidP="00EE5C87">
      <w:pPr>
        <w:spacing w:line="210" w:lineRule="exact"/>
      </w:pPr>
    </w:p>
    <w:p w:rsidR="009E4467" w:rsidRDefault="009E4467" w:rsidP="00EE5C87">
      <w:pPr>
        <w:spacing w:line="210" w:lineRule="exact"/>
      </w:pPr>
    </w:p>
    <w:p w:rsidR="009E4467" w:rsidRDefault="009E4467" w:rsidP="00EE5C87">
      <w:pPr>
        <w:spacing w:line="210" w:lineRule="exact"/>
      </w:pPr>
    </w:p>
    <w:p w:rsidR="009E4467" w:rsidRDefault="009E4467" w:rsidP="00EE5C87">
      <w:pPr>
        <w:spacing w:line="210" w:lineRule="exact"/>
      </w:pPr>
    </w:p>
    <w:p w:rsidR="009E4467" w:rsidRDefault="009E4467" w:rsidP="00EE5C87">
      <w:pPr>
        <w:spacing w:line="210" w:lineRule="exact"/>
      </w:pPr>
    </w:p>
    <w:p w:rsidR="009E4467" w:rsidRDefault="009E4467" w:rsidP="00EE5C87">
      <w:pPr>
        <w:spacing w:line="210" w:lineRule="exact"/>
      </w:pPr>
    </w:p>
    <w:p w:rsidR="009E4467" w:rsidRDefault="009E4467" w:rsidP="00EE5C87">
      <w:pPr>
        <w:spacing w:line="210" w:lineRule="exact"/>
      </w:pPr>
    </w:p>
    <w:p w:rsidR="009E4467" w:rsidRDefault="009E4467" w:rsidP="00EE5C87">
      <w:pPr>
        <w:spacing w:line="210" w:lineRule="exact"/>
      </w:pPr>
    </w:p>
    <w:p w:rsidR="009E4467" w:rsidRDefault="009E4467" w:rsidP="00EE5C87">
      <w:pPr>
        <w:spacing w:line="210" w:lineRule="exact"/>
      </w:pPr>
    </w:p>
    <w:p w:rsidR="009E4467" w:rsidRDefault="009E4467" w:rsidP="00EE5C87">
      <w:pPr>
        <w:spacing w:line="210" w:lineRule="exact"/>
      </w:pPr>
    </w:p>
    <w:p w:rsidR="009E4467" w:rsidRDefault="009E4467" w:rsidP="00EE5C87">
      <w:pPr>
        <w:spacing w:line="210" w:lineRule="exact"/>
      </w:pPr>
    </w:p>
    <w:p w:rsidR="009E4467" w:rsidRDefault="009E4467" w:rsidP="00EE5C87">
      <w:pPr>
        <w:spacing w:line="210" w:lineRule="exact"/>
      </w:pPr>
    </w:p>
    <w:p w:rsidR="009E4467" w:rsidRDefault="009E4467" w:rsidP="00EE5C87">
      <w:pPr>
        <w:spacing w:line="210" w:lineRule="exact"/>
      </w:pPr>
    </w:p>
    <w:p w:rsidR="009E4467" w:rsidRDefault="009E4467" w:rsidP="00EE5C87">
      <w:pPr>
        <w:spacing w:line="210" w:lineRule="exact"/>
      </w:pPr>
    </w:p>
    <w:p w:rsidR="009E4467" w:rsidRDefault="009E4467" w:rsidP="00EE5C87">
      <w:pPr>
        <w:spacing w:line="210" w:lineRule="exact"/>
      </w:pPr>
    </w:p>
    <w:p w:rsidR="009E4467" w:rsidRDefault="009E4467" w:rsidP="00EE5C87">
      <w:pPr>
        <w:spacing w:line="210" w:lineRule="exact"/>
      </w:pPr>
    </w:p>
    <w:p w:rsidR="009E4467" w:rsidRDefault="009E4467" w:rsidP="00EE5C87">
      <w:pPr>
        <w:spacing w:line="210" w:lineRule="exact"/>
      </w:pPr>
    </w:p>
    <w:p w:rsidR="009E4467" w:rsidRDefault="009E4467" w:rsidP="00EE5C87">
      <w:pPr>
        <w:spacing w:line="210" w:lineRule="exact"/>
      </w:pPr>
    </w:p>
    <w:p w:rsidR="009E4467" w:rsidRDefault="009E4467" w:rsidP="00EE5C87">
      <w:pPr>
        <w:spacing w:line="210" w:lineRule="exact"/>
      </w:pPr>
    </w:p>
    <w:p w:rsidR="009E4467" w:rsidRDefault="009E4467" w:rsidP="00EE5C87">
      <w:pPr>
        <w:spacing w:line="210" w:lineRule="exact"/>
      </w:pPr>
    </w:p>
    <w:p w:rsidR="009E4467" w:rsidRDefault="009E4467" w:rsidP="00EE5C87">
      <w:pPr>
        <w:spacing w:line="210" w:lineRule="exact"/>
      </w:pPr>
    </w:p>
    <w:p w:rsidR="009E4467" w:rsidRDefault="009E4467" w:rsidP="00EE5C87">
      <w:pPr>
        <w:spacing w:line="210" w:lineRule="exact"/>
      </w:pPr>
    </w:p>
    <w:p w:rsidR="009E4467" w:rsidRDefault="009E4467" w:rsidP="00EE5C87">
      <w:pPr>
        <w:spacing w:line="210" w:lineRule="exact"/>
      </w:pPr>
    </w:p>
    <w:p w:rsidR="009E4467" w:rsidRDefault="009E4467" w:rsidP="00EE5C87">
      <w:pPr>
        <w:spacing w:line="210" w:lineRule="exact"/>
      </w:pPr>
    </w:p>
    <w:p w:rsidR="009E4467" w:rsidRDefault="009E4467" w:rsidP="00EE5C87">
      <w:pPr>
        <w:spacing w:line="210" w:lineRule="exact"/>
      </w:pPr>
    </w:p>
    <w:p w:rsidR="009E4467" w:rsidRDefault="009E4467" w:rsidP="00EE5C87">
      <w:pPr>
        <w:spacing w:line="210" w:lineRule="exact"/>
      </w:pPr>
    </w:p>
    <w:p w:rsidR="009E4467" w:rsidRDefault="009E4467" w:rsidP="00EE5C87">
      <w:pPr>
        <w:spacing w:line="210" w:lineRule="exact"/>
      </w:pPr>
    </w:p>
    <w:p w:rsidR="009E4467" w:rsidRDefault="009E4467" w:rsidP="00EE5C87">
      <w:pPr>
        <w:spacing w:line="210" w:lineRule="exact"/>
      </w:pPr>
    </w:p>
    <w:p w:rsidR="009E4467" w:rsidRDefault="009E4467" w:rsidP="00EE5C87">
      <w:pPr>
        <w:spacing w:line="210" w:lineRule="exact"/>
      </w:pPr>
    </w:p>
    <w:p w:rsidR="009E4467" w:rsidRDefault="009E4467" w:rsidP="00EE5C87">
      <w:pPr>
        <w:spacing w:line="210" w:lineRule="exact"/>
      </w:pPr>
    </w:p>
    <w:p w:rsidR="009E4467" w:rsidRDefault="009E4467" w:rsidP="00EE5C87">
      <w:pPr>
        <w:spacing w:line="210" w:lineRule="exact"/>
      </w:pPr>
    </w:p>
    <w:p w:rsidR="009E4467" w:rsidRDefault="009E4467" w:rsidP="00EE5C87">
      <w:pPr>
        <w:spacing w:line="210" w:lineRule="exact"/>
      </w:pPr>
    </w:p>
    <w:p w:rsidR="009E4467" w:rsidRDefault="009E4467" w:rsidP="00EE5C87">
      <w:pPr>
        <w:spacing w:line="210" w:lineRule="exact"/>
      </w:pPr>
    </w:p>
    <w:p w:rsidR="009E4467" w:rsidRDefault="009E4467" w:rsidP="00EE5C87">
      <w:pPr>
        <w:spacing w:line="210" w:lineRule="exact"/>
      </w:pPr>
    </w:p>
    <w:p w:rsidR="009E4467" w:rsidRDefault="009E4467" w:rsidP="00EE5C87">
      <w:pPr>
        <w:spacing w:line="210" w:lineRule="exact"/>
      </w:pPr>
    </w:p>
    <w:p w:rsidR="009E4467" w:rsidRDefault="009E4467" w:rsidP="00EE5C87">
      <w:pPr>
        <w:spacing w:line="210" w:lineRule="exact"/>
      </w:pPr>
    </w:p>
    <w:p w:rsidR="009E4467" w:rsidRDefault="009E4467" w:rsidP="009E4467">
      <w:pPr>
        <w:spacing w:line="210" w:lineRule="exact"/>
        <w:jc w:val="center"/>
        <w:rPr>
          <w:rFonts w:ascii="Arial" w:hAnsi="Arial"/>
          <w:b/>
          <w:color w:val="000000"/>
          <w:spacing w:val="-5"/>
          <w:lang w:val="cs-CZ"/>
        </w:rPr>
      </w:pPr>
    </w:p>
    <w:sectPr w:rsidR="009E4467" w:rsidSect="00EE5C87">
      <w:type w:val="continuous"/>
      <w:pgSz w:w="11918" w:h="16854"/>
      <w:pgMar w:top="1130" w:right="2705" w:bottom="714" w:left="6104" w:header="720" w:footer="720" w:gutter="0"/>
      <w:cols w:num="2" w:space="0" w:equalWidth="0">
        <w:col w:w="2034" w:space="302"/>
        <w:col w:w="713" w:space="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457E" w:rsidRDefault="00F7457E" w:rsidP="009E4467">
      <w:r>
        <w:separator/>
      </w:r>
    </w:p>
  </w:endnote>
  <w:endnote w:type="continuationSeparator" w:id="0">
    <w:p w:rsidR="00F7457E" w:rsidRDefault="00F7457E" w:rsidP="009E4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swiss"/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467" w:rsidRDefault="009E4467">
    <w:pPr>
      <w:pStyle w:val="Zpat"/>
    </w:pPr>
    <w:r>
      <w:tab/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457E" w:rsidRDefault="00F7457E" w:rsidP="009E4467">
      <w:r>
        <w:separator/>
      </w:r>
    </w:p>
  </w:footnote>
  <w:footnote w:type="continuationSeparator" w:id="0">
    <w:p w:rsidR="00F7457E" w:rsidRDefault="00F7457E" w:rsidP="009E44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44B1"/>
    <w:rsid w:val="009E4467"/>
    <w:rsid w:val="00A644B1"/>
    <w:rsid w:val="00EE5C87"/>
    <w:rsid w:val="00F7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D929AB3-F97C-460A-97F8-C5C916EE1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E44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E4467"/>
  </w:style>
  <w:style w:type="paragraph" w:styleId="Zpat">
    <w:name w:val="footer"/>
    <w:basedOn w:val="Normln"/>
    <w:link w:val="ZpatChar"/>
    <w:uiPriority w:val="99"/>
    <w:unhideWhenUsed/>
    <w:rsid w:val="009E44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E44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785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Ucetni2</cp:lastModifiedBy>
  <cp:revision>5</cp:revision>
  <dcterms:created xsi:type="dcterms:W3CDTF">2018-11-14T10:42:00Z</dcterms:created>
  <dcterms:modified xsi:type="dcterms:W3CDTF">2018-11-14T11:24:00Z</dcterms:modified>
</cp:coreProperties>
</file>