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01168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00A7" w:rsidRPr="001F5D0F" w:rsidRDefault="00D900A7" w:rsidP="00D900A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1F5D0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Beskydské divadlo Nový Jičín,</w:t>
                            </w:r>
                          </w:p>
                          <w:p w:rsidR="00D900A7" w:rsidRPr="001F5D0F" w:rsidRDefault="00D900A7" w:rsidP="00D900A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1F5D0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příspěvková organizace</w:t>
                            </w:r>
                          </w:p>
                          <w:p w:rsidR="00D900A7" w:rsidRPr="001F5D0F" w:rsidRDefault="00D900A7" w:rsidP="00D900A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1F5D0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Divadelní 873/5</w:t>
                            </w:r>
                          </w:p>
                          <w:p w:rsidR="00AE6E6D" w:rsidRPr="001F5D0F" w:rsidRDefault="00D900A7" w:rsidP="00D900A7">
                            <w:pPr>
                              <w:pStyle w:val="Zkladntext30"/>
                              <w:shd w:val="clear" w:color="auto" w:fill="auto"/>
                              <w:spacing w:line="259" w:lineRule="auto"/>
                            </w:pPr>
                            <w:r w:rsidRPr="001F5D0F">
                              <w:rPr>
                                <w:rFonts w:eastAsiaTheme="minorHAnsi"/>
                                <w:b/>
                                <w:bCs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158.4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" filled="f" stroked="f">
                <v:textbox style="mso-fit-shape-to-text:t" inset="0,0,0,0">
                  <w:txbxContent>
                    <w:p w:rsidR="00D900A7" w:rsidRPr="001F5D0F" w:rsidRDefault="00D900A7" w:rsidP="00D900A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1F5D0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Beskydské divadlo Nový Jičín,</w:t>
                      </w:r>
                    </w:p>
                    <w:p w:rsidR="00D900A7" w:rsidRPr="001F5D0F" w:rsidRDefault="00D900A7" w:rsidP="00D900A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1F5D0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příspěvková organizace</w:t>
                      </w:r>
                    </w:p>
                    <w:p w:rsidR="00D900A7" w:rsidRPr="001F5D0F" w:rsidRDefault="00D900A7" w:rsidP="00D900A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1F5D0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Divadelní 873/5</w:t>
                      </w:r>
                    </w:p>
                    <w:p w:rsidR="00AE6E6D" w:rsidRPr="001F5D0F" w:rsidRDefault="00D900A7" w:rsidP="00D900A7">
                      <w:pPr>
                        <w:pStyle w:val="Zkladntext30"/>
                        <w:shd w:val="clear" w:color="auto" w:fill="auto"/>
                        <w:spacing w:line="259" w:lineRule="auto"/>
                      </w:pPr>
                      <w:r w:rsidRPr="001F5D0F">
                        <w:rPr>
                          <w:rFonts w:eastAsiaTheme="minorHAnsi"/>
                          <w:b/>
                          <w:bCs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0F0E67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0F0E67">
        <w:rPr>
          <w:b/>
          <w:bCs/>
          <w:u w:val="single"/>
        </w:rPr>
        <w:t>Odběratelem:</w:t>
      </w:r>
    </w:p>
    <w:p w:rsidR="001F5D0F" w:rsidRPr="001F5D0F" w:rsidRDefault="001F5D0F" w:rsidP="001F5D0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1F5D0F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Beskydské divadlo Nový Jičín, příspěvková organizace</w:t>
      </w:r>
    </w:p>
    <w:p w:rsidR="001F5D0F" w:rsidRPr="001F5D0F" w:rsidRDefault="001F5D0F" w:rsidP="001F5D0F">
      <w:pPr>
        <w:pStyle w:val="Zkladntext1"/>
        <w:shd w:val="clear" w:color="auto" w:fill="auto"/>
        <w:spacing w:after="0"/>
        <w:ind w:left="300" w:hanging="300"/>
        <w:rPr>
          <w:rFonts w:eastAsiaTheme="minorHAnsi"/>
        </w:rPr>
      </w:pPr>
      <w:r w:rsidRPr="001F5D0F">
        <w:rPr>
          <w:rFonts w:eastAsiaTheme="minorHAnsi"/>
        </w:rPr>
        <w:t>Divadelní 873/5, 741 01 Nový Jičín</w:t>
      </w:r>
    </w:p>
    <w:p w:rsidR="001F5D0F" w:rsidRDefault="001F5D0F" w:rsidP="001F5D0F">
      <w:pPr>
        <w:pStyle w:val="Zkladntext1"/>
        <w:shd w:val="clear" w:color="auto" w:fill="auto"/>
        <w:spacing w:after="0"/>
        <w:ind w:left="300" w:hanging="300"/>
        <w:rPr>
          <w:rFonts w:ascii="Times,New Roman" w:eastAsiaTheme="minorHAnsi" w:hAnsi="Times,New Roman" w:cs="Times,New Roman"/>
        </w:rPr>
      </w:pPr>
    </w:p>
    <w:p w:rsidR="00AE6E6D" w:rsidRDefault="00AE6E6D" w:rsidP="001F5D0F">
      <w:pPr>
        <w:pStyle w:val="Zkladntext1"/>
        <w:shd w:val="clear" w:color="auto" w:fill="auto"/>
        <w:spacing w:after="0"/>
        <w:ind w:left="300" w:hanging="300"/>
      </w:pPr>
      <w:r>
        <w:t xml:space="preserve">IČO: </w:t>
      </w:r>
      <w:r w:rsidR="001F5D0F" w:rsidRPr="001F5D0F">
        <w:rPr>
          <w:rFonts w:eastAsiaTheme="minorHAnsi"/>
        </w:rPr>
        <w:t>00096334</w:t>
      </w:r>
    </w:p>
    <w:p w:rsidR="00AE6E6D" w:rsidRDefault="00AE6E6D" w:rsidP="00AE6E6D">
      <w:pPr>
        <w:pStyle w:val="Zkladntext1"/>
        <w:shd w:val="clear" w:color="auto" w:fill="auto"/>
        <w:spacing w:after="480" w:line="214" w:lineRule="auto"/>
        <w:ind w:left="300" w:hanging="300"/>
      </w:pPr>
      <w:r>
        <w:t xml:space="preserve">DIČ: 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0" w:hanging="300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ERU č. 2/2013 ze dne 1. listopadu 2013, ve znění cenového rozhodnutí ERÚ č. 4/2015 ze dne 6. listopadu 2015, kterým se mění cenové rozhodnutí ERU č. 2/2013.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 w:rsidRPr="000F0E67"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</w:t>
      </w:r>
      <w:bookmarkEnd w:id="0"/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C73CB" wp14:editId="7AA2F2F5">
                <wp:simplePos x="0" y="0"/>
                <wp:positionH relativeFrom="page">
                  <wp:posOffset>4454525</wp:posOffset>
                </wp:positionH>
                <wp:positionV relativeFrom="paragraph">
                  <wp:posOffset>15875</wp:posOffset>
                </wp:positionV>
                <wp:extent cx="1608455" cy="1069975"/>
                <wp:effectExtent l="0" t="0" r="0" b="0"/>
                <wp:wrapSquare wrapText="left"/>
                <wp:docPr id="905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1069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2E8E" w:rsidRDefault="001F5D0F" w:rsidP="008C58D9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Kč/MW/měsíc</w:t>
                            </w:r>
                            <w:r w:rsidR="008C58D9">
                              <w:t xml:space="preserve"> </w:t>
                            </w:r>
                          </w:p>
                          <w:p w:rsidR="008C58D9" w:rsidRDefault="00AE6E6D" w:rsidP="008C58D9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AE6E6D" w:rsidRDefault="00AE6E6D" w:rsidP="008C58D9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5" o:spid="_x0000_s1027" type="#_x0000_t202" style="position:absolute;left:0;text-align:left;margin-left:350.75pt;margin-top:1.25pt;width:126.65pt;height:84.2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" filled="f" stroked="f">
                <v:textbox style="mso-fit-shape-to-text:t" inset="0,0,0,0">
                  <w:txbxContent>
                    <w:p w:rsidR="00132E8E" w:rsidRDefault="001F5D0F" w:rsidP="008C58D9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Kč/MW/měsíc</w:t>
                      </w:r>
                      <w:r w:rsidR="008C58D9">
                        <w:t xml:space="preserve"> </w:t>
                      </w:r>
                    </w:p>
                    <w:p w:rsidR="008C58D9" w:rsidRDefault="00AE6E6D" w:rsidP="008C58D9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AE6E6D" w:rsidRDefault="00AE6E6D" w:rsidP="008C58D9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Nebyty</w:t>
      </w:r>
      <w:proofErr w:type="spellEnd"/>
      <w:r>
        <w:t xml:space="preserve"> </w:t>
      </w:r>
      <w:r w:rsidR="001F5D0F">
        <w:t>–</w:t>
      </w:r>
      <w:r>
        <w:t xml:space="preserve"> </w:t>
      </w:r>
      <w:r w:rsidR="001F5D0F">
        <w:t xml:space="preserve">Stálý plat celkem dle MMW </w:t>
      </w:r>
      <w:proofErr w:type="spellStart"/>
      <w:r w:rsidR="001F5D0F">
        <w:t>sj</w:t>
      </w:r>
      <w:proofErr w:type="spellEnd"/>
      <w:r w:rsidR="001F5D0F">
        <w:t>.</w:t>
      </w:r>
      <w:r>
        <w:t xml:space="preserve"> </w:t>
      </w:r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  <w:sectPr w:rsidR="00AE6E6D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  <w:proofErr w:type="spellStart"/>
      <w:r>
        <w:t>Nebyty</w:t>
      </w:r>
      <w:proofErr w:type="spellEnd"/>
      <w:r>
        <w:t xml:space="preserve"> - Teplo ÚT</w:t>
      </w:r>
    </w:p>
    <w:p w:rsidR="0046068D" w:rsidRDefault="00AE6E6D" w:rsidP="0046068D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>Toto ujednání smluvních stran je platné ode dne jeho podpisu oběma smluvními stranami do 31. prosince 2018 a účinnosti nabývá dne 01. l</w:t>
      </w:r>
      <w:r w:rsidR="000F0E67">
        <w:t>istopadu</w:t>
      </w:r>
      <w:r>
        <w:t xml:space="preserve"> 2018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l</w:t>
      </w:r>
      <w:r w:rsidR="000F0E67">
        <w:t>istopadu</w:t>
      </w:r>
      <w:r>
        <w:t xml:space="preserve"> 2018 do okamžiku nabytí účinnosti tohoto ujednání.</w:t>
      </w:r>
    </w:p>
    <w:p w:rsidR="00AE6E6D" w:rsidRDefault="00AE6E6D" w:rsidP="009205B4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AE6E6D" w:rsidRDefault="00AE6E6D" w:rsidP="009205B4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AE6E6D" w:rsidRDefault="00AE6E6D" w:rsidP="009205B4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AE6E6D" w:rsidRDefault="006B5751" w:rsidP="009205B4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AE6E6D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 w:rsidR="000F0E67">
        <w:rPr>
          <w:color w:val="000000"/>
          <w:lang w:eastAsia="cs-CZ" w:bidi="cs-CZ"/>
        </w:rPr>
        <w:t>09.10</w:t>
      </w:r>
      <w:r>
        <w:rPr>
          <w:color w:val="000000"/>
          <w:lang w:eastAsia="cs-CZ" w:bidi="cs-CZ"/>
        </w:rPr>
        <w:t>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3A6DDE" w:rsidRDefault="003A6DDE" w:rsidP="00AE6E6D">
      <w:pPr>
        <w:pStyle w:val="Zkladntext1"/>
        <w:shd w:val="clear" w:color="auto" w:fill="auto"/>
        <w:spacing w:after="0"/>
        <w:ind w:left="301" w:hanging="301"/>
      </w:pPr>
    </w:p>
    <w:p w:rsidR="00AE6E6D" w:rsidRDefault="00AE6E6D" w:rsidP="00AE6E6D">
      <w:pPr>
        <w:pStyle w:val="Zkladntext1"/>
        <w:shd w:val="clear" w:color="auto" w:fill="auto"/>
        <w:spacing w:after="0"/>
        <w:ind w:left="301" w:hanging="301"/>
      </w:pPr>
      <w:bookmarkStart w:id="1" w:name="_GoBack"/>
      <w:bookmarkEnd w:id="1"/>
      <w:r>
        <w:t>ředitel Regionu Střední Morava</w:t>
      </w:r>
    </w:p>
    <w:p w:rsidR="00AE6E6D" w:rsidRDefault="00AE6E6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 w:rsidRPr="00AE6E6D">
        <w:rPr>
          <w:sz w:val="16"/>
          <w:szCs w:val="16"/>
        </w:rPr>
        <w:t xml:space="preserve">na základě pověření ze dne </w:t>
      </w:r>
      <w:proofErr w:type="gramStart"/>
      <w:r w:rsidRPr="00AE6E6D">
        <w:rPr>
          <w:sz w:val="16"/>
          <w:szCs w:val="16"/>
        </w:rPr>
        <w:t>15.12.2016</w:t>
      </w:r>
      <w:proofErr w:type="gramEnd"/>
    </w:p>
    <w:p w:rsidR="00132E8E" w:rsidRPr="00AE6E6D" w:rsidRDefault="00132E8E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,New Roman" w:eastAsiaTheme="minorHAnsi" w:hAnsi="Times,New Roman" w:cs="Times,New Roman"/>
        </w:rPr>
        <w:t>DOKUMENT PODEPSÁN DNE: 19.10.2018</w:t>
      </w:r>
    </w:p>
    <w:sectPr w:rsidR="00132E8E" w:rsidRPr="00AE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A39" w:rsidRDefault="000F0A39" w:rsidP="00AE6E6D">
      <w:r>
        <w:separator/>
      </w:r>
    </w:p>
  </w:endnote>
  <w:endnote w:type="continuationSeparator" w:id="0">
    <w:p w:rsidR="000F0A39" w:rsidRDefault="000F0A39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340F0C1" wp14:editId="3D60D67C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na základě pověření ze dne 15.12.2016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7" o:spid="_x0000_s1030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718B276" wp14:editId="49832392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5" o:spid="_x0000_s1034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DXMBbehAQAALw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A39" w:rsidRDefault="000F0A39" w:rsidP="00AE6E6D">
      <w:r>
        <w:separator/>
      </w:r>
    </w:p>
  </w:footnote>
  <w:footnote w:type="continuationSeparator" w:id="0">
    <w:p w:rsidR="000F0A39" w:rsidRDefault="000F0A39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8C46CEA" wp14:editId="62931F0D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7" o:spid="_x0000_s1028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11B31F4" wp14:editId="4B583DA0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9" o:spid="_x0000_s1029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XVmQEAAC0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6vObMCUtLyn1ZCpA8&#10;vceKqhae6uJwBwOteR9HCqapBx1s+tI8jPIk9OYgrhoikxSclpPJxZRSknLTyWU5yeoXx799wPio&#10;wLLk1DzQ8rKmYv2MkZhQ6b4kNXPwYLouxRPFLZXkxWE55IkONJfQbIh9T2uuuaM75Kx7cqRiuoi9&#10;E/bOcuekHuhvPyP1ye0T+BZq15N2klnt7ict/fs7Vx2vfP4F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AMk6XVmQEAAC0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BC" w:rsidRDefault="005D66BC">
    <w:pPr>
      <w:pStyle w:val="Zhlav"/>
    </w:pPr>
    <w:r>
      <w:tab/>
    </w:r>
    <w:r>
      <w:tab/>
    </w:r>
    <w:r w:rsidRPr="005D66BC"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A35CE7D" wp14:editId="2D3F92B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66BC" w:rsidRDefault="005D66BC" w:rsidP="005D66BC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5D66BC" w:rsidRDefault="005D66BC" w:rsidP="005D66BC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0" type="#_x0000_t202" style="position:absolute;margin-left:458.75pt;margin-top:14.9pt;width:90.7pt;height:24.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AX1+CtlwEAACs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5D66BC" w:rsidRDefault="005D66BC" w:rsidP="005D66BC">
                    <w:pPr>
                      <w:pStyle w:val="Zhlavnebozpat0"/>
                      <w:shd w:val="clear" w:color="auto" w:fill="auto"/>
                    </w:pPr>
                    <w:r>
                      <w:t>Strana 2</w:t>
                    </w:r>
                    <w:r>
                      <w:t xml:space="preserve"> z 2</w:t>
                    </w:r>
                  </w:p>
                  <w:p w:rsidR="005D66BC" w:rsidRDefault="005D66BC" w:rsidP="005D66BC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71119A1" wp14:editId="7611135F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1F5D0F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42136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1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hu+PQpgBAAAt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1F5D0F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08211435" wp14:editId="7810EFE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1" o:spid="_x0000_s1032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CD11331" wp14:editId="3BDA0C5A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Pr="000F0E67" w:rsidRDefault="006C186B">
                          <w:pPr>
                            <w:pStyle w:val="Zhlavnebozpat0"/>
                            <w:shd w:val="clear" w:color="auto" w:fill="auto"/>
                            <w:rPr>
                              <w:u w:val="single"/>
                            </w:rPr>
                          </w:pPr>
                          <w:r w:rsidRPr="000F0E67">
                            <w:rPr>
                              <w:b/>
                              <w:bCs/>
                              <w:u w:val="single"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3" o:spid="_x0000_s1034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NkW4a2cAQAA&#10;LA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671D09" w:rsidRPr="000F0E67" w:rsidRDefault="006C186B">
                    <w:pPr>
                      <w:pStyle w:val="Zhlavnebozpat0"/>
                      <w:shd w:val="clear" w:color="auto" w:fill="auto"/>
                      <w:rPr>
                        <w:u w:val="single"/>
                      </w:rPr>
                    </w:pPr>
                    <w:r w:rsidRPr="000F0E67">
                      <w:rPr>
                        <w:b/>
                        <w:bCs/>
                        <w:u w:val="single"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0A7749"/>
    <w:rsid w:val="000F0A39"/>
    <w:rsid w:val="000F0E67"/>
    <w:rsid w:val="00132E8E"/>
    <w:rsid w:val="001B7127"/>
    <w:rsid w:val="001F5D0F"/>
    <w:rsid w:val="003A6DDE"/>
    <w:rsid w:val="0046068D"/>
    <w:rsid w:val="00525E5D"/>
    <w:rsid w:val="005D66BC"/>
    <w:rsid w:val="006B5751"/>
    <w:rsid w:val="006C186B"/>
    <w:rsid w:val="007E310B"/>
    <w:rsid w:val="00873897"/>
    <w:rsid w:val="008C4EDE"/>
    <w:rsid w:val="008C58D9"/>
    <w:rsid w:val="009205B4"/>
    <w:rsid w:val="00A71D8A"/>
    <w:rsid w:val="00AB30FE"/>
    <w:rsid w:val="00AE6E6D"/>
    <w:rsid w:val="00CD5FA7"/>
    <w:rsid w:val="00D900A7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4</cp:revision>
  <cp:lastPrinted>2018-10-15T15:31:00Z</cp:lastPrinted>
  <dcterms:created xsi:type="dcterms:W3CDTF">2018-11-05T12:12:00Z</dcterms:created>
  <dcterms:modified xsi:type="dcterms:W3CDTF">2018-11-14T14:43:00Z</dcterms:modified>
</cp:coreProperties>
</file>