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27F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2181480004</w:t>
                  </w:r>
                </w:p>
              </w:tc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ind w:right="40"/>
              <w:jc w:val="right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0713024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024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right="40"/>
              <w:jc w:val="right"/>
            </w:pPr>
            <w:r>
              <w:rPr>
                <w:b/>
              </w:rPr>
              <w:t>OBV_2181480004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ind w:right="40"/>
              <w:jc w:val="right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ind w:right="40"/>
              <w:jc w:val="right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bookmarkStart w:id="0" w:name="JR_PAGE_ANCHOR_0_1"/>
            <w:bookmarkEnd w:id="0"/>
          </w:p>
          <w:p w:rsidR="00027FF2" w:rsidRDefault="00BD2835">
            <w:r>
              <w:br w:type="page"/>
            </w:r>
          </w:p>
          <w:p w:rsidR="00027FF2" w:rsidRDefault="00027FF2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rPr>
                <w:b/>
              </w:rPr>
              <w:t>62914511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rPr>
                <w:b/>
              </w:rPr>
              <w:t>CZ62914511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BD283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O.K. SERVIS </w:t>
                  </w:r>
                  <w:proofErr w:type="spellStart"/>
                  <w:r>
                    <w:rPr>
                      <w:b/>
                      <w:sz w:val="24"/>
                    </w:rPr>
                    <w:t>BioPro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Bořetická 2668/1</w:t>
                  </w:r>
                  <w:r>
                    <w:rPr>
                      <w:b/>
                      <w:sz w:val="24"/>
                    </w:rPr>
                    <w:br/>
                    <w:t>193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27FF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BD2835">
                  <w:pPr>
                    <w:ind w:left="60" w:right="60"/>
                  </w:pPr>
                  <w:r>
                    <w:rPr>
                      <w:b/>
                    </w:rPr>
                    <w:t>Ústav chemické technologie restaurování památek</w:t>
                  </w:r>
                  <w:r>
                    <w:rPr>
                      <w:b/>
                    </w:rPr>
                    <w:br/>
                    <w:t xml:space="preserve">NS148 Ústav </w:t>
                  </w:r>
                  <w:proofErr w:type="spellStart"/>
                  <w:r>
                    <w:rPr>
                      <w:b/>
                    </w:rPr>
                    <w:t>ch.tech.restaurování</w:t>
                  </w:r>
                  <w:proofErr w:type="spellEnd"/>
                  <w:r>
                    <w:rPr>
                      <w:b/>
                    </w:rPr>
                    <w:t xml:space="preserve"> památek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27FF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B133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</w:t>
                  </w:r>
                  <w:proofErr w:type="spellEnd"/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B133B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  <w:jc w:val="center"/>
            </w:pPr>
            <w:r>
              <w:rPr>
                <w:b/>
              </w:rPr>
              <w:t>08.11.2018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rPr>
                      <w:b/>
                    </w:rPr>
                    <w:t>adresa konečného příjemce</w:t>
                  </w: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ind w:left="40"/>
              <w:jc w:val="center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027FF2"/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027FF2"/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27FF2">
                  <w:pPr>
                    <w:pStyle w:val="EMPTYCELLSTYLE"/>
                  </w:pPr>
                </w:p>
              </w:tc>
            </w:tr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7FF2" w:rsidRDefault="00027FF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r>
              <w:rPr>
                <w:b/>
                <w:sz w:val="22"/>
              </w:rPr>
              <w:t xml:space="preserve">                              !! Na Vaše doklady vždy uvádějte číslo naší objednávky !!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/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pPr>
              <w:spacing w:after="280"/>
              <w:ind w:left="40" w:right="40"/>
            </w:pPr>
            <w:r>
              <w:rPr>
                <w:sz w:val="18"/>
              </w:rPr>
              <w:t>4702833 DILUMAT EXPERT rozsah dodávky dle nabídky č. NAB-18-010023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186 486.00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186 486.00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 w:right="40"/>
              <w:jc w:val="right"/>
            </w:pPr>
            <w:r>
              <w:rPr>
                <w:b/>
                <w:sz w:val="24"/>
              </w:rPr>
              <w:t>186 486.00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right="40"/>
              <w:jc w:val="center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27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186 486.00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7FF2" w:rsidRDefault="00BD283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  <w:tc>
                <w:tcPr>
                  <w:tcW w:w="20" w:type="dxa"/>
                </w:tcPr>
                <w:p w:rsidR="00027FF2" w:rsidRDefault="00027FF2">
                  <w:pPr>
                    <w:pStyle w:val="EMPTYCELLSTYLE"/>
                  </w:pPr>
                </w:p>
              </w:tc>
            </w:tr>
          </w:tbl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</w:pPr>
            <w:r>
              <w:rPr>
                <w:sz w:val="24"/>
              </w:rPr>
              <w:t>08.11.2018</w:t>
            </w: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B133B">
            <w:pPr>
              <w:spacing w:before="20" w:after="20"/>
              <w:ind w:right="40"/>
            </w:pPr>
            <w:r>
              <w:t>xxxxxxxxxxxxxx</w:t>
            </w: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BD283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F2" w:rsidRDefault="00027FF2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VŠCHT Praha je povinným subjektem dle § 2 odst. 1 písm. e) zákona č. 340/2015 Sb.</w:t>
            </w:r>
            <w:r>
              <w:rPr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sz w:val="16"/>
              </w:rPr>
              <w:br/>
              <w:t>Objednávka je návrhem na uzavření smlouvy dle § 1731 zákona č</w:t>
            </w:r>
            <w:r>
              <w:rPr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Potvrzení dodavatele:</w:t>
            </w:r>
            <w:r>
              <w:rPr>
                <w:sz w:val="16"/>
              </w:rPr>
              <w:br/>
              <w:t>Tuto objednávku (návrh na uzavření smlouvy) přijímám a s výše uvedeným jsem srozum</w:t>
            </w:r>
            <w:r>
              <w:rPr>
                <w:sz w:val="16"/>
              </w:rPr>
              <w:t xml:space="preserve">ěn. </w:t>
            </w:r>
            <w:r>
              <w:rPr>
                <w:b/>
                <w:sz w:val="16"/>
              </w:rPr>
              <w:t>Datum a podpis:</w:t>
            </w:r>
            <w:r>
              <w:rPr>
                <w:sz w:val="16"/>
              </w:rPr>
              <w:t xml:space="preserve"> ...........................................................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Potvrzuje VŠCHT Praha:</w:t>
            </w:r>
            <w:r>
              <w:rPr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b/>
                <w:sz w:val="16"/>
              </w:rPr>
              <w:t>Datum a podpis:</w:t>
            </w:r>
            <w:r>
              <w:rPr>
                <w:sz w:val="16"/>
              </w:rPr>
              <w:t xml:space="preserve"> ...........................................................</w:t>
            </w: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3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4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7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9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58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6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7FF2" w:rsidRDefault="00BD2835">
            <w:r>
              <w:rPr>
                <w:b/>
                <w:sz w:val="14"/>
              </w:rPr>
              <w:t xml:space="preserve">Interní údaje objednatele : 148 \ 51 \ 8710 148 </w:t>
            </w:r>
            <w:proofErr w:type="spellStart"/>
            <w:r>
              <w:rPr>
                <w:b/>
                <w:sz w:val="14"/>
              </w:rPr>
              <w:t>Ďurovič</w:t>
            </w:r>
            <w:proofErr w:type="spellEnd"/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  <w:tr w:rsidR="00027FF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27FF2" w:rsidRDefault="00027FF2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F2" w:rsidRDefault="00BD2835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027FF2" w:rsidRDefault="00027FF2">
            <w:pPr>
              <w:pStyle w:val="EMPTYCELLSTYLE"/>
            </w:pPr>
          </w:p>
        </w:tc>
      </w:tr>
    </w:tbl>
    <w:p w:rsidR="00BD2835" w:rsidRDefault="00BD2835"/>
    <w:sectPr w:rsidR="00BD283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2"/>
    <w:rsid w:val="00027FF2"/>
    <w:rsid w:val="000B133B"/>
    <w:rsid w:val="007E3B4B"/>
    <w:rsid w:val="00A561BA"/>
    <w:rsid w:val="00B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2018-11-14T19:07:00Z</dcterms:created>
  <dcterms:modified xsi:type="dcterms:W3CDTF">2018-11-14T19:08:00Z</dcterms:modified>
</cp:coreProperties>
</file>