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SPD-18/212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Velvyslanectví Polské republiky</w:t>
      </w:r>
      <w:r w:rsidR="007B6B27" w:rsidRPr="007B6B27">
        <w:rPr>
          <w:b/>
        </w:rPr>
        <w:t xml:space="preserve">, </w:t>
      </w:r>
      <w:r>
        <w:rPr>
          <w:b/>
        </w:rPr>
        <w:t>Valdštejnská 153/8, 118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00466727</w:t>
      </w:r>
      <w:r w:rsidRPr="007B6B27">
        <w:t xml:space="preserve"> DIČ:  Banka: </w:t>
      </w:r>
      <w:r w:rsidR="00FF4087">
        <w:t>479693223/0300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Marzena Ewa Krajewska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SPD-18/212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cateringu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cateringu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cateringu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o přestávce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Společenské setkání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Západní salónek - Blokace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Společenské setkání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45 000,00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45EA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2018-11-14T15:34:00Z</dcterms:created>
  <dcterms:modified xsi:type="dcterms:W3CDTF">2018-11-14T15:34:00Z</dcterms:modified>
</cp:coreProperties>
</file>