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D41" w:rsidRDefault="000A0D41" w:rsidP="000A0D4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Potvrzujeme přijetí objednávky č.: OBJ/4505/0168/18 pro Ostravskou univerzitu a souhlasíme s uveřejněním v Registru smluv.</w:t>
      </w:r>
    </w:p>
    <w:p w:rsidR="000A0D41" w:rsidRDefault="000A0D41" w:rsidP="000A0D4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Předpokládaná cena celé objednávky je 100 000,-  Kč s DPH.</w:t>
      </w:r>
    </w:p>
    <w:p w:rsidR="000A0D41" w:rsidRDefault="000A0D41" w:rsidP="000A0D4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0A0D41" w:rsidRDefault="000A0D41" w:rsidP="000A0D4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0A0D41" w:rsidRDefault="000A0D41" w:rsidP="000A0D4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982014" w:rsidRDefault="001A1989">
      <w:pPr>
        <w:rPr>
          <w:rFonts w:cstheme="minorHAnsi"/>
          <w:b/>
          <w:bCs/>
          <w:shd w:val="clear" w:color="auto" w:fill="F7F7F7"/>
        </w:rPr>
      </w:pPr>
      <w:r>
        <w:rPr>
          <w:rFonts w:cstheme="minorHAnsi"/>
          <w:b/>
          <w:bCs/>
          <w:shd w:val="clear" w:color="auto" w:fill="F7F7F7"/>
        </w:rPr>
        <w:t>F</w:t>
      </w:r>
      <w:r w:rsidR="000A0D41">
        <w:rPr>
          <w:rFonts w:cstheme="minorHAnsi"/>
          <w:b/>
          <w:bCs/>
          <w:shd w:val="clear" w:color="auto" w:fill="F7F7F7"/>
        </w:rPr>
        <w:t>akturační údaje:</w:t>
      </w:r>
    </w:p>
    <w:p w:rsidR="001A1989" w:rsidRDefault="001A1989">
      <w:pPr>
        <w:rPr>
          <w:rFonts w:cstheme="minorHAnsi"/>
          <w:b/>
          <w:bCs/>
          <w:shd w:val="clear" w:color="auto" w:fill="F7F7F7"/>
        </w:rPr>
      </w:pPr>
      <w:r>
        <w:rPr>
          <w:rFonts w:cstheme="minorHAnsi"/>
          <w:b/>
          <w:bCs/>
          <w:shd w:val="clear" w:color="auto" w:fill="F7F7F7"/>
        </w:rPr>
        <w:t>Vysoká škola chemicko-technologická v Praze</w:t>
      </w:r>
    </w:p>
    <w:p w:rsidR="001A1989" w:rsidRDefault="001A1989">
      <w:pPr>
        <w:rPr>
          <w:rFonts w:cstheme="minorHAnsi"/>
          <w:b/>
          <w:bCs/>
          <w:shd w:val="clear" w:color="auto" w:fill="F7F7F7"/>
        </w:rPr>
      </w:pPr>
      <w:r>
        <w:rPr>
          <w:rFonts w:cstheme="minorHAnsi"/>
          <w:b/>
          <w:bCs/>
          <w:shd w:val="clear" w:color="auto" w:fill="F7F7F7"/>
        </w:rPr>
        <w:t>Technická 1905/5</w:t>
      </w:r>
    </w:p>
    <w:p w:rsidR="001A1989" w:rsidRDefault="001A1989">
      <w:pPr>
        <w:rPr>
          <w:rFonts w:cstheme="minorHAnsi"/>
          <w:b/>
          <w:bCs/>
          <w:shd w:val="clear" w:color="auto" w:fill="F7F7F7"/>
        </w:rPr>
      </w:pPr>
      <w:r>
        <w:rPr>
          <w:rFonts w:cstheme="minorHAnsi"/>
          <w:b/>
          <w:bCs/>
          <w:shd w:val="clear" w:color="auto" w:fill="F7F7F7"/>
        </w:rPr>
        <w:t>166 28 Praha 6 – Dejvice</w:t>
      </w:r>
    </w:p>
    <w:p w:rsidR="001A1989" w:rsidRDefault="001A1989">
      <w:pPr>
        <w:rPr>
          <w:rFonts w:cstheme="minorHAnsi"/>
          <w:b/>
          <w:bCs/>
          <w:shd w:val="clear" w:color="auto" w:fill="F7F7F7"/>
        </w:rPr>
      </w:pPr>
      <w:r>
        <w:rPr>
          <w:rFonts w:cstheme="minorHAnsi"/>
          <w:b/>
          <w:bCs/>
          <w:shd w:val="clear" w:color="auto" w:fill="F7F7F7"/>
        </w:rPr>
        <w:t>IČ: 60461373</w:t>
      </w:r>
    </w:p>
    <w:p w:rsidR="001A1989" w:rsidRDefault="001A1989">
      <w:pPr>
        <w:rPr>
          <w:rFonts w:cstheme="minorHAnsi"/>
          <w:b/>
          <w:bCs/>
          <w:shd w:val="clear" w:color="auto" w:fill="F7F7F7"/>
        </w:rPr>
      </w:pPr>
      <w:r>
        <w:rPr>
          <w:rFonts w:cstheme="minorHAnsi"/>
          <w:b/>
          <w:bCs/>
          <w:shd w:val="clear" w:color="auto" w:fill="F7F7F7"/>
        </w:rPr>
        <w:t>DIČ: CZ60461373</w:t>
      </w:r>
    </w:p>
    <w:p w:rsidR="001A1989" w:rsidRDefault="001A1989">
      <w:pPr>
        <w:rPr>
          <w:rFonts w:cstheme="minorHAnsi"/>
          <w:b/>
          <w:bCs/>
          <w:shd w:val="clear" w:color="auto" w:fill="F7F7F7"/>
        </w:rPr>
      </w:pPr>
      <w:r w:rsidRPr="001A1989">
        <w:rPr>
          <w:rFonts w:cstheme="minorHAnsi"/>
          <w:b/>
          <w:bCs/>
          <w:noProof/>
          <w:shd w:val="clear" w:color="auto" w:fill="F7F7F7"/>
          <w:lang w:eastAsia="cs-CZ"/>
        </w:rPr>
        <w:drawing>
          <wp:anchor distT="0" distB="0" distL="114300" distR="114300" simplePos="0" relativeHeight="251658240" behindDoc="0" locked="0" layoutInCell="1" allowOverlap="1" wp14:anchorId="582CEC5B" wp14:editId="4E7456B8">
            <wp:simplePos x="0" y="0"/>
            <wp:positionH relativeFrom="column">
              <wp:posOffset>-42545</wp:posOffset>
            </wp:positionH>
            <wp:positionV relativeFrom="paragraph">
              <wp:posOffset>167005</wp:posOffset>
            </wp:positionV>
            <wp:extent cx="1366111" cy="619125"/>
            <wp:effectExtent l="0" t="0" r="571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111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A1989" w:rsidRDefault="001A1989">
      <w:pPr>
        <w:rPr>
          <w:rFonts w:cstheme="minorHAnsi"/>
          <w:b/>
          <w:bCs/>
          <w:shd w:val="clear" w:color="auto" w:fill="F7F7F7"/>
        </w:rPr>
      </w:pPr>
    </w:p>
    <w:p w:rsidR="001A1989" w:rsidRDefault="001A1989">
      <w:pPr>
        <w:rPr>
          <w:rFonts w:cstheme="minorHAnsi"/>
          <w:bCs/>
          <w:shd w:val="clear" w:color="auto" w:fill="F7F7F7"/>
        </w:rPr>
      </w:pPr>
    </w:p>
    <w:p w:rsidR="001A1989" w:rsidRDefault="001A1989">
      <w:pPr>
        <w:rPr>
          <w:rFonts w:cstheme="minorHAnsi"/>
          <w:bCs/>
          <w:shd w:val="clear" w:color="auto" w:fill="F7F7F7"/>
        </w:rPr>
      </w:pPr>
      <w:r>
        <w:rPr>
          <w:rFonts w:cstheme="minorHAnsi"/>
          <w:bCs/>
          <w:shd w:val="clear" w:color="auto" w:fill="F7F7F7"/>
        </w:rPr>
        <w:t>Ing. Martina Vlčková</w:t>
      </w:r>
    </w:p>
    <w:p w:rsidR="001A1989" w:rsidRPr="001A1989" w:rsidRDefault="001A1989">
      <w:pPr>
        <w:rPr>
          <w:rFonts w:cstheme="minorHAnsi"/>
          <w:bCs/>
          <w:shd w:val="clear" w:color="auto" w:fill="F7F7F7"/>
        </w:rPr>
      </w:pPr>
      <w:r>
        <w:rPr>
          <w:rFonts w:cstheme="minorHAnsi"/>
          <w:bCs/>
          <w:shd w:val="clear" w:color="auto" w:fill="F7F7F7"/>
        </w:rPr>
        <w:t>V Praze, dne  12. 11. 2018</w:t>
      </w:r>
    </w:p>
    <w:p w:rsidR="001A1989" w:rsidRDefault="001A1989">
      <w:pPr>
        <w:rPr>
          <w:rFonts w:cstheme="minorHAnsi"/>
          <w:b/>
          <w:bCs/>
          <w:shd w:val="clear" w:color="auto" w:fill="F7F7F7"/>
        </w:rPr>
      </w:pPr>
    </w:p>
    <w:p w:rsidR="000A0D41" w:rsidRDefault="000A0D41">
      <w:bookmarkStart w:id="0" w:name="_GoBack"/>
      <w:bookmarkEnd w:id="0"/>
    </w:p>
    <w:sectPr w:rsidR="000A0D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D41"/>
    <w:rsid w:val="000A0D41"/>
    <w:rsid w:val="001A1989"/>
    <w:rsid w:val="00361A62"/>
    <w:rsid w:val="00AB7938"/>
    <w:rsid w:val="00CE2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0672D"/>
  <w15:chartTrackingRefBased/>
  <w15:docId w15:val="{5495EAB6-88AF-4507-9EEC-8F178DD04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A0D41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A0D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6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Denisa</dc:creator>
  <cp:keywords/>
  <dc:description/>
  <cp:lastModifiedBy>Denisa</cp:lastModifiedBy>
  <cp:revision>2</cp:revision>
  <dcterms:created xsi:type="dcterms:W3CDTF">2018-11-13T06:51:00Z</dcterms:created>
  <dcterms:modified xsi:type="dcterms:W3CDTF">2018-11-13T06:51:00Z</dcterms:modified>
</cp:coreProperties>
</file>