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2968421" w:rsidR="00F113A6" w:rsidRPr="00B936E0" w:rsidRDefault="003841F5" w:rsidP="00A5319B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uzavřená dle zákona č. 89/ 2012 Sb., občanský zákoník, ve znění pozdějších předpisů (dále jen „občanský zákoník“)</w:t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574ACBF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>Mgr. Pavel Sluka, pověřen řízením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35A51E9E" w:rsidR="00823B40" w:rsidRPr="00DA7B71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Prodávající: </w:t>
      </w:r>
      <w:r w:rsidR="00F54D8F" w:rsidRPr="00DA7B71">
        <w:rPr>
          <w:rFonts w:asciiTheme="minorHAnsi" w:hAnsiTheme="minorHAnsi"/>
          <w:color w:val="262626"/>
        </w:rPr>
        <w:t>GRÜN SPORT s.r.o.</w:t>
      </w:r>
    </w:p>
    <w:p w14:paraId="59F97805" w14:textId="03A884E8" w:rsidR="00F54D8F" w:rsidRPr="00DA7B71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i/>
          <w:color w:val="262626"/>
        </w:rPr>
      </w:pPr>
      <w:r w:rsidRPr="00DA7B71">
        <w:rPr>
          <w:rFonts w:asciiTheme="minorHAnsi" w:hAnsiTheme="minorHAnsi"/>
          <w:i/>
          <w:color w:val="262626"/>
        </w:rPr>
        <w:t xml:space="preserve">sídlo: </w:t>
      </w:r>
      <w:r w:rsidR="00F54D8F" w:rsidRPr="00DA7B71">
        <w:rPr>
          <w:rFonts w:asciiTheme="minorHAnsi" w:hAnsiTheme="minorHAnsi"/>
          <w:i/>
          <w:color w:val="262626"/>
        </w:rPr>
        <w:t>K Rybníčku 635, 330 12 Horní Bříza</w:t>
      </w:r>
    </w:p>
    <w:p w14:paraId="574ACC04" w14:textId="72FF6490" w:rsidR="00823B40" w:rsidRPr="00DA7B71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i/>
          <w:color w:val="262626"/>
        </w:rPr>
      </w:pPr>
      <w:r w:rsidRPr="00DA7B71">
        <w:rPr>
          <w:rFonts w:asciiTheme="minorHAnsi" w:hAnsiTheme="minorHAnsi"/>
          <w:i/>
          <w:color w:val="262626"/>
        </w:rPr>
        <w:t xml:space="preserve">IČ : </w:t>
      </w:r>
      <w:r w:rsidR="00F54D8F" w:rsidRPr="00DA7B71">
        <w:rPr>
          <w:rFonts w:asciiTheme="minorHAnsi" w:hAnsiTheme="minorHAnsi"/>
          <w:i/>
          <w:color w:val="262626"/>
        </w:rPr>
        <w:t>26389045</w:t>
      </w:r>
    </w:p>
    <w:p w14:paraId="574ACC05" w14:textId="4AC1CF90" w:rsidR="00823B40" w:rsidRPr="00DA7B71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DIČ: </w:t>
      </w:r>
      <w:r w:rsidR="00F54D8F" w:rsidRPr="00DA7B71">
        <w:rPr>
          <w:rFonts w:asciiTheme="minorHAnsi" w:hAnsiTheme="minorHAnsi"/>
          <w:color w:val="262626"/>
        </w:rPr>
        <w:t>CZ26389045</w:t>
      </w:r>
    </w:p>
    <w:p w14:paraId="574ACC06" w14:textId="30B26671" w:rsidR="00823B40" w:rsidRPr="00DA7B71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zapsaný: v obchodním rejstříku, vedeném </w:t>
      </w:r>
      <w:proofErr w:type="spellStart"/>
      <w:r w:rsidR="00F54D8F" w:rsidRPr="00DA7B71">
        <w:rPr>
          <w:rFonts w:asciiTheme="minorHAnsi" w:hAnsiTheme="minorHAnsi"/>
          <w:color w:val="262626"/>
        </w:rPr>
        <w:t>Kraj.soudem</w:t>
      </w:r>
      <w:proofErr w:type="spellEnd"/>
      <w:r w:rsidR="00F54D8F" w:rsidRPr="00DA7B71">
        <w:rPr>
          <w:rFonts w:asciiTheme="minorHAnsi" w:hAnsiTheme="minorHAnsi"/>
          <w:color w:val="262626"/>
        </w:rPr>
        <w:t xml:space="preserve"> v </w:t>
      </w:r>
      <w:proofErr w:type="gramStart"/>
      <w:r w:rsidR="00F54D8F" w:rsidRPr="00DA7B71">
        <w:rPr>
          <w:rFonts w:asciiTheme="minorHAnsi" w:hAnsiTheme="minorHAnsi"/>
          <w:color w:val="262626"/>
        </w:rPr>
        <w:t>Plzni</w:t>
      </w:r>
      <w:r w:rsidRPr="00DA7B71">
        <w:rPr>
          <w:rFonts w:asciiTheme="minorHAnsi" w:hAnsiTheme="minorHAnsi"/>
          <w:color w:val="262626"/>
        </w:rPr>
        <w:t xml:space="preserve">  oddíl</w:t>
      </w:r>
      <w:proofErr w:type="gramEnd"/>
      <w:r w:rsidR="00F54D8F" w:rsidRPr="00DA7B71">
        <w:rPr>
          <w:rFonts w:asciiTheme="minorHAnsi" w:hAnsiTheme="minorHAnsi"/>
          <w:color w:val="262626"/>
        </w:rPr>
        <w:t xml:space="preserve"> C</w:t>
      </w:r>
      <w:r w:rsidRPr="00DA7B71">
        <w:rPr>
          <w:rFonts w:asciiTheme="minorHAnsi" w:hAnsiTheme="minorHAnsi"/>
          <w:color w:val="262626"/>
        </w:rPr>
        <w:t xml:space="preserve">  , vložka</w:t>
      </w:r>
      <w:r w:rsidR="00F54D8F" w:rsidRPr="00DA7B71">
        <w:rPr>
          <w:rFonts w:asciiTheme="minorHAnsi" w:hAnsiTheme="minorHAnsi"/>
          <w:color w:val="262626"/>
        </w:rPr>
        <w:t xml:space="preserve"> 17227</w:t>
      </w:r>
      <w:r w:rsidRPr="00DA7B71">
        <w:rPr>
          <w:rFonts w:asciiTheme="minorHAnsi" w:hAnsiTheme="minorHAnsi"/>
          <w:color w:val="262626"/>
        </w:rPr>
        <w:t xml:space="preserve"> </w:t>
      </w:r>
    </w:p>
    <w:p w14:paraId="574ACC07" w14:textId="4710B8FE" w:rsidR="00823B40" w:rsidRPr="00DA7B71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jednající: </w:t>
      </w:r>
      <w:proofErr w:type="spellStart"/>
      <w:r w:rsidR="00F54D8F" w:rsidRPr="00DA7B71">
        <w:rPr>
          <w:rFonts w:asciiTheme="minorHAnsi" w:hAnsiTheme="minorHAnsi"/>
          <w:color w:val="262626"/>
        </w:rPr>
        <w:t>Mgr.Gabriela</w:t>
      </w:r>
      <w:proofErr w:type="spellEnd"/>
      <w:r w:rsidR="00F54D8F" w:rsidRPr="00DA7B71">
        <w:rPr>
          <w:rFonts w:asciiTheme="minorHAnsi" w:hAnsiTheme="minorHAnsi"/>
          <w:color w:val="262626"/>
        </w:rPr>
        <w:t xml:space="preserve"> Bernardová</w:t>
      </w:r>
    </w:p>
    <w:p w14:paraId="574ACC08" w14:textId="2B952FA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bankovní spojení: </w:t>
      </w:r>
      <w:r w:rsidR="00F54D8F" w:rsidRPr="00DA7B71">
        <w:rPr>
          <w:rFonts w:asciiTheme="minorHAnsi" w:hAnsiTheme="minorHAnsi"/>
          <w:color w:val="262626"/>
        </w:rPr>
        <w:t xml:space="preserve">Česká </w:t>
      </w:r>
      <w:proofErr w:type="gramStart"/>
      <w:r w:rsidR="00F54D8F" w:rsidRPr="00DA7B71">
        <w:rPr>
          <w:rFonts w:asciiTheme="minorHAnsi" w:hAnsiTheme="minorHAnsi"/>
          <w:color w:val="262626"/>
        </w:rPr>
        <w:t>spořitelna</w:t>
      </w:r>
      <w:r w:rsidRPr="00DA7B71">
        <w:rPr>
          <w:rFonts w:asciiTheme="minorHAnsi" w:hAnsiTheme="minorHAnsi"/>
          <w:color w:val="262626"/>
        </w:rPr>
        <w:t xml:space="preserve"> , č.</w:t>
      </w:r>
      <w:proofErr w:type="gramEnd"/>
      <w:r w:rsidRPr="00DA7B71">
        <w:rPr>
          <w:rFonts w:asciiTheme="minorHAnsi" w:hAnsiTheme="minorHAnsi"/>
          <w:color w:val="262626"/>
        </w:rPr>
        <w:t xml:space="preserve"> </w:t>
      </w:r>
      <w:proofErr w:type="spellStart"/>
      <w:r w:rsidRPr="00DA7B71">
        <w:rPr>
          <w:rFonts w:asciiTheme="minorHAnsi" w:hAnsiTheme="minorHAnsi"/>
          <w:color w:val="262626"/>
        </w:rPr>
        <w:t>ú.</w:t>
      </w:r>
      <w:proofErr w:type="spellEnd"/>
      <w:r w:rsidRPr="00DA7B71">
        <w:rPr>
          <w:rFonts w:asciiTheme="minorHAnsi" w:hAnsiTheme="minorHAnsi"/>
          <w:color w:val="262626"/>
        </w:rPr>
        <w:t xml:space="preserve">: </w:t>
      </w:r>
      <w:r w:rsidR="00F54D8F" w:rsidRPr="00DA7B71">
        <w:rPr>
          <w:rFonts w:asciiTheme="minorHAnsi" w:hAnsiTheme="minorHAnsi"/>
          <w:color w:val="262626"/>
        </w:rPr>
        <w:t>5181252399/0800</w:t>
      </w:r>
      <w:bookmarkStart w:id="0" w:name="_GoBack"/>
      <w:bookmarkEnd w:id="0"/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B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574ACC0C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574ACC0D" w14:textId="58923365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Předmětem této smlouvy je nákup </w:t>
      </w:r>
      <w:r w:rsidR="00F54D8F" w:rsidRPr="00DA7B71">
        <w:rPr>
          <w:rFonts w:asciiTheme="minorHAnsi" w:hAnsiTheme="minorHAnsi"/>
          <w:color w:val="262626"/>
        </w:rPr>
        <w:t>posilovacích strojů</w:t>
      </w:r>
      <w:r w:rsidRPr="00DA7B71">
        <w:rPr>
          <w:rFonts w:asciiTheme="minorHAnsi" w:hAnsiTheme="minorHAnsi"/>
          <w:color w:val="262626"/>
        </w:rPr>
        <w:t xml:space="preserve"> (dále jen „zboží“), které jsou</w:t>
      </w:r>
      <w:r w:rsidRPr="00B936E0">
        <w:rPr>
          <w:rFonts w:asciiTheme="minorHAnsi" w:hAnsiTheme="minorHAnsi"/>
          <w:color w:val="262626"/>
        </w:rPr>
        <w:t xml:space="preserve">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3" w14:textId="7886AEF8" w:rsidR="00823B40" w:rsidRPr="00DA7B71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DA7B71">
        <w:rPr>
          <w:rFonts w:asciiTheme="minorHAnsi" w:hAnsiTheme="minorHAnsi"/>
          <w:color w:val="262626"/>
        </w:rPr>
        <w:t xml:space="preserve">Celková cena za zboží bez DPH je </w:t>
      </w:r>
      <w:proofErr w:type="gramStart"/>
      <w:r w:rsidR="00F54D8F" w:rsidRPr="00DA7B71">
        <w:rPr>
          <w:rFonts w:asciiTheme="minorHAnsi" w:hAnsiTheme="minorHAnsi"/>
          <w:color w:val="262626"/>
        </w:rPr>
        <w:t>133.300</w:t>
      </w:r>
      <w:r w:rsidRPr="00DA7B71">
        <w:rPr>
          <w:rFonts w:asciiTheme="minorHAnsi" w:hAnsiTheme="minorHAnsi"/>
          <w:color w:val="262626"/>
        </w:rPr>
        <w:t xml:space="preserve"> ,- Kč</w:t>
      </w:r>
      <w:proofErr w:type="gramEnd"/>
      <w:r w:rsidRPr="00DA7B71">
        <w:rPr>
          <w:rFonts w:asciiTheme="minorHAnsi" w:hAnsiTheme="minorHAnsi"/>
          <w:color w:val="262626"/>
        </w:rPr>
        <w:t>, celková výše DPH je</w:t>
      </w:r>
      <w:r w:rsidR="00F54D8F" w:rsidRPr="00DA7B71">
        <w:rPr>
          <w:rFonts w:asciiTheme="minorHAnsi" w:hAnsiTheme="minorHAnsi"/>
          <w:color w:val="262626"/>
        </w:rPr>
        <w:t xml:space="preserve"> 27.993</w:t>
      </w:r>
      <w:r w:rsidRPr="00DA7B71">
        <w:rPr>
          <w:rFonts w:asciiTheme="minorHAnsi" w:hAnsiTheme="minorHAnsi"/>
          <w:color w:val="262626"/>
        </w:rPr>
        <w:t xml:space="preserve"> ,- Kč a celková cena za zboží s DPH je </w:t>
      </w:r>
      <w:r w:rsidR="00F54D8F" w:rsidRPr="00DA7B71">
        <w:rPr>
          <w:rFonts w:asciiTheme="minorHAnsi" w:hAnsiTheme="minorHAnsi"/>
          <w:color w:val="262626"/>
        </w:rPr>
        <w:t>161.293</w:t>
      </w:r>
      <w:r w:rsidRPr="00DA7B71">
        <w:rPr>
          <w:rFonts w:asciiTheme="minorHAnsi" w:hAnsiTheme="minorHAnsi"/>
          <w:color w:val="262626"/>
        </w:rPr>
        <w:t xml:space="preserve"> ,- Kč (slovy:</w:t>
      </w:r>
      <w:r w:rsidR="00F54D8F" w:rsidRPr="00DA7B71">
        <w:rPr>
          <w:rFonts w:asciiTheme="minorHAnsi" w:hAnsiTheme="minorHAnsi"/>
          <w:color w:val="262626"/>
        </w:rPr>
        <w:t xml:space="preserve"> </w:t>
      </w:r>
      <w:proofErr w:type="spellStart"/>
      <w:r w:rsidR="00F54D8F" w:rsidRPr="00DA7B71">
        <w:rPr>
          <w:rFonts w:asciiTheme="minorHAnsi" w:hAnsiTheme="minorHAnsi"/>
          <w:color w:val="262626"/>
        </w:rPr>
        <w:t>jednostošedesátjednatisícdvěstědevadesáttři</w:t>
      </w:r>
      <w:proofErr w:type="spellEnd"/>
      <w:r w:rsidRPr="00DA7B71">
        <w:rPr>
          <w:rFonts w:asciiTheme="minorHAnsi" w:hAnsiTheme="minorHAnsi"/>
          <w:color w:val="262626"/>
        </w:rPr>
        <w:t xml:space="preserve">       korun českých).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je splatná do 14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7D28B7AD" w:rsidR="00823B40" w:rsidRPr="00DA7B71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DA7B71">
        <w:rPr>
          <w:rFonts w:asciiTheme="minorHAnsi" w:hAnsiTheme="minorHAnsi"/>
        </w:rPr>
        <w:t xml:space="preserve">Prodávající se zavazuje dodat zboží nejpozději dne </w:t>
      </w:r>
      <w:r w:rsidR="00F54D8F" w:rsidRPr="00DA7B71">
        <w:rPr>
          <w:rFonts w:asciiTheme="minorHAnsi" w:hAnsiTheme="minorHAnsi"/>
        </w:rPr>
        <w:t>do 31.</w:t>
      </w:r>
      <w:r w:rsidR="00F9188F" w:rsidRPr="00DA7B71">
        <w:rPr>
          <w:rFonts w:asciiTheme="minorHAnsi" w:hAnsiTheme="minorHAnsi"/>
        </w:rPr>
        <w:t>12</w:t>
      </w:r>
      <w:r w:rsidR="00F54D8F" w:rsidRPr="00DA7B71">
        <w:rPr>
          <w:rFonts w:asciiTheme="minorHAnsi" w:hAnsiTheme="minorHAnsi"/>
        </w:rPr>
        <w:t>.2018</w:t>
      </w:r>
      <w:r w:rsidRPr="00DA7B71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Při předání zboží je prodávající kupujícímu předvede v silničním provozu, čímž prokáže bezchybnost, kompletnost a způsobilost zboží k provozu. Současně prodávající provede průkazné zaškolení kupujícím určených pracovníků pro obsluhu a údržbu zboží,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574ACC30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381A5C33" w14:textId="475CBA65" w:rsidR="00F54D8F" w:rsidRDefault="00C80983" w:rsidP="00F54D8F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F54D8F" w:rsidRPr="00F9188F">
        <w:rPr>
          <w:rFonts w:asciiTheme="minorHAnsi" w:hAnsiTheme="minorHAnsi"/>
        </w:rPr>
        <w:t xml:space="preserve"> poskytuje záruku 48 měsíců na rámy (kovové svařence), na polstrování 24 měsíců (nevztahuje se na mechanické a kosmetické poškození).   </w:t>
      </w:r>
    </w:p>
    <w:p w14:paraId="6F970276" w14:textId="77777777" w:rsidR="00F9188F" w:rsidRPr="00F9188F" w:rsidRDefault="00F9188F" w:rsidP="00F9188F">
      <w:pPr>
        <w:ind w:left="360"/>
        <w:jc w:val="both"/>
        <w:rPr>
          <w:rFonts w:asciiTheme="minorHAnsi" w:hAnsiTheme="minorHAnsi"/>
        </w:rPr>
      </w:pPr>
    </w:p>
    <w:p w14:paraId="664FEFFC" w14:textId="77777777" w:rsidR="00F54D8F" w:rsidRPr="00F9188F" w:rsidRDefault="00F54D8F" w:rsidP="00F54D8F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88F">
        <w:rPr>
          <w:rFonts w:asciiTheme="minorHAnsi" w:hAnsiTheme="minorHAnsi"/>
        </w:rPr>
        <w:t xml:space="preserve">Záruka se nevztahuje na vady způsobené užíváním zařízení v rozporu s návodem k obsluze. </w:t>
      </w:r>
    </w:p>
    <w:p w14:paraId="574ACC33" w14:textId="77777777" w:rsidR="00823B40" w:rsidRPr="00F9188F" w:rsidRDefault="00823B40" w:rsidP="00F54D8F">
      <w:pPr>
        <w:jc w:val="both"/>
        <w:rPr>
          <w:rFonts w:asciiTheme="minorHAnsi" w:hAnsiTheme="minorHAnsi"/>
        </w:rPr>
      </w:pPr>
    </w:p>
    <w:p w14:paraId="574ACC34" w14:textId="77777777" w:rsidR="00823B40" w:rsidRPr="00F9188F" w:rsidRDefault="00823B40" w:rsidP="00F9188F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88F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F9188F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F9188F" w:rsidRDefault="00823B40" w:rsidP="00F9188F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88F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F9188F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3A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D" w14:textId="43A48BB6" w:rsidR="00823B40" w:rsidRPr="00B936E0" w:rsidRDefault="00823B40" w:rsidP="00FE6994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</w:p>
    <w:p w14:paraId="574ACC4E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4F" w14:textId="77777777"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77777777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proofErr w:type="gramStart"/>
      <w:r w:rsidRPr="00AB75AF">
        <w:rPr>
          <w:rFonts w:asciiTheme="minorHAnsi" w:hAnsiTheme="minorHAnsi"/>
        </w:rPr>
        <w:t>V             dne:</w:t>
      </w:r>
      <w:proofErr w:type="gramEnd"/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5D9E4F71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Mgr. Pavel Sluka, pověřen řízením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52DB8" w14:textId="77777777" w:rsidR="00AE38D3" w:rsidRDefault="00AE38D3" w:rsidP="00E25544">
      <w:r>
        <w:separator/>
      </w:r>
    </w:p>
  </w:endnote>
  <w:endnote w:type="continuationSeparator" w:id="0">
    <w:p w14:paraId="5B80F540" w14:textId="77777777" w:rsidR="00AE38D3" w:rsidRDefault="00AE38D3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50F0" w14:textId="77777777" w:rsidR="00AE38D3" w:rsidRDefault="00AE38D3" w:rsidP="00E25544">
      <w:r>
        <w:separator/>
      </w:r>
    </w:p>
  </w:footnote>
  <w:footnote w:type="continuationSeparator" w:id="0">
    <w:p w14:paraId="00F30B12" w14:textId="77777777" w:rsidR="00AE38D3" w:rsidRDefault="00AE38D3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>Korespondenční adresa:</w:t>
    </w:r>
    <w:r w:rsidRPr="005837D4">
      <w:rPr>
        <w:color w:val="365F91"/>
        <w:sz w:val="16"/>
        <w:szCs w:val="16"/>
      </w:rPr>
      <w:t xml:space="preserve">  </w:t>
    </w:r>
    <w:proofErr w:type="spellStart"/>
    <w:proofErr w:type="gramStart"/>
    <w:r w:rsidRPr="005837D4">
      <w:rPr>
        <w:color w:val="365F91"/>
        <w:sz w:val="16"/>
        <w:szCs w:val="16"/>
      </w:rPr>
      <w:t>P.O.</w:t>
    </w:r>
    <w:proofErr w:type="gramEnd"/>
    <w:r w:rsidRPr="005837D4">
      <w:rPr>
        <w:color w:val="365F91"/>
        <w:sz w:val="16"/>
        <w:szCs w:val="16"/>
      </w:rPr>
      <w:t>B</w:t>
    </w:r>
    <w:r>
      <w:rPr>
        <w:color w:val="365F91"/>
        <w:sz w:val="16"/>
        <w:szCs w:val="16"/>
      </w:rPr>
      <w:t>ox</w:t>
    </w:r>
    <w:proofErr w:type="spell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239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E7525"/>
    <w:multiLevelType w:val="hybridMultilevel"/>
    <w:tmpl w:val="78D60B2A"/>
    <w:lvl w:ilvl="0" w:tplc="C084F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40"/>
    <w:rsid w:val="001044C5"/>
    <w:rsid w:val="001520DC"/>
    <w:rsid w:val="00184702"/>
    <w:rsid w:val="001A67E2"/>
    <w:rsid w:val="002C5002"/>
    <w:rsid w:val="003841F5"/>
    <w:rsid w:val="0053740D"/>
    <w:rsid w:val="005B4B36"/>
    <w:rsid w:val="006833F1"/>
    <w:rsid w:val="007555FE"/>
    <w:rsid w:val="007810DD"/>
    <w:rsid w:val="00823B40"/>
    <w:rsid w:val="00823BA5"/>
    <w:rsid w:val="00917FCA"/>
    <w:rsid w:val="009578AC"/>
    <w:rsid w:val="00A5319B"/>
    <w:rsid w:val="00A80103"/>
    <w:rsid w:val="00AB7023"/>
    <w:rsid w:val="00AB75AF"/>
    <w:rsid w:val="00AE38D3"/>
    <w:rsid w:val="00B762CB"/>
    <w:rsid w:val="00B936E0"/>
    <w:rsid w:val="00C80983"/>
    <w:rsid w:val="00CC6395"/>
    <w:rsid w:val="00CF26BF"/>
    <w:rsid w:val="00CF6679"/>
    <w:rsid w:val="00D35284"/>
    <w:rsid w:val="00DA7B71"/>
    <w:rsid w:val="00E25544"/>
    <w:rsid w:val="00F113A6"/>
    <w:rsid w:val="00F54D8F"/>
    <w:rsid w:val="00F9188F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3044AAFD-1A9A-4A07-9586-171E604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Tomas</cp:lastModifiedBy>
  <cp:revision>4</cp:revision>
  <dcterms:created xsi:type="dcterms:W3CDTF">2018-08-21T06:11:00Z</dcterms:created>
  <dcterms:modified xsi:type="dcterms:W3CDTF">2018-08-21T12:21:00Z</dcterms:modified>
</cp:coreProperties>
</file>