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FA2864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FA286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Miroslavem Kučerou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>
        <w:rPr>
          <w:rFonts w:ascii="Arial" w:hAnsi="Arial" w:cs="Arial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A2864">
        <w:rPr>
          <w:rFonts w:ascii="Arial" w:hAnsi="Arial" w:cs="Arial"/>
        </w:rPr>
        <w:t xml:space="preserve"> </w:t>
      </w:r>
      <w:r w:rsidR="00FA2864" w:rsidRPr="00FA2864">
        <w:rPr>
          <w:rFonts w:ascii="Arial" w:hAnsi="Arial" w:cs="Arial"/>
          <w:b/>
        </w:rPr>
        <w:t>Bartoš Bohumil</w:t>
      </w:r>
      <w:r w:rsidR="00FA286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39</w:t>
      </w:r>
      <w:r w:rsidR="004A34C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A34CC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Toužim 364 01</w:t>
      </w:r>
    </w:p>
    <w:p w:rsidR="00AD4CDE" w:rsidRPr="00D27771" w:rsidRDefault="00FA286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FA2864">
        <w:rPr>
          <w:rFonts w:ascii="Arial" w:hAnsi="Arial" w:cs="Arial"/>
          <w:b/>
        </w:rPr>
        <w:t>Dostálová Jitka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57</w:t>
      </w:r>
      <w:r w:rsidR="004A34CC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Praha 5 - Stodůlky 15500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A2864">
        <w:rPr>
          <w:rFonts w:ascii="Arial" w:hAnsi="Arial" w:cs="Arial"/>
        </w:rPr>
        <w:t xml:space="preserve"> </w:t>
      </w:r>
      <w:r w:rsidR="00FA2864" w:rsidRPr="00FA2864">
        <w:rPr>
          <w:rFonts w:ascii="Arial" w:hAnsi="Arial" w:cs="Arial"/>
          <w:b/>
        </w:rPr>
        <w:t>Pašek Milan</w:t>
      </w:r>
      <w:r w:rsidR="00FA286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49</w:t>
      </w:r>
      <w:r w:rsidR="004A34C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A34CC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>, Žlutice 36452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A2864">
        <w:rPr>
          <w:rFonts w:ascii="Arial" w:hAnsi="Arial" w:cs="Arial"/>
        </w:rPr>
        <w:t xml:space="preserve"> </w:t>
      </w:r>
      <w:r w:rsidR="00FA2864" w:rsidRPr="00FA2864">
        <w:rPr>
          <w:rFonts w:ascii="Arial" w:hAnsi="Arial" w:cs="Arial"/>
          <w:b/>
        </w:rPr>
        <w:t>Vávra Jaroslav</w:t>
      </w:r>
      <w:r w:rsidR="00FA286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61</w:t>
      </w:r>
      <w:r w:rsidR="004A34C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Mariánské Lázně 35301</w:t>
      </w:r>
    </w:p>
    <w:p w:rsidR="00FA2864" w:rsidRDefault="00FA2864">
      <w:pPr>
        <w:widowControl/>
        <w:tabs>
          <w:tab w:val="left" w:pos="2835"/>
        </w:tabs>
        <w:rPr>
          <w:rFonts w:ascii="Arial" w:hAnsi="Arial" w:cs="Arial"/>
        </w:rPr>
      </w:pPr>
    </w:p>
    <w:p w:rsidR="00FA2864" w:rsidRPr="00D27771" w:rsidRDefault="00FA286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v zastoupení na základě plné moci panem Petrem </w:t>
      </w:r>
      <w:proofErr w:type="spellStart"/>
      <w:r>
        <w:rPr>
          <w:rFonts w:ascii="Arial" w:hAnsi="Arial" w:cs="Arial"/>
        </w:rPr>
        <w:t>Blokšou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793 12 Horní Benešov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FA2864" w:rsidRPr="00D27771">
        <w:rPr>
          <w:rFonts w:ascii="Arial" w:hAnsi="Arial" w:cs="Arial"/>
          <w:b/>
        </w:rPr>
        <w:t>nabyvatelé“)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FA286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FA286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FA286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52PR18/50</w:t>
      </w:r>
    </w:p>
    <w:p w:rsidR="00AD4CDE" w:rsidRPr="00D27771" w:rsidRDefault="00AD4CDE" w:rsidP="00FA2864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FA2864" w:rsidRDefault="00FA2864" w:rsidP="00FA2864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Pardubický kraj se sídlem v Pardubicích, Katastrální pracoviště Ústí nad Orlicí pro </w:t>
      </w:r>
      <w:r w:rsidRPr="00FA2864">
        <w:rPr>
          <w:rFonts w:ascii="Arial" w:hAnsi="Arial" w:cs="Arial"/>
          <w:b/>
        </w:rPr>
        <w:t>katastrální území Lichkov</w:t>
      </w:r>
      <w:r w:rsidRPr="00835624">
        <w:rPr>
          <w:rFonts w:ascii="Arial" w:hAnsi="Arial" w:cs="Arial"/>
        </w:rPr>
        <w:t>, obec Lichkov.</w:t>
      </w:r>
    </w:p>
    <w:p w:rsidR="00FA2864" w:rsidRPr="00835624" w:rsidRDefault="00FA286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3400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11 595 m2</w:t>
      </w:r>
      <w:r w:rsidRPr="00835624">
        <w:rPr>
          <w:rFonts w:ascii="Arial" w:hAnsi="Arial" w:cs="Arial"/>
          <w:sz w:val="18"/>
        </w:rPr>
        <w:tab/>
        <w:t xml:space="preserve">49 707,75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3431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36 578 m2</w:t>
      </w:r>
      <w:r w:rsidRPr="00835624">
        <w:rPr>
          <w:rFonts w:ascii="Arial" w:hAnsi="Arial" w:cs="Arial"/>
          <w:sz w:val="18"/>
        </w:rPr>
        <w:tab/>
        <w:t xml:space="preserve">127 765,10 Kč </w:t>
      </w:r>
    </w:p>
    <w:p w:rsidR="00AD4CDE" w:rsidRPr="00835624" w:rsidRDefault="00FA286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48 173 m2 </w:t>
      </w:r>
      <w:r w:rsidRPr="00835624">
        <w:rPr>
          <w:rFonts w:ascii="Arial" w:hAnsi="Arial" w:cs="Arial"/>
          <w:sz w:val="18"/>
        </w:rPr>
        <w:tab/>
        <w:t>177 472,85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FA28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F72EE">
        <w:rPr>
          <w:rFonts w:ascii="Arial" w:hAnsi="Arial" w:cs="Arial"/>
          <w:b/>
        </w:rPr>
        <w:t>Bartoš Bohumil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39</w:t>
      </w:r>
      <w:r w:rsidR="004A34CC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4A34CC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, Toužim 364 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FA2864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12208585/17747285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A28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F72EE">
        <w:rPr>
          <w:rFonts w:ascii="Arial" w:hAnsi="Arial" w:cs="Arial"/>
          <w:b/>
        </w:rPr>
        <w:t>Dostálová Jitka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57</w:t>
      </w:r>
      <w:r w:rsidR="004A34CC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Praha 5 - Stodůlky 15500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FA2864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500000/17747285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FA28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F72EE">
        <w:rPr>
          <w:rFonts w:ascii="Arial" w:hAnsi="Arial" w:cs="Arial"/>
          <w:b/>
        </w:rPr>
        <w:t>Pašek Milan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49</w:t>
      </w:r>
      <w:r w:rsidR="004A34CC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Žlutice 36452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FA2864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1468200/17747285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F72EE">
        <w:rPr>
          <w:rFonts w:ascii="Arial" w:hAnsi="Arial" w:cs="Arial"/>
          <w:b/>
        </w:rPr>
        <w:t>Vávra Jaroslav</w:t>
      </w:r>
      <w:r w:rsidR="00FA286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61</w:t>
      </w:r>
      <w:r w:rsidR="004A34C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Mariánské Lázně 35301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FA2864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3570500/17747285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</w:t>
      </w:r>
      <w:r w:rsidR="00FA2864">
        <w:rPr>
          <w:rFonts w:ascii="Arial" w:hAnsi="Arial" w:cs="Arial"/>
        </w:rPr>
        <w:t xml:space="preserve">mkům na základě Rozhodnutí </w:t>
      </w:r>
      <w:proofErr w:type="gramStart"/>
      <w:r w:rsidR="00FA2864">
        <w:rPr>
          <w:rFonts w:ascii="Arial" w:hAnsi="Arial" w:cs="Arial"/>
        </w:rPr>
        <w:t>č.j.</w:t>
      </w:r>
      <w:proofErr w:type="gramEnd"/>
      <w:r w:rsidR="00FA2864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6249/06/08/CHA ze dne 27. 6. 2008.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1E712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Převáděné pozemky byly oceněny ve znaleckém posudku soudního znalce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xxxxxxxxxxxx</w:t>
      </w:r>
      <w:proofErr w:type="spellEnd"/>
      <w:r w:rsidR="00FA2864">
        <w:rPr>
          <w:rFonts w:ascii="Arial" w:hAnsi="Arial" w:cs="Arial"/>
        </w:rPr>
        <w:t>., ze dne 15. </w:t>
      </w:r>
      <w:r w:rsidRPr="00D27771">
        <w:rPr>
          <w:rFonts w:ascii="Arial" w:hAnsi="Arial" w:cs="Arial"/>
        </w:rPr>
        <w:t xml:space="preserve">8. 2011,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177 472,85 Kč (slovy: </w:t>
      </w:r>
      <w:proofErr w:type="spellStart"/>
      <w:r w:rsidRPr="00D27771">
        <w:rPr>
          <w:rFonts w:ascii="Arial" w:hAnsi="Arial" w:cs="Arial"/>
        </w:rPr>
        <w:t>jednostosedmdesátsedmtisícčtyřistasedmdesátdvě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osmdesátpět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1E7122" w:rsidRDefault="00FA2864" w:rsidP="001E7122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Bartoš Bohumil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</w:t>
      </w:r>
      <w:r w:rsidR="00FA2864">
        <w:rPr>
          <w:rFonts w:ascii="Arial" w:hAnsi="Arial" w:cs="Arial"/>
        </w:rPr>
        <w:t>.j.</w:t>
      </w:r>
      <w:proofErr w:type="gramEnd"/>
      <w:r w:rsidR="00FA2864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</w:t>
      </w:r>
      <w:proofErr w:type="spellEnd"/>
      <w:r w:rsidR="00FA2864">
        <w:rPr>
          <w:rFonts w:ascii="Arial" w:hAnsi="Arial" w:cs="Arial"/>
        </w:rPr>
        <w:t xml:space="preserve"> ze dne 14. 3. </w:t>
      </w:r>
      <w:r w:rsidRPr="00D27771">
        <w:rPr>
          <w:rFonts w:ascii="Arial" w:hAnsi="Arial" w:cs="Arial"/>
        </w:rPr>
        <w:t>1994, kterým oprávněné osobě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Bartoš Bohumil, rodné číslo 39</w:t>
      </w:r>
      <w:r w:rsidR="004A34CC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Toužim, obce Toužim, okresu Karlovy Vary.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4A34CC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.,  č.j. 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11. 9.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4A34CC">
        <w:rPr>
          <w:rFonts w:ascii="Arial" w:hAnsi="Arial" w:cs="Arial"/>
        </w:rPr>
        <w:t>xxxxxxxxxx</w:t>
      </w:r>
      <w:r w:rsidR="00FA2864">
        <w:rPr>
          <w:rFonts w:ascii="Arial" w:hAnsi="Arial" w:cs="Arial"/>
        </w:rPr>
        <w:t>koruny</w:t>
      </w:r>
      <w:proofErr w:type="spellEnd"/>
      <w:r w:rsidR="00FA2864">
        <w:rPr>
          <w:rFonts w:ascii="Arial" w:hAnsi="Arial" w:cs="Arial"/>
        </w:rPr>
        <w:t xml:space="preserve"> české).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122 085,85 Kč.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Dostálová Jitka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Most,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xxxxxxxxxxxxxxxxx</w:t>
      </w:r>
      <w:proofErr w:type="spellEnd"/>
      <w:r w:rsidR="00FA2864">
        <w:rPr>
          <w:rFonts w:ascii="Arial" w:hAnsi="Arial" w:cs="Arial"/>
        </w:rPr>
        <w:t xml:space="preserve"> ze dne 4. 4. </w:t>
      </w:r>
      <w:r w:rsidRPr="00D27771">
        <w:rPr>
          <w:rFonts w:ascii="Arial" w:hAnsi="Arial" w:cs="Arial"/>
        </w:rPr>
        <w:t>2002, kterým oprávněné osobě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Dostálová Jitka, rodné číslo 57</w:t>
      </w:r>
      <w:r w:rsidR="004A34CC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nelze vydat pozemky nebo jejich části v katastrálním území Liběšice u Želenic, obce Želenice, okresu Most. </w:t>
      </w:r>
    </w:p>
    <w:p w:rsidR="00AD4CDE" w:rsidRPr="00D27771" w:rsidRDefault="00FA2864" w:rsidP="00FA286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oceněny: </w:t>
      </w:r>
      <w:r w:rsidR="00407468" w:rsidRPr="00D27771">
        <w:rPr>
          <w:rFonts w:ascii="Arial" w:hAnsi="Arial" w:cs="Arial"/>
        </w:rPr>
        <w:t xml:space="preserve">znaleckým posudkem znalce </w:t>
      </w:r>
      <w:proofErr w:type="spellStart"/>
      <w:r w:rsidR="004A34CC">
        <w:rPr>
          <w:rFonts w:ascii="Arial" w:hAnsi="Arial" w:cs="Arial"/>
        </w:rPr>
        <w:t>xxxxxxxxxxxxxx</w:t>
      </w:r>
      <w:proofErr w:type="spellEnd"/>
      <w:r w:rsidR="00407468">
        <w:rPr>
          <w:rFonts w:ascii="Arial" w:hAnsi="Arial" w:cs="Arial"/>
        </w:rPr>
        <w:t xml:space="preserve">.,  č.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407468" w:rsidRPr="00D27771">
        <w:rPr>
          <w:rFonts w:ascii="Arial" w:hAnsi="Arial" w:cs="Arial"/>
        </w:rPr>
        <w:t xml:space="preserve">, ze dne </w:t>
      </w:r>
      <w:r w:rsidR="0092577A">
        <w:rPr>
          <w:rFonts w:ascii="Arial" w:hAnsi="Arial" w:cs="Arial"/>
        </w:rPr>
        <w:t>3. 6. </w:t>
      </w:r>
      <w:r w:rsidR="00407468">
        <w:rPr>
          <w:rFonts w:ascii="Arial" w:hAnsi="Arial" w:cs="Arial"/>
        </w:rPr>
        <w:t>2002</w:t>
      </w:r>
      <w:r w:rsidR="00407468"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>.</w:t>
      </w:r>
      <w:proofErr w:type="gramEnd"/>
      <w:r w:rsidR="00407468" w:rsidRPr="00D27771">
        <w:rPr>
          <w:rFonts w:ascii="Arial" w:hAnsi="Arial" w:cs="Arial"/>
        </w:rPr>
        <w:t xml:space="preserve"> 182/1988 Sb., ve znění </w:t>
      </w:r>
      <w:proofErr w:type="spell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 xml:space="preserve">. 316/1990 Sb., celkovou částkou </w:t>
      </w:r>
      <w:proofErr w:type="spellStart"/>
      <w:r w:rsidR="004A34CC">
        <w:rPr>
          <w:rFonts w:ascii="Arial" w:hAnsi="Arial" w:cs="Arial"/>
        </w:rPr>
        <w:t>xxxxxxxxx</w:t>
      </w:r>
      <w:proofErr w:type="spellEnd"/>
      <w:r w:rsidR="00407468" w:rsidRPr="00D27771">
        <w:rPr>
          <w:rFonts w:ascii="Arial" w:hAnsi="Arial" w:cs="Arial"/>
        </w:rPr>
        <w:t xml:space="preserve"> Kč (slovy: </w:t>
      </w:r>
      <w:proofErr w:type="spellStart"/>
      <w:r w:rsidR="004A34CC">
        <w:rPr>
          <w:rFonts w:ascii="Arial" w:hAnsi="Arial" w:cs="Arial"/>
        </w:rPr>
        <w:t>xxxxxxxxxxx</w:t>
      </w:r>
      <w:r w:rsidR="00407468">
        <w:rPr>
          <w:rFonts w:ascii="Arial" w:hAnsi="Arial" w:cs="Arial"/>
        </w:rPr>
        <w:t>koruny</w:t>
      </w:r>
      <w:proofErr w:type="spellEnd"/>
      <w:r w:rsidR="00407468">
        <w:rPr>
          <w:rFonts w:ascii="Arial" w:hAnsi="Arial" w:cs="Arial"/>
        </w:rPr>
        <w:t xml:space="preserve"> české).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3 874,00 Kč.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Most,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="00FA2864">
        <w:rPr>
          <w:rFonts w:ascii="Arial" w:hAnsi="Arial" w:cs="Arial"/>
        </w:rPr>
        <w:t xml:space="preserve"> ze dne 14. 10. </w:t>
      </w:r>
      <w:r w:rsidRPr="00D27771">
        <w:rPr>
          <w:rFonts w:ascii="Arial" w:hAnsi="Arial" w:cs="Arial"/>
        </w:rPr>
        <w:t>1993, kterým oprávněné osobě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Dostálová Jitka, rodné číslo 57</w:t>
      </w:r>
      <w:r w:rsidR="004A34C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Liběšice u Želenic, obce Želenice, okresu Most. </w:t>
      </w:r>
    </w:p>
    <w:p w:rsidR="00AD4CDE" w:rsidRPr="00D27771" w:rsidRDefault="00FA2864" w:rsidP="00FA286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oceněny: </w:t>
      </w:r>
      <w:r w:rsidR="00407468" w:rsidRPr="00D27771">
        <w:rPr>
          <w:rFonts w:ascii="Arial" w:hAnsi="Arial" w:cs="Arial"/>
        </w:rPr>
        <w:t xml:space="preserve">znaleckým posudkem znalce </w:t>
      </w:r>
      <w:proofErr w:type="spellStart"/>
      <w:r w:rsidR="004A34CC">
        <w:rPr>
          <w:rFonts w:ascii="Arial" w:hAnsi="Arial" w:cs="Arial"/>
        </w:rPr>
        <w:t>xxxxxx</w:t>
      </w:r>
      <w:proofErr w:type="spellEnd"/>
      <w:r w:rsidR="00407468">
        <w:rPr>
          <w:rFonts w:ascii="Arial" w:hAnsi="Arial" w:cs="Arial"/>
        </w:rPr>
        <w:t xml:space="preserve">.,  č.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="00407468" w:rsidRPr="00D27771">
        <w:rPr>
          <w:rFonts w:ascii="Arial" w:hAnsi="Arial" w:cs="Arial"/>
        </w:rPr>
        <w:t xml:space="preserve">, ze dne </w:t>
      </w:r>
      <w:r w:rsidR="0092577A">
        <w:rPr>
          <w:rFonts w:ascii="Arial" w:hAnsi="Arial" w:cs="Arial"/>
        </w:rPr>
        <w:t>3. 6. </w:t>
      </w:r>
      <w:r w:rsidR="00407468">
        <w:rPr>
          <w:rFonts w:ascii="Arial" w:hAnsi="Arial" w:cs="Arial"/>
        </w:rPr>
        <w:t>2002</w:t>
      </w:r>
      <w:r w:rsidR="00407468"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>.</w:t>
      </w:r>
      <w:proofErr w:type="gramEnd"/>
      <w:r w:rsidR="00407468" w:rsidRPr="00D27771">
        <w:rPr>
          <w:rFonts w:ascii="Arial" w:hAnsi="Arial" w:cs="Arial"/>
        </w:rPr>
        <w:t xml:space="preserve"> 182/1988 Sb., ve znění </w:t>
      </w:r>
      <w:proofErr w:type="spell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 xml:space="preserve">. 316/1990 Sb., celkovou částkou </w:t>
      </w:r>
      <w:proofErr w:type="spellStart"/>
      <w:r w:rsidR="004A34CC">
        <w:rPr>
          <w:rFonts w:ascii="Arial" w:hAnsi="Arial" w:cs="Arial"/>
        </w:rPr>
        <w:t>xxxxxxxxxxxxxx</w:t>
      </w:r>
      <w:proofErr w:type="spellEnd"/>
      <w:r w:rsidR="00407468" w:rsidRPr="00D27771">
        <w:rPr>
          <w:rFonts w:ascii="Arial" w:hAnsi="Arial" w:cs="Arial"/>
        </w:rPr>
        <w:t xml:space="preserve"> Kč (slovy: </w:t>
      </w:r>
      <w:proofErr w:type="spellStart"/>
      <w:r w:rsidR="004A34CC">
        <w:rPr>
          <w:rFonts w:ascii="Arial" w:hAnsi="Arial" w:cs="Arial"/>
        </w:rPr>
        <w:t>xxxxxxxxxxxx</w:t>
      </w:r>
      <w:proofErr w:type="spellEnd"/>
      <w:r w:rsidR="00407468">
        <w:rPr>
          <w:rFonts w:ascii="Arial" w:hAnsi="Arial" w:cs="Arial"/>
        </w:rPr>
        <w:t xml:space="preserve"> koruny české).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310,00 Kč.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Most,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xxxxxxxxxxxxxx</w:t>
      </w:r>
      <w:proofErr w:type="spellEnd"/>
      <w:r w:rsidR="00FA2864">
        <w:rPr>
          <w:rFonts w:ascii="Arial" w:hAnsi="Arial" w:cs="Arial"/>
        </w:rPr>
        <w:t xml:space="preserve"> ze dne 14. 10. </w:t>
      </w:r>
      <w:r w:rsidRPr="00D27771">
        <w:rPr>
          <w:rFonts w:ascii="Arial" w:hAnsi="Arial" w:cs="Arial"/>
        </w:rPr>
        <w:t>1993, kterým oprávněné osobě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Dostálová Jitka, rodné číslo 57</w:t>
      </w:r>
      <w:r w:rsidR="004A34CC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Želenice u Mostu, obce Želenice, okresu Most. </w:t>
      </w:r>
    </w:p>
    <w:p w:rsidR="00AD4CDE" w:rsidRPr="00D27771" w:rsidRDefault="00FA2864" w:rsidP="00FA286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oceněny: </w:t>
      </w:r>
      <w:r w:rsidR="00407468" w:rsidRPr="00D27771">
        <w:rPr>
          <w:rFonts w:ascii="Arial" w:hAnsi="Arial" w:cs="Arial"/>
        </w:rPr>
        <w:t xml:space="preserve">znaleckým posudkem znalce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 w:rsidR="00407468">
        <w:rPr>
          <w:rFonts w:ascii="Arial" w:hAnsi="Arial" w:cs="Arial"/>
        </w:rPr>
        <w:t xml:space="preserve">.,  č. </w:t>
      </w:r>
      <w:proofErr w:type="spellStart"/>
      <w:r w:rsidR="004A34CC">
        <w:rPr>
          <w:rFonts w:ascii="Arial" w:hAnsi="Arial" w:cs="Arial"/>
        </w:rPr>
        <w:t>xxxxxxxxxxxxxx</w:t>
      </w:r>
      <w:proofErr w:type="spellEnd"/>
      <w:r w:rsidR="00407468" w:rsidRPr="00D27771">
        <w:rPr>
          <w:rFonts w:ascii="Arial" w:hAnsi="Arial" w:cs="Arial"/>
        </w:rPr>
        <w:t xml:space="preserve">, ze dne </w:t>
      </w:r>
      <w:r w:rsidR="00272EBD">
        <w:rPr>
          <w:rFonts w:ascii="Arial" w:hAnsi="Arial" w:cs="Arial"/>
        </w:rPr>
        <w:t>3. </w:t>
      </w:r>
      <w:r w:rsidR="0092577A">
        <w:rPr>
          <w:rFonts w:ascii="Arial" w:hAnsi="Arial" w:cs="Arial"/>
        </w:rPr>
        <w:t>6. </w:t>
      </w:r>
      <w:r w:rsidR="00407468">
        <w:rPr>
          <w:rFonts w:ascii="Arial" w:hAnsi="Arial" w:cs="Arial"/>
        </w:rPr>
        <w:t>2002</w:t>
      </w:r>
      <w:r w:rsidR="00407468"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>.</w:t>
      </w:r>
      <w:proofErr w:type="gramEnd"/>
      <w:r w:rsidR="00407468" w:rsidRPr="00D27771">
        <w:rPr>
          <w:rFonts w:ascii="Arial" w:hAnsi="Arial" w:cs="Arial"/>
        </w:rPr>
        <w:t xml:space="preserve"> 182/1988 Sb., ve znění </w:t>
      </w:r>
      <w:proofErr w:type="spellStart"/>
      <w:r w:rsidR="00407468" w:rsidRPr="00D27771">
        <w:rPr>
          <w:rFonts w:ascii="Arial" w:hAnsi="Arial" w:cs="Arial"/>
        </w:rPr>
        <w:t>vyhl.č</w:t>
      </w:r>
      <w:proofErr w:type="spellEnd"/>
      <w:r w:rsidR="00407468" w:rsidRPr="00D27771">
        <w:rPr>
          <w:rFonts w:ascii="Arial" w:hAnsi="Arial" w:cs="Arial"/>
        </w:rPr>
        <w:t xml:space="preserve">. 316/1990 Sb., celkovou částkou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="00407468" w:rsidRPr="00D27771">
        <w:rPr>
          <w:rFonts w:ascii="Arial" w:hAnsi="Arial" w:cs="Arial"/>
        </w:rPr>
        <w:t xml:space="preserve"> Kč (slovy: </w:t>
      </w:r>
      <w:proofErr w:type="spellStart"/>
      <w:r w:rsidR="004A34CC">
        <w:rPr>
          <w:rFonts w:ascii="Arial" w:hAnsi="Arial" w:cs="Arial"/>
        </w:rPr>
        <w:t>xxxxxxxxxxxxxxx</w:t>
      </w:r>
      <w:r w:rsidR="00407468">
        <w:rPr>
          <w:rFonts w:ascii="Arial" w:hAnsi="Arial" w:cs="Arial"/>
        </w:rPr>
        <w:t>koruny</w:t>
      </w:r>
      <w:proofErr w:type="spellEnd"/>
      <w:r w:rsidR="00407468">
        <w:rPr>
          <w:rFonts w:ascii="Arial" w:hAnsi="Arial" w:cs="Arial"/>
        </w:rPr>
        <w:t xml:space="preserve"> české).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816,00 Kč.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Pašek Milan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1. 2009, ve výši </w:t>
      </w:r>
      <w:proofErr w:type="spellStart"/>
      <w:r w:rsidR="004A34C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A34CC">
        <w:rPr>
          <w:rFonts w:ascii="Arial" w:hAnsi="Arial" w:cs="Arial"/>
        </w:rPr>
        <w:t>xxxxxxxxxxxxxx</w:t>
      </w:r>
      <w:proofErr w:type="spellEnd"/>
      <w:r w:rsidR="00FA2864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Karlovy Vary,</w:t>
      </w:r>
      <w:r w:rsidR="00FA2864">
        <w:rPr>
          <w:rFonts w:ascii="Arial" w:hAnsi="Arial" w:cs="Arial"/>
        </w:rPr>
        <w:t xml:space="preserve"> </w:t>
      </w:r>
      <w:proofErr w:type="gramStart"/>
      <w:r w:rsidR="00FA2864">
        <w:rPr>
          <w:rFonts w:ascii="Arial" w:hAnsi="Arial" w:cs="Arial"/>
        </w:rPr>
        <w:t>č.j.</w:t>
      </w:r>
      <w:proofErr w:type="gramEnd"/>
      <w:r w:rsidR="00FA2864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="00FA2864">
        <w:rPr>
          <w:rFonts w:ascii="Arial" w:hAnsi="Arial" w:cs="Arial"/>
        </w:rPr>
        <w:t xml:space="preserve"> ze dne 6. 12. </w:t>
      </w:r>
      <w:r w:rsidRPr="00D27771">
        <w:rPr>
          <w:rFonts w:ascii="Arial" w:hAnsi="Arial" w:cs="Arial"/>
        </w:rPr>
        <w:t>1995, kterým oprávněné osobě</w:t>
      </w:r>
      <w:r w:rsidR="00FA286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Žlutice, obce Žlutice, okresu Karlovy Vary. </w:t>
      </w:r>
    </w:p>
    <w:p w:rsidR="00AD4CDE" w:rsidRPr="00D27771" w:rsidRDefault="00AD4CDE" w:rsidP="0013388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</w:t>
      </w:r>
      <w:r w:rsidR="00FA2864">
        <w:rPr>
          <w:rFonts w:ascii="Arial" w:hAnsi="Arial" w:cs="Arial"/>
        </w:rPr>
        <w:t xml:space="preserve">ny: </w:t>
      </w:r>
      <w:r w:rsidR="0013388A">
        <w:rPr>
          <w:rFonts w:ascii="Arial" w:hAnsi="Arial" w:cs="Arial"/>
        </w:rPr>
        <w:t xml:space="preserve">: znaleckým posudkem znalce: </w:t>
      </w:r>
      <w:proofErr w:type="spellStart"/>
      <w:r w:rsidR="004A34CC">
        <w:rPr>
          <w:rFonts w:ascii="Arial" w:hAnsi="Arial" w:cs="Arial"/>
        </w:rPr>
        <w:t>xxxxxxxxxx</w:t>
      </w:r>
      <w:proofErr w:type="spellEnd"/>
      <w:r w:rsidR="0013388A">
        <w:rPr>
          <w:rFonts w:ascii="Arial" w:hAnsi="Arial" w:cs="Arial"/>
        </w:rPr>
        <w:t xml:space="preserve">,  č. </w:t>
      </w:r>
      <w:proofErr w:type="spellStart"/>
      <w:r w:rsidR="004A34CC">
        <w:rPr>
          <w:rFonts w:ascii="Arial" w:hAnsi="Arial" w:cs="Arial"/>
        </w:rPr>
        <w:t>xxxxxxxxxxx</w:t>
      </w:r>
      <w:proofErr w:type="spellEnd"/>
      <w:r w:rsidR="0013388A" w:rsidRPr="00D27771">
        <w:rPr>
          <w:rFonts w:ascii="Arial" w:hAnsi="Arial" w:cs="Arial"/>
        </w:rPr>
        <w:t xml:space="preserve">, ze dne </w:t>
      </w:r>
      <w:r w:rsidR="0013388A">
        <w:rPr>
          <w:rFonts w:ascii="Arial" w:hAnsi="Arial" w:cs="Arial"/>
        </w:rPr>
        <w:t>21. 3.  2003</w:t>
      </w:r>
      <w:r w:rsidR="0013388A"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="0013388A" w:rsidRPr="00D27771">
        <w:rPr>
          <w:rFonts w:ascii="Arial" w:hAnsi="Arial" w:cs="Arial"/>
        </w:rPr>
        <w:t>vyhl.č</w:t>
      </w:r>
      <w:proofErr w:type="spellEnd"/>
      <w:r w:rsidR="0013388A" w:rsidRPr="00D27771">
        <w:rPr>
          <w:rFonts w:ascii="Arial" w:hAnsi="Arial" w:cs="Arial"/>
        </w:rPr>
        <w:t>.</w:t>
      </w:r>
      <w:proofErr w:type="gramEnd"/>
      <w:r w:rsidR="0013388A" w:rsidRPr="00D27771">
        <w:rPr>
          <w:rFonts w:ascii="Arial" w:hAnsi="Arial" w:cs="Arial"/>
        </w:rPr>
        <w:t xml:space="preserve"> 182/1988 Sb., ve znění </w:t>
      </w:r>
      <w:proofErr w:type="spellStart"/>
      <w:r w:rsidR="0013388A" w:rsidRPr="00D27771">
        <w:rPr>
          <w:rFonts w:ascii="Arial" w:hAnsi="Arial" w:cs="Arial"/>
        </w:rPr>
        <w:t>vyhl.č</w:t>
      </w:r>
      <w:proofErr w:type="spellEnd"/>
      <w:r w:rsidR="0013388A" w:rsidRPr="00D27771">
        <w:rPr>
          <w:rFonts w:ascii="Arial" w:hAnsi="Arial" w:cs="Arial"/>
        </w:rPr>
        <w:t xml:space="preserve">. 316/1990 Sb., celkovou částkou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13388A" w:rsidRPr="00D27771">
        <w:rPr>
          <w:rFonts w:ascii="Arial" w:hAnsi="Arial" w:cs="Arial"/>
        </w:rPr>
        <w:t xml:space="preserve"> Kč (slovy: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13388A">
        <w:rPr>
          <w:rFonts w:ascii="Arial" w:hAnsi="Arial" w:cs="Arial"/>
        </w:rPr>
        <w:t xml:space="preserve"> koruny české).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14 682,00 Kč.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Vávra Jaroslav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25. 10. 2018, ve výši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A34CC">
        <w:rPr>
          <w:rFonts w:ascii="Arial" w:hAnsi="Arial" w:cs="Arial"/>
        </w:rPr>
        <w:t>xxxxxxxxxxxxx</w:t>
      </w:r>
      <w:proofErr w:type="spellEnd"/>
      <w:r w:rsidR="00FA2864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Cheb,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4A34CC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ze dne 20. 3. 1996, kterým oprávněné osobě </w:t>
      </w:r>
      <w:r w:rsidR="004A34CC">
        <w:rPr>
          <w:rFonts w:ascii="Arial" w:hAnsi="Arial" w:cs="Arial"/>
        </w:rPr>
        <w:t>xxxxxxxxx</w:t>
      </w:r>
      <w:bookmarkStart w:id="0" w:name="_GoBack"/>
      <w:bookmarkEnd w:id="0"/>
      <w:r w:rsidRPr="00D27771">
        <w:rPr>
          <w:rFonts w:ascii="Arial" w:hAnsi="Arial" w:cs="Arial"/>
        </w:rPr>
        <w:t xml:space="preserve">, nelze vydat pozemky nebo jejich části v katastrálním území Chotěnov u Mariánských Lázní, obce Mariánské Lázně, okresu Cheb.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Ocenění, bylo provedeno na základě dohody o narovnání, uzavřené  dne 15. 5. 2018 mezi KPÚ a oprávněnou osobou ve smyslu § 5</w:t>
      </w:r>
      <w:r w:rsidR="00FA2864">
        <w:rPr>
          <w:rFonts w:ascii="Arial" w:hAnsi="Arial" w:cs="Arial"/>
        </w:rPr>
        <w:t xml:space="preserve">85 a </w:t>
      </w:r>
      <w:proofErr w:type="spellStart"/>
      <w:proofErr w:type="gramStart"/>
      <w:r w:rsidR="00FA2864">
        <w:rPr>
          <w:rFonts w:ascii="Arial" w:hAnsi="Arial" w:cs="Arial"/>
        </w:rPr>
        <w:t>násl.občanského</w:t>
      </w:r>
      <w:proofErr w:type="spellEnd"/>
      <w:proofErr w:type="gramEnd"/>
      <w:r w:rsidR="00FA2864">
        <w:rPr>
          <w:rFonts w:ascii="Arial" w:hAnsi="Arial" w:cs="Arial"/>
        </w:rPr>
        <w:t xml:space="preserve"> zákoníku. </w:t>
      </w:r>
    </w:p>
    <w:p w:rsidR="00AD4CDE" w:rsidRPr="00D27771" w:rsidRDefault="00AD4CDE" w:rsidP="00FA286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35 705,00 Kč.</w:t>
      </w:r>
      <w:r w:rsidR="00FA2864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v KÚ Lichkov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45N15/50, uzavřenou s </w:t>
      </w:r>
      <w:proofErr w:type="spellStart"/>
      <w:r w:rsidRPr="00D27771">
        <w:rPr>
          <w:rFonts w:ascii="Arial" w:hAnsi="Arial" w:cs="Arial"/>
        </w:rPr>
        <w:t>Agrosystém</w:t>
      </w:r>
      <w:proofErr w:type="spellEnd"/>
      <w:r w:rsidRPr="00D27771">
        <w:rPr>
          <w:rFonts w:ascii="Arial" w:hAnsi="Arial" w:cs="Arial"/>
        </w:rPr>
        <w:t xml:space="preserve"> Mladkov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Hubertus </w:t>
      </w:r>
      <w:r w:rsidR="00FA2864" w:rsidRPr="00D27771">
        <w:rPr>
          <w:rFonts w:ascii="Arial" w:hAnsi="Arial" w:cs="Arial"/>
        </w:rPr>
        <w:t>Lichkov, jejímž</w:t>
      </w:r>
      <w:r w:rsidRPr="00D27771">
        <w:rPr>
          <w:rFonts w:ascii="Arial" w:hAnsi="Arial" w:cs="Arial"/>
        </w:rPr>
        <w:t xml:space="preserve"> držitelem je Honební společenstvo Lichkov.</w:t>
      </w:r>
      <w:r w:rsidR="00FA2864">
        <w:rPr>
          <w:rFonts w:ascii="Arial" w:hAnsi="Arial" w:cs="Arial"/>
        </w:rPr>
        <w:t xml:space="preserve"> </w:t>
      </w:r>
    </w:p>
    <w:p w:rsidR="008A6435" w:rsidRPr="00C2022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  <w:r w:rsidR="00C2022E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FA286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E7122" w:rsidRDefault="001E7122" w:rsidP="00FA286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E7122" w:rsidRDefault="001E7122" w:rsidP="00FA286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FA2864" w:rsidP="00FA2864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1E7122" w:rsidRPr="00FA2864" w:rsidRDefault="001E7122" w:rsidP="00FA286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C5F7B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C5F7B" w:rsidRDefault="008C5F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C5F7B" w:rsidRDefault="008C5F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C5F7B" w:rsidRDefault="008C5F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C5F7B" w:rsidRDefault="008C5F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C5F7B" w:rsidRPr="00D27771" w:rsidRDefault="008C5F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6F7A50">
        <w:rPr>
          <w:rFonts w:ascii="Arial" w:hAnsi="Arial" w:cs="Arial"/>
          <w:color w:val="000000"/>
          <w:sz w:val="20"/>
          <w:szCs w:val="20"/>
        </w:rPr>
        <w:tab/>
      </w:r>
      <w:r w:rsidR="006F7A50">
        <w:rPr>
          <w:rFonts w:ascii="Arial" w:hAnsi="Arial" w:cs="Arial"/>
          <w:color w:val="000000"/>
          <w:sz w:val="20"/>
          <w:szCs w:val="20"/>
        </w:rPr>
        <w:tab/>
      </w:r>
      <w:r w:rsidR="006F7A50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6F7A50" w:rsidRPr="00D27771">
        <w:rPr>
          <w:rFonts w:ascii="Arial" w:hAnsi="Arial" w:cs="Arial"/>
          <w:color w:val="000000"/>
          <w:sz w:val="20"/>
          <w:szCs w:val="20"/>
        </w:rPr>
        <w:t>Bartoš Bohumil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8C5F7B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6F7A50">
        <w:rPr>
          <w:rFonts w:ascii="Arial" w:hAnsi="Arial" w:cs="Arial"/>
          <w:color w:val="000000"/>
          <w:sz w:val="20"/>
          <w:szCs w:val="20"/>
        </w:rPr>
        <w:tab/>
      </w:r>
      <w:r w:rsidR="006F7A50">
        <w:rPr>
          <w:rFonts w:ascii="Arial" w:hAnsi="Arial" w:cs="Arial"/>
          <w:color w:val="000000"/>
          <w:sz w:val="20"/>
          <w:szCs w:val="20"/>
        </w:rPr>
        <w:tab/>
      </w:r>
      <w:r w:rsidR="006F7A50">
        <w:rPr>
          <w:rFonts w:ascii="Arial" w:hAnsi="Arial" w:cs="Arial"/>
          <w:color w:val="000000"/>
          <w:sz w:val="20"/>
          <w:szCs w:val="20"/>
        </w:rPr>
        <w:tab/>
        <w:t xml:space="preserve">      v. z. Petr </w:t>
      </w:r>
      <w:proofErr w:type="spellStart"/>
      <w:r w:rsidR="006F7A50"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6F7A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Miroslav Kučera</w:t>
      </w: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</w:tabs>
        <w:ind w:left="3545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Dostálová Jitka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v. z. Petr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</w:tabs>
        <w:ind w:left="35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Pašek Milan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v. z. Petr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</w:tabs>
        <w:ind w:left="35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6F7A50" w:rsidRPr="00D27771" w:rsidRDefault="006F7A50" w:rsidP="006F7A5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Vávra Jaroslav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v. z. Petr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F7A5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7A50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F7A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2022E" w:rsidRDefault="00C2022E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2022E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C2022E" w:rsidRDefault="00C2022E">
      <w:pPr>
        <w:widowControl/>
        <w:rPr>
          <w:rFonts w:ascii="Arial" w:hAnsi="Arial" w:cs="Arial"/>
          <w:color w:val="000000"/>
        </w:rPr>
      </w:pPr>
    </w:p>
    <w:p w:rsidR="00C2022E" w:rsidRPr="00D27771" w:rsidRDefault="00C2022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C2022E" w:rsidRDefault="00C2022E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C2022E">
        <w:rPr>
          <w:rFonts w:ascii="Arial" w:hAnsi="Arial" w:cs="Arial"/>
          <w:color w:val="000000"/>
        </w:rPr>
        <w:t> Pardubicích</w:t>
      </w:r>
    </w:p>
    <w:p w:rsidR="00C2022E" w:rsidRPr="00D27771" w:rsidRDefault="00C2022E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C2022E" w:rsidRDefault="00C2022E">
      <w:pPr>
        <w:widowControl/>
        <w:rPr>
          <w:rFonts w:ascii="Arial" w:hAnsi="Arial" w:cs="Arial"/>
          <w:color w:val="000000"/>
        </w:rPr>
      </w:pPr>
    </w:p>
    <w:p w:rsidR="00C2022E" w:rsidRDefault="00C2022E">
      <w:pPr>
        <w:widowControl/>
        <w:rPr>
          <w:rFonts w:ascii="Arial" w:hAnsi="Arial" w:cs="Arial"/>
          <w:color w:val="000000"/>
        </w:rPr>
      </w:pPr>
    </w:p>
    <w:p w:rsidR="00C2022E" w:rsidRPr="00D27771" w:rsidRDefault="00C2022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34528, 34538,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7. 11.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FA2864">
      <w:pgSz w:w="12240" w:h="15840"/>
      <w:pgMar w:top="993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258C"/>
    <w:rsid w:val="000A3D59"/>
    <w:rsid w:val="000B4D5B"/>
    <w:rsid w:val="001015DC"/>
    <w:rsid w:val="0012285A"/>
    <w:rsid w:val="00124AE8"/>
    <w:rsid w:val="00125ACF"/>
    <w:rsid w:val="0013388A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122"/>
    <w:rsid w:val="00225878"/>
    <w:rsid w:val="00231BB2"/>
    <w:rsid w:val="00272EBD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07468"/>
    <w:rsid w:val="0043267F"/>
    <w:rsid w:val="004934BF"/>
    <w:rsid w:val="004A34CC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6F7A50"/>
    <w:rsid w:val="00732FBB"/>
    <w:rsid w:val="007457FE"/>
    <w:rsid w:val="0078597A"/>
    <w:rsid w:val="00796D9F"/>
    <w:rsid w:val="007A250F"/>
    <w:rsid w:val="007B3E1D"/>
    <w:rsid w:val="007B6A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5F7B"/>
    <w:rsid w:val="008D75D8"/>
    <w:rsid w:val="0092179A"/>
    <w:rsid w:val="00924A3D"/>
    <w:rsid w:val="0092577A"/>
    <w:rsid w:val="009519F9"/>
    <w:rsid w:val="009D5879"/>
    <w:rsid w:val="009D7CA0"/>
    <w:rsid w:val="009E4D9B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7C9D"/>
    <w:rsid w:val="00C2022E"/>
    <w:rsid w:val="00C20383"/>
    <w:rsid w:val="00C328C6"/>
    <w:rsid w:val="00C5124F"/>
    <w:rsid w:val="00C820A8"/>
    <w:rsid w:val="00C90E09"/>
    <w:rsid w:val="00C936B8"/>
    <w:rsid w:val="00CD4C2E"/>
    <w:rsid w:val="00CF72E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A2864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4163E"/>
  <w14:defaultImageDpi w14:val="0"/>
  <w15:docId w15:val="{DC7C371B-2963-40B0-95F2-7C2CDCE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1743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2018-11-12T14:18:00Z</dcterms:created>
  <dcterms:modified xsi:type="dcterms:W3CDTF">2018-11-12T14:22:00Z</dcterms:modified>
</cp:coreProperties>
</file>