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A3" w:rsidRDefault="004D2CA3">
      <w:pPr>
        <w:pStyle w:val="Nzev"/>
        <w:rPr>
          <w:b w:val="0"/>
          <w:sz w:val="36"/>
        </w:rPr>
      </w:pPr>
    </w:p>
    <w:p w:rsidR="003401C2" w:rsidRDefault="003401C2">
      <w:pPr>
        <w:pStyle w:val="Nzev"/>
        <w:rPr>
          <w:b w:val="0"/>
          <w:sz w:val="36"/>
        </w:rPr>
      </w:pPr>
      <w:r>
        <w:rPr>
          <w:b w:val="0"/>
          <w:sz w:val="36"/>
        </w:rPr>
        <w:t>Smlouva o nájmu</w:t>
      </w:r>
      <w:r w:rsidR="00355D9D">
        <w:rPr>
          <w:b w:val="0"/>
          <w:sz w:val="36"/>
        </w:rPr>
        <w:t xml:space="preserve"> prostoru sloužícího k podnikání č. </w:t>
      </w:r>
      <w:r w:rsidR="00692496">
        <w:rPr>
          <w:b w:val="0"/>
          <w:sz w:val="36"/>
        </w:rPr>
        <w:t>2</w:t>
      </w:r>
      <w:r w:rsidR="00CB3758">
        <w:rPr>
          <w:b w:val="0"/>
          <w:sz w:val="36"/>
        </w:rPr>
        <w:t>6</w:t>
      </w:r>
      <w:r w:rsidR="00F41C56">
        <w:rPr>
          <w:b w:val="0"/>
          <w:sz w:val="36"/>
        </w:rPr>
        <w:t>/</w:t>
      </w:r>
      <w:r w:rsidR="008E5EAA">
        <w:rPr>
          <w:b w:val="0"/>
          <w:sz w:val="36"/>
        </w:rPr>
        <w:t>201</w:t>
      </w:r>
      <w:r w:rsidR="00B84875">
        <w:rPr>
          <w:b w:val="0"/>
          <w:sz w:val="36"/>
        </w:rPr>
        <w:t>8</w:t>
      </w:r>
    </w:p>
    <w:p w:rsidR="003401C2" w:rsidRDefault="003401C2">
      <w:pPr>
        <w:pStyle w:val="Nzev"/>
        <w:rPr>
          <w:b w:val="0"/>
          <w:sz w:val="36"/>
        </w:rPr>
      </w:pPr>
      <w:r>
        <w:rPr>
          <w:b w:val="0"/>
          <w:sz w:val="36"/>
        </w:rPr>
        <w:t xml:space="preserve"> </w:t>
      </w:r>
    </w:p>
    <w:p w:rsidR="003401C2" w:rsidRDefault="00DB3A4D">
      <w:pPr>
        <w:pStyle w:val="Nzev"/>
        <w:rPr>
          <w:b w:val="0"/>
          <w:i w:val="0"/>
          <w:sz w:val="20"/>
        </w:rPr>
      </w:pPr>
      <w:r w:rsidRPr="00DB3A4D">
        <w:rPr>
          <w:b w:val="0"/>
          <w:i w:val="0"/>
          <w:sz w:val="20"/>
        </w:rPr>
        <w:t>FAKULTNÍ ZÁKLADNÍ ŠKOLA</w:t>
      </w:r>
    </w:p>
    <w:p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Pedagogické fakulty UK</w:t>
      </w:r>
    </w:p>
    <w:p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Trávníčkova 1744, 155 00 Praha 5</w:t>
      </w:r>
    </w:p>
    <w:p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zastoupená</w:t>
      </w:r>
    </w:p>
    <w:p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PaedDr. Františkem Hanzalem</w:t>
      </w:r>
    </w:p>
    <w:p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IČO:68407904</w:t>
      </w:r>
    </w:p>
    <w:p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bankovní spojení:</w:t>
      </w:r>
    </w:p>
    <w:p w:rsidR="00DB3A4D" w:rsidRPr="00DB3A4D" w:rsidRDefault="00CF5A77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 xml:space="preserve"> ….</w:t>
      </w:r>
      <w:r w:rsidR="00DB3A4D">
        <w:rPr>
          <w:b w:val="0"/>
          <w:i w:val="0"/>
          <w:sz w:val="20"/>
        </w:rPr>
        <w:t xml:space="preserve"> </w:t>
      </w:r>
      <w:proofErr w:type="gramStart"/>
      <w:r w:rsidR="00DB3A4D">
        <w:rPr>
          <w:b w:val="0"/>
          <w:i w:val="0"/>
          <w:sz w:val="20"/>
        </w:rPr>
        <w:t>č.</w:t>
      </w:r>
      <w:proofErr w:type="gramEnd"/>
      <w:r w:rsidR="00DB3A4D">
        <w:rPr>
          <w:b w:val="0"/>
          <w:i w:val="0"/>
          <w:sz w:val="20"/>
        </w:rPr>
        <w:t xml:space="preserve"> </w:t>
      </w:r>
      <w:proofErr w:type="spellStart"/>
      <w:r w:rsidR="00DB3A4D">
        <w:rPr>
          <w:b w:val="0"/>
          <w:i w:val="0"/>
          <w:sz w:val="20"/>
        </w:rPr>
        <w:t>ú</w:t>
      </w:r>
      <w:proofErr w:type="spellEnd"/>
      <w:r w:rsidR="00DB3A4D">
        <w:rPr>
          <w:b w:val="0"/>
          <w:i w:val="0"/>
          <w:sz w:val="20"/>
        </w:rPr>
        <w:t xml:space="preserve">.: </w:t>
      </w:r>
      <w:r>
        <w:rPr>
          <w:b w:val="0"/>
          <w:i w:val="0"/>
          <w:sz w:val="20"/>
        </w:rPr>
        <w:t>………..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b w:val="0"/>
          <w:sz w:val="36"/>
        </w:rPr>
        <w:t xml:space="preserve">     </w:t>
      </w:r>
    </w:p>
    <w:p w:rsidR="003401C2" w:rsidRDefault="003401C2">
      <w:pPr>
        <w:pStyle w:val="Nzev"/>
        <w:rPr>
          <w:sz w:val="24"/>
        </w:rPr>
      </w:pPr>
      <w:r>
        <w:rPr>
          <w:sz w:val="24"/>
        </w:rPr>
        <w:t>dále jen „pronajímatel“</w:t>
      </w:r>
    </w:p>
    <w:p w:rsidR="003401C2" w:rsidRDefault="003401C2">
      <w:pPr>
        <w:pStyle w:val="Nzev"/>
        <w:rPr>
          <w:sz w:val="24"/>
        </w:rPr>
      </w:pPr>
    </w:p>
    <w:p w:rsidR="003401C2" w:rsidRDefault="003401C2">
      <w:pPr>
        <w:pStyle w:val="Nzev"/>
        <w:rPr>
          <w:sz w:val="24"/>
        </w:rPr>
      </w:pPr>
      <w:r>
        <w:rPr>
          <w:sz w:val="24"/>
        </w:rPr>
        <w:t>a</w:t>
      </w:r>
    </w:p>
    <w:p w:rsidR="00DB3A4D" w:rsidRDefault="00DB3A4D">
      <w:pPr>
        <w:pStyle w:val="Nzev"/>
        <w:rPr>
          <w:sz w:val="24"/>
        </w:rPr>
      </w:pPr>
    </w:p>
    <w:p w:rsidR="008E5EAA" w:rsidRPr="00FD525E" w:rsidRDefault="00FD525E" w:rsidP="00FD525E">
      <w:pPr>
        <w:pStyle w:val="Nzev"/>
        <w:rPr>
          <w:i w:val="0"/>
          <w:sz w:val="24"/>
          <w:szCs w:val="24"/>
        </w:rPr>
      </w:pPr>
      <w:r w:rsidRPr="00FD525E">
        <w:rPr>
          <w:i w:val="0"/>
          <w:sz w:val="24"/>
          <w:szCs w:val="24"/>
        </w:rPr>
        <w:t xml:space="preserve">TJ Stodůlky </w:t>
      </w:r>
      <w:proofErr w:type="gramStart"/>
      <w:r w:rsidRPr="00FD525E">
        <w:rPr>
          <w:i w:val="0"/>
          <w:sz w:val="24"/>
          <w:szCs w:val="24"/>
        </w:rPr>
        <w:t>Praha</w:t>
      </w:r>
      <w:r w:rsidR="00FF6641">
        <w:rPr>
          <w:i w:val="0"/>
          <w:sz w:val="24"/>
          <w:szCs w:val="24"/>
        </w:rPr>
        <w:t>,</w:t>
      </w:r>
      <w:r>
        <w:rPr>
          <w:i w:val="0"/>
          <w:sz w:val="24"/>
          <w:szCs w:val="24"/>
        </w:rPr>
        <w:t xml:space="preserve"> </w:t>
      </w:r>
      <w:r w:rsidR="00756615">
        <w:rPr>
          <w:i w:val="0"/>
          <w:sz w:val="24"/>
          <w:szCs w:val="24"/>
        </w:rPr>
        <w:t>z.s.</w:t>
      </w:r>
      <w:proofErr w:type="gramEnd"/>
    </w:p>
    <w:p w:rsidR="00FD525E" w:rsidRPr="00FD525E" w:rsidRDefault="00756615" w:rsidP="00FD525E">
      <w:pPr>
        <w:pStyle w:val="Nzev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U Jezera 2032</w:t>
      </w:r>
      <w:r w:rsidR="00FF6641">
        <w:rPr>
          <w:i w:val="0"/>
          <w:sz w:val="24"/>
          <w:szCs w:val="24"/>
        </w:rPr>
        <w:t>/32</w:t>
      </w:r>
      <w:r w:rsidR="00FD525E" w:rsidRPr="00FD525E">
        <w:rPr>
          <w:i w:val="0"/>
          <w:sz w:val="24"/>
          <w:szCs w:val="24"/>
        </w:rPr>
        <w:t>,</w:t>
      </w:r>
      <w:r>
        <w:rPr>
          <w:i w:val="0"/>
          <w:sz w:val="24"/>
          <w:szCs w:val="24"/>
        </w:rPr>
        <w:t xml:space="preserve"> </w:t>
      </w:r>
      <w:r w:rsidR="00FD525E" w:rsidRPr="00FD525E">
        <w:rPr>
          <w:i w:val="0"/>
          <w:sz w:val="24"/>
          <w:szCs w:val="24"/>
        </w:rPr>
        <w:t>155 00 Praha 5</w:t>
      </w:r>
    </w:p>
    <w:p w:rsidR="00260CC8" w:rsidRPr="00FD525E" w:rsidRDefault="00260CC8" w:rsidP="00C517F9">
      <w:pPr>
        <w:pStyle w:val="Nzev"/>
        <w:rPr>
          <w:i w:val="0"/>
          <w:sz w:val="24"/>
          <w:szCs w:val="24"/>
        </w:rPr>
      </w:pPr>
    </w:p>
    <w:p w:rsidR="00DB3A4D" w:rsidRPr="00FD525E" w:rsidRDefault="00C517F9" w:rsidP="008E5EAA">
      <w:pPr>
        <w:pStyle w:val="Nzev"/>
        <w:rPr>
          <w:i w:val="0"/>
          <w:sz w:val="24"/>
          <w:szCs w:val="24"/>
        </w:rPr>
      </w:pPr>
      <w:r w:rsidRPr="00FD525E">
        <w:rPr>
          <w:i w:val="0"/>
          <w:sz w:val="24"/>
          <w:szCs w:val="24"/>
        </w:rPr>
        <w:t xml:space="preserve">IČO : </w:t>
      </w:r>
      <w:r w:rsidR="00FD525E" w:rsidRPr="00FD525E">
        <w:rPr>
          <w:i w:val="0"/>
          <w:sz w:val="24"/>
          <w:szCs w:val="24"/>
        </w:rPr>
        <w:t>22822682</w:t>
      </w:r>
    </w:p>
    <w:p w:rsidR="00FD525E" w:rsidRPr="00FD525E" w:rsidRDefault="00FF6641" w:rsidP="008E5EAA">
      <w:pPr>
        <w:pStyle w:val="Nzev"/>
        <w:rPr>
          <w:i w:val="0"/>
          <w:sz w:val="24"/>
          <w:szCs w:val="24"/>
        </w:rPr>
      </w:pPr>
      <w:proofErr w:type="spellStart"/>
      <w:proofErr w:type="gramStart"/>
      <w:r>
        <w:rPr>
          <w:i w:val="0"/>
          <w:sz w:val="24"/>
          <w:szCs w:val="24"/>
        </w:rPr>
        <w:t>č.ú</w:t>
      </w:r>
      <w:proofErr w:type="spellEnd"/>
      <w:r>
        <w:rPr>
          <w:i w:val="0"/>
          <w:sz w:val="24"/>
          <w:szCs w:val="24"/>
        </w:rPr>
        <w:t xml:space="preserve">.: </w:t>
      </w:r>
      <w:r w:rsidR="00CF5A77">
        <w:rPr>
          <w:i w:val="0"/>
          <w:sz w:val="24"/>
          <w:szCs w:val="24"/>
        </w:rPr>
        <w:t>…</w:t>
      </w:r>
      <w:proofErr w:type="gramEnd"/>
      <w:r w:rsidR="00CF5A77">
        <w:rPr>
          <w:i w:val="0"/>
          <w:sz w:val="24"/>
          <w:szCs w:val="24"/>
        </w:rPr>
        <w:t>………..</w:t>
      </w:r>
    </w:p>
    <w:p w:rsidR="003401C2" w:rsidRPr="00C517F9" w:rsidRDefault="003401C2" w:rsidP="00C517F9">
      <w:pPr>
        <w:pStyle w:val="Nzev"/>
        <w:rPr>
          <w:b w:val="0"/>
          <w:i w:val="0"/>
          <w:sz w:val="20"/>
        </w:rPr>
      </w:pPr>
    </w:p>
    <w:p w:rsidR="003401C2" w:rsidRDefault="003401C2">
      <w:pPr>
        <w:pStyle w:val="Nzev"/>
        <w:rPr>
          <w:sz w:val="24"/>
        </w:rPr>
      </w:pPr>
      <w:r>
        <w:rPr>
          <w:sz w:val="24"/>
        </w:rPr>
        <w:t>dále jen „nájemce“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uzavírají podle § 2302 a </w:t>
      </w:r>
      <w:proofErr w:type="spellStart"/>
      <w:r>
        <w:rPr>
          <w:sz w:val="24"/>
        </w:rPr>
        <w:t>násl</w:t>
      </w:r>
      <w:proofErr w:type="spellEnd"/>
      <w:r>
        <w:rPr>
          <w:sz w:val="24"/>
        </w:rPr>
        <w:t>. zákona č. 89/2012 Sb. NOZ v platném znění tuto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rPr>
          <w:sz w:val="32"/>
          <w:szCs w:val="32"/>
        </w:rPr>
      </w:pPr>
      <w:r>
        <w:rPr>
          <w:sz w:val="32"/>
          <w:szCs w:val="32"/>
        </w:rPr>
        <w:t>smlou</w:t>
      </w:r>
      <w:r w:rsidR="00DC0B70">
        <w:rPr>
          <w:sz w:val="32"/>
          <w:szCs w:val="32"/>
        </w:rPr>
        <w:t xml:space="preserve">vu o nájmu prostoru sloužícího </w:t>
      </w:r>
      <w:r>
        <w:rPr>
          <w:sz w:val="32"/>
          <w:szCs w:val="32"/>
        </w:rPr>
        <w:t>podnikání</w:t>
      </w:r>
    </w:p>
    <w:p w:rsidR="003401C2" w:rsidRDefault="003401C2">
      <w:pPr>
        <w:pStyle w:val="Nzev"/>
        <w:rPr>
          <w:b w:val="0"/>
        </w:rPr>
      </w:pPr>
    </w:p>
    <w:p w:rsidR="003401C2" w:rsidRDefault="003401C2">
      <w:pPr>
        <w:pStyle w:val="Nzev"/>
      </w:pPr>
      <w:r>
        <w:t>Čl. I.</w:t>
      </w: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Pronajímatel přenechává nájemci k užívání prostor k podnikání ve výše uvedené budově: 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Pr="00DB3A4D" w:rsidRDefault="00DB3A4D">
      <w:pPr>
        <w:pStyle w:val="Nzev"/>
        <w:jc w:val="left"/>
        <w:rPr>
          <w:b w:val="0"/>
          <w:i w:val="0"/>
          <w:sz w:val="20"/>
        </w:rPr>
      </w:pPr>
      <w:r>
        <w:rPr>
          <w:sz w:val="24"/>
        </w:rPr>
        <w:t xml:space="preserve">druh prostoru: </w:t>
      </w:r>
      <w:r>
        <w:rPr>
          <w:b w:val="0"/>
          <w:i w:val="0"/>
          <w:sz w:val="20"/>
        </w:rPr>
        <w:t>tělocvična</w:t>
      </w:r>
      <w:r w:rsidR="00173972">
        <w:rPr>
          <w:b w:val="0"/>
          <w:i w:val="0"/>
          <w:sz w:val="20"/>
        </w:rPr>
        <w:t xml:space="preserve"> – přízemí pavilon C</w:t>
      </w:r>
    </w:p>
    <w:p w:rsidR="003401C2" w:rsidRPr="00DB3A4D" w:rsidRDefault="003401C2">
      <w:pPr>
        <w:pStyle w:val="Nzev"/>
        <w:jc w:val="left"/>
        <w:rPr>
          <w:b w:val="0"/>
          <w:i w:val="0"/>
          <w:sz w:val="20"/>
        </w:rPr>
      </w:pPr>
      <w:r>
        <w:rPr>
          <w:sz w:val="24"/>
        </w:rPr>
        <w:t>celková výměra:</w:t>
      </w:r>
      <w:r w:rsidR="00DB3A4D">
        <w:rPr>
          <w:sz w:val="24"/>
        </w:rPr>
        <w:t xml:space="preserve"> </w:t>
      </w:r>
      <w:r w:rsidR="00260CC8">
        <w:rPr>
          <w:b w:val="0"/>
          <w:i w:val="0"/>
          <w:sz w:val="20"/>
        </w:rPr>
        <w:t>297,6</w:t>
      </w:r>
      <w:r w:rsidR="00DB3A4D">
        <w:rPr>
          <w:b w:val="0"/>
          <w:i w:val="0"/>
          <w:sz w:val="20"/>
        </w:rPr>
        <w:t xml:space="preserve"> m</w:t>
      </w:r>
      <w:r w:rsidR="00DB3A4D" w:rsidRPr="00DB3A4D">
        <w:rPr>
          <w:b w:val="0"/>
          <w:i w:val="0"/>
          <w:sz w:val="20"/>
          <w:vertAlign w:val="superscript"/>
        </w:rPr>
        <w:t>2</w:t>
      </w:r>
    </w:p>
    <w:p w:rsidR="003401C2" w:rsidRPr="00DB3A4D" w:rsidRDefault="003401C2">
      <w:pPr>
        <w:pStyle w:val="Nzev"/>
        <w:jc w:val="left"/>
        <w:rPr>
          <w:b w:val="0"/>
          <w:i w:val="0"/>
          <w:sz w:val="20"/>
        </w:rPr>
      </w:pPr>
      <w:r>
        <w:rPr>
          <w:sz w:val="24"/>
        </w:rPr>
        <w:t xml:space="preserve"> Prostor sloužící k podnikání se pronajímá pro účely: </w:t>
      </w:r>
      <w:r w:rsidR="00173972">
        <w:rPr>
          <w:b w:val="0"/>
          <w:i w:val="0"/>
          <w:sz w:val="20"/>
        </w:rPr>
        <w:t>trénink</w:t>
      </w:r>
      <w:r w:rsidR="00FD525E">
        <w:rPr>
          <w:b w:val="0"/>
          <w:i w:val="0"/>
          <w:sz w:val="20"/>
        </w:rPr>
        <w:t>y atletiky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</w:pPr>
      <w:r>
        <w:t>Čl. II.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Prostor se pronajímá na dobu: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-</w:t>
      </w:r>
      <w:r w:rsidR="005862BB">
        <w:rPr>
          <w:sz w:val="24"/>
        </w:rPr>
        <w:t xml:space="preserve"> </w:t>
      </w:r>
      <w:r>
        <w:rPr>
          <w:sz w:val="24"/>
        </w:rPr>
        <w:t xml:space="preserve">určitou </w:t>
      </w:r>
      <w:proofErr w:type="gramStart"/>
      <w:r>
        <w:rPr>
          <w:sz w:val="24"/>
        </w:rPr>
        <w:t>od</w:t>
      </w:r>
      <w:r w:rsidR="00DB3A4D">
        <w:rPr>
          <w:sz w:val="24"/>
        </w:rPr>
        <w:t xml:space="preserve"> </w:t>
      </w:r>
      <w:r w:rsidR="00F41C56">
        <w:rPr>
          <w:sz w:val="24"/>
        </w:rPr>
        <w:t xml:space="preserve"> </w:t>
      </w:r>
      <w:r w:rsidR="00B84875">
        <w:rPr>
          <w:sz w:val="24"/>
        </w:rPr>
        <w:t>5</w:t>
      </w:r>
      <w:r w:rsidR="00DB3A4D">
        <w:rPr>
          <w:sz w:val="24"/>
        </w:rPr>
        <w:t>.</w:t>
      </w:r>
      <w:r w:rsidR="00A70FB2">
        <w:rPr>
          <w:sz w:val="24"/>
        </w:rPr>
        <w:t xml:space="preserve"> </w:t>
      </w:r>
      <w:r w:rsidR="00FD525E">
        <w:rPr>
          <w:sz w:val="24"/>
        </w:rPr>
        <w:t>1</w:t>
      </w:r>
      <w:r w:rsidR="00B84875">
        <w:rPr>
          <w:sz w:val="24"/>
        </w:rPr>
        <w:t>1</w:t>
      </w:r>
      <w:proofErr w:type="gramEnd"/>
      <w:r w:rsidR="00DB3A4D">
        <w:rPr>
          <w:sz w:val="24"/>
        </w:rPr>
        <w:t>.</w:t>
      </w:r>
      <w:r w:rsidR="00A70FB2">
        <w:rPr>
          <w:sz w:val="24"/>
        </w:rPr>
        <w:t xml:space="preserve"> </w:t>
      </w:r>
      <w:r w:rsidR="00DB3A4D">
        <w:rPr>
          <w:sz w:val="24"/>
        </w:rPr>
        <w:t>201</w:t>
      </w:r>
      <w:r w:rsidR="00756615">
        <w:rPr>
          <w:sz w:val="24"/>
        </w:rPr>
        <w:t>8</w:t>
      </w:r>
      <w:r w:rsidR="00DB3A4D">
        <w:rPr>
          <w:sz w:val="24"/>
        </w:rPr>
        <w:t xml:space="preserve"> </w:t>
      </w:r>
      <w:r>
        <w:rPr>
          <w:sz w:val="24"/>
        </w:rPr>
        <w:t xml:space="preserve">do </w:t>
      </w:r>
      <w:r w:rsidR="003E388D">
        <w:rPr>
          <w:sz w:val="24"/>
        </w:rPr>
        <w:t>28</w:t>
      </w:r>
      <w:r w:rsidR="00514A6F">
        <w:rPr>
          <w:sz w:val="24"/>
        </w:rPr>
        <w:t>.</w:t>
      </w:r>
      <w:r w:rsidR="00A70FB2">
        <w:rPr>
          <w:sz w:val="24"/>
        </w:rPr>
        <w:t xml:space="preserve"> </w:t>
      </w:r>
      <w:r w:rsidR="00514A6F">
        <w:rPr>
          <w:sz w:val="24"/>
        </w:rPr>
        <w:t>0</w:t>
      </w:r>
      <w:r w:rsidR="00FD525E">
        <w:rPr>
          <w:sz w:val="24"/>
        </w:rPr>
        <w:t>3</w:t>
      </w:r>
      <w:r w:rsidR="00514A6F">
        <w:rPr>
          <w:sz w:val="24"/>
        </w:rPr>
        <w:t>.</w:t>
      </w:r>
      <w:r w:rsidR="00A70FB2">
        <w:rPr>
          <w:sz w:val="24"/>
        </w:rPr>
        <w:t xml:space="preserve"> </w:t>
      </w:r>
      <w:r w:rsidR="00514A6F">
        <w:rPr>
          <w:sz w:val="24"/>
        </w:rPr>
        <w:t>201</w:t>
      </w:r>
      <w:r w:rsidR="00B84875">
        <w:rPr>
          <w:sz w:val="24"/>
        </w:rPr>
        <w:t>9</w:t>
      </w:r>
    </w:p>
    <w:p w:rsidR="009B5A92" w:rsidRDefault="009B5A92">
      <w:pPr>
        <w:pStyle w:val="Nzev"/>
        <w:jc w:val="left"/>
        <w:rPr>
          <w:sz w:val="24"/>
        </w:rPr>
      </w:pPr>
    </w:p>
    <w:p w:rsidR="009B5A92" w:rsidRDefault="009B5A92">
      <w:pPr>
        <w:pStyle w:val="Nzev"/>
        <w:jc w:val="left"/>
        <w:rPr>
          <w:sz w:val="24"/>
        </w:rPr>
      </w:pPr>
    </w:p>
    <w:p w:rsidR="00FD525E" w:rsidRDefault="009B5A92">
      <w:pPr>
        <w:pStyle w:val="Nzev"/>
        <w:jc w:val="left"/>
        <w:rPr>
          <w:sz w:val="24"/>
        </w:rPr>
      </w:pPr>
      <w:r>
        <w:rPr>
          <w:sz w:val="24"/>
        </w:rPr>
        <w:t xml:space="preserve">                  </w:t>
      </w:r>
      <w:r w:rsidR="00E47630">
        <w:rPr>
          <w:sz w:val="24"/>
        </w:rPr>
        <w:t xml:space="preserve"> </w:t>
      </w:r>
      <w:proofErr w:type="gramStart"/>
      <w:r w:rsidR="00E47630">
        <w:rPr>
          <w:sz w:val="24"/>
        </w:rPr>
        <w:t xml:space="preserve">pondělí </w:t>
      </w:r>
      <w:r w:rsidR="00F61278">
        <w:rPr>
          <w:sz w:val="24"/>
        </w:rPr>
        <w:t xml:space="preserve"> </w:t>
      </w:r>
      <w:r w:rsidR="00727711">
        <w:rPr>
          <w:sz w:val="24"/>
        </w:rPr>
        <w:t>od</w:t>
      </w:r>
      <w:proofErr w:type="gramEnd"/>
      <w:r w:rsidR="008E5EAA">
        <w:rPr>
          <w:sz w:val="24"/>
        </w:rPr>
        <w:t xml:space="preserve"> </w:t>
      </w:r>
      <w:r w:rsidR="00FD525E">
        <w:rPr>
          <w:sz w:val="24"/>
        </w:rPr>
        <w:t>17</w:t>
      </w:r>
      <w:r w:rsidR="00260CC8">
        <w:rPr>
          <w:sz w:val="24"/>
        </w:rPr>
        <w:t>.</w:t>
      </w:r>
      <w:r w:rsidR="00F41C56">
        <w:rPr>
          <w:sz w:val="24"/>
        </w:rPr>
        <w:t>0</w:t>
      </w:r>
      <w:r w:rsidR="00FD525E">
        <w:rPr>
          <w:sz w:val="24"/>
        </w:rPr>
        <w:t>0</w:t>
      </w:r>
      <w:r w:rsidR="00727711">
        <w:rPr>
          <w:sz w:val="24"/>
        </w:rPr>
        <w:t xml:space="preserve"> do </w:t>
      </w:r>
      <w:r w:rsidR="00B84875">
        <w:rPr>
          <w:sz w:val="24"/>
        </w:rPr>
        <w:t>19</w:t>
      </w:r>
      <w:r w:rsidR="00727711">
        <w:rPr>
          <w:sz w:val="24"/>
        </w:rPr>
        <w:t>.</w:t>
      </w:r>
      <w:r w:rsidR="00B84875">
        <w:rPr>
          <w:sz w:val="24"/>
        </w:rPr>
        <w:t>3</w:t>
      </w:r>
      <w:r w:rsidR="00727711">
        <w:rPr>
          <w:sz w:val="24"/>
        </w:rPr>
        <w:t>0 hod</w:t>
      </w:r>
      <w:r w:rsidR="00CB3758">
        <w:rPr>
          <w:sz w:val="24"/>
        </w:rPr>
        <w:t xml:space="preserve"> </w:t>
      </w:r>
    </w:p>
    <w:p w:rsidR="00FD525E" w:rsidRDefault="00FD525E">
      <w:pPr>
        <w:pStyle w:val="Nzev"/>
        <w:jc w:val="left"/>
        <w:rPr>
          <w:sz w:val="24"/>
        </w:rPr>
      </w:pPr>
      <w:r>
        <w:rPr>
          <w:sz w:val="24"/>
        </w:rPr>
        <w:t xml:space="preserve">                  </w:t>
      </w:r>
      <w:proofErr w:type="gramStart"/>
      <w:r>
        <w:rPr>
          <w:sz w:val="24"/>
        </w:rPr>
        <w:t>úterý      od</w:t>
      </w:r>
      <w:proofErr w:type="gramEnd"/>
      <w:r>
        <w:rPr>
          <w:sz w:val="24"/>
        </w:rPr>
        <w:t xml:space="preserve"> 17.00 do 19.30 hod</w:t>
      </w:r>
    </w:p>
    <w:p w:rsidR="00256CC0" w:rsidRDefault="00256CC0">
      <w:pPr>
        <w:pStyle w:val="Nzev"/>
        <w:jc w:val="left"/>
        <w:rPr>
          <w:sz w:val="24"/>
        </w:rPr>
      </w:pPr>
      <w:r>
        <w:rPr>
          <w:sz w:val="24"/>
        </w:rPr>
        <w:tab/>
        <w:t xml:space="preserve">     </w:t>
      </w:r>
      <w:proofErr w:type="gramStart"/>
      <w:r>
        <w:rPr>
          <w:sz w:val="24"/>
        </w:rPr>
        <w:t xml:space="preserve">středa    </w:t>
      </w:r>
      <w:r w:rsidR="003E388D">
        <w:rPr>
          <w:sz w:val="24"/>
        </w:rPr>
        <w:t xml:space="preserve"> </w:t>
      </w:r>
      <w:r>
        <w:rPr>
          <w:sz w:val="24"/>
        </w:rPr>
        <w:t>od</w:t>
      </w:r>
      <w:proofErr w:type="gramEnd"/>
      <w:r>
        <w:rPr>
          <w:sz w:val="24"/>
        </w:rPr>
        <w:t xml:space="preserve"> 1</w:t>
      </w:r>
      <w:r w:rsidR="003E388D">
        <w:rPr>
          <w:sz w:val="24"/>
        </w:rPr>
        <w:t>7</w:t>
      </w:r>
      <w:r>
        <w:rPr>
          <w:sz w:val="24"/>
        </w:rPr>
        <w:t>.00 do 1</w:t>
      </w:r>
      <w:r w:rsidR="00B84875">
        <w:rPr>
          <w:sz w:val="24"/>
        </w:rPr>
        <w:t>9</w:t>
      </w:r>
      <w:r>
        <w:rPr>
          <w:sz w:val="24"/>
        </w:rPr>
        <w:t>.</w:t>
      </w:r>
      <w:r w:rsidR="00B84875">
        <w:rPr>
          <w:sz w:val="24"/>
        </w:rPr>
        <w:t>3</w:t>
      </w:r>
      <w:r>
        <w:rPr>
          <w:sz w:val="24"/>
        </w:rPr>
        <w:t>0 hod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</w:t>
      </w:r>
      <w:r w:rsidR="00FD525E">
        <w:rPr>
          <w:sz w:val="24"/>
        </w:rPr>
        <w:t xml:space="preserve">              </w:t>
      </w:r>
      <w:proofErr w:type="gramStart"/>
      <w:r w:rsidR="00FD525E">
        <w:rPr>
          <w:sz w:val="24"/>
        </w:rPr>
        <w:t xml:space="preserve">čtvrtek   </w:t>
      </w:r>
      <w:r w:rsidR="003E388D">
        <w:rPr>
          <w:sz w:val="24"/>
        </w:rPr>
        <w:t xml:space="preserve"> </w:t>
      </w:r>
      <w:r w:rsidR="00FD525E">
        <w:rPr>
          <w:sz w:val="24"/>
        </w:rPr>
        <w:t>od</w:t>
      </w:r>
      <w:proofErr w:type="gramEnd"/>
      <w:r w:rsidR="00FD525E">
        <w:rPr>
          <w:sz w:val="24"/>
        </w:rPr>
        <w:t xml:space="preserve"> 16.</w:t>
      </w:r>
      <w:r w:rsidR="003E388D">
        <w:rPr>
          <w:sz w:val="24"/>
        </w:rPr>
        <w:t>3</w:t>
      </w:r>
      <w:r w:rsidR="00FD525E">
        <w:rPr>
          <w:sz w:val="24"/>
        </w:rPr>
        <w:t>0 do 19.</w:t>
      </w:r>
      <w:r w:rsidR="003E388D">
        <w:rPr>
          <w:sz w:val="24"/>
        </w:rPr>
        <w:t>30</w:t>
      </w:r>
      <w:r w:rsidR="00FD525E">
        <w:rPr>
          <w:sz w:val="24"/>
        </w:rPr>
        <w:t xml:space="preserve"> hod  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rPr>
          <w:sz w:val="24"/>
        </w:rPr>
      </w:pPr>
    </w:p>
    <w:p w:rsidR="003401C2" w:rsidRDefault="003401C2">
      <w:pPr>
        <w:pStyle w:val="Nzev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Nájemce prohlašuje, že byl seznámen se stavem pronajímaného prostoru a jeho vybavením. V případě, že dojde k poškození vybavení popř. příslušenství, nahlásí tuto skutečnost neprodleně pověřenému pracovníkovi pronajímatele. Taktéž nahlásí zjištěné závady, i když k nim nedošlo v průběhu sjednaného pronájmu.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</w:pPr>
      <w:r>
        <w:t>Čl.</w:t>
      </w:r>
      <w:r w:rsidR="00075405">
        <w:t xml:space="preserve"> </w:t>
      </w:r>
      <w:r>
        <w:t>III.</w:t>
      </w:r>
    </w:p>
    <w:p w:rsidR="003401C2" w:rsidRDefault="003401C2">
      <w:pPr>
        <w:pStyle w:val="Nzev"/>
      </w:pPr>
    </w:p>
    <w:p w:rsidR="003401C2" w:rsidRDefault="00097995">
      <w:pPr>
        <w:pStyle w:val="Nzev"/>
        <w:jc w:val="left"/>
        <w:rPr>
          <w:sz w:val="24"/>
        </w:rPr>
      </w:pPr>
      <w:r>
        <w:rPr>
          <w:sz w:val="24"/>
        </w:rPr>
        <w:t xml:space="preserve">Výše služeb spojených se sportem </w:t>
      </w:r>
      <w:r w:rsidR="003401C2">
        <w:rPr>
          <w:sz w:val="24"/>
        </w:rPr>
        <w:t>se sjednává dohodou smluvních stran takto: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Hodinový pronájem ve výši:</w:t>
      </w:r>
      <w:r w:rsidR="00115F47">
        <w:rPr>
          <w:sz w:val="24"/>
        </w:rPr>
        <w:tab/>
      </w:r>
      <w:r w:rsidR="00115F47">
        <w:rPr>
          <w:sz w:val="24"/>
        </w:rPr>
        <w:tab/>
        <w:t xml:space="preserve"> </w:t>
      </w:r>
      <w:r w:rsidR="00CF5A77">
        <w:rPr>
          <w:sz w:val="24"/>
        </w:rPr>
        <w:t>……</w:t>
      </w:r>
      <w:r w:rsidR="00727711">
        <w:rPr>
          <w:sz w:val="24"/>
        </w:rPr>
        <w:t xml:space="preserve"> Kč</w:t>
      </w:r>
      <w:r>
        <w:rPr>
          <w:sz w:val="24"/>
        </w:rPr>
        <w:t xml:space="preserve">  </w:t>
      </w:r>
    </w:p>
    <w:p w:rsidR="00727711" w:rsidRDefault="003401C2">
      <w:pPr>
        <w:pStyle w:val="Nzev"/>
        <w:jc w:val="left"/>
        <w:rPr>
          <w:sz w:val="24"/>
        </w:rPr>
      </w:pPr>
      <w:r>
        <w:rPr>
          <w:sz w:val="24"/>
        </w:rPr>
        <w:t>Paušální poplatek za energie:</w:t>
      </w:r>
      <w:r w:rsidR="00C26C9F">
        <w:rPr>
          <w:sz w:val="24"/>
        </w:rPr>
        <w:t xml:space="preserve"> </w:t>
      </w:r>
      <w:r w:rsidR="00115F47">
        <w:rPr>
          <w:sz w:val="24"/>
        </w:rPr>
        <w:tab/>
      </w:r>
      <w:r w:rsidR="00CF5A77">
        <w:rPr>
          <w:sz w:val="24"/>
        </w:rPr>
        <w:t>…….</w:t>
      </w:r>
      <w:r w:rsidR="00727711">
        <w:rPr>
          <w:sz w:val="24"/>
        </w:rPr>
        <w:t xml:space="preserve"> Kč</w:t>
      </w:r>
    </w:p>
    <w:p w:rsidR="00727711" w:rsidRDefault="00727711">
      <w:pPr>
        <w:pStyle w:val="Nzev"/>
        <w:jc w:val="left"/>
        <w:rPr>
          <w:sz w:val="24"/>
        </w:rPr>
      </w:pPr>
      <w:r>
        <w:rPr>
          <w:sz w:val="24"/>
        </w:rPr>
        <w:t xml:space="preserve">Teplo + TUV: </w:t>
      </w:r>
      <w:r w:rsidR="00115F47">
        <w:rPr>
          <w:sz w:val="24"/>
        </w:rPr>
        <w:tab/>
      </w:r>
      <w:r w:rsidR="00115F47">
        <w:rPr>
          <w:sz w:val="24"/>
        </w:rPr>
        <w:tab/>
        <w:t xml:space="preserve">  </w:t>
      </w:r>
      <w:r w:rsidR="00115F47">
        <w:rPr>
          <w:sz w:val="24"/>
        </w:rPr>
        <w:tab/>
      </w:r>
      <w:r w:rsidR="00CF5A77">
        <w:rPr>
          <w:sz w:val="24"/>
        </w:rPr>
        <w:t>…….</w:t>
      </w:r>
      <w:r>
        <w:rPr>
          <w:sz w:val="24"/>
        </w:rPr>
        <w:t xml:space="preserve"> Kč</w:t>
      </w:r>
    </w:p>
    <w:p w:rsidR="003401C2" w:rsidRDefault="008E5EAA">
      <w:pPr>
        <w:pStyle w:val="Nzev"/>
        <w:jc w:val="left"/>
        <w:rPr>
          <w:sz w:val="24"/>
        </w:rPr>
      </w:pPr>
      <w:proofErr w:type="spellStart"/>
      <w:r>
        <w:rPr>
          <w:sz w:val="24"/>
        </w:rPr>
        <w:t>O</w:t>
      </w:r>
      <w:r w:rsidR="00727711">
        <w:rPr>
          <w:sz w:val="24"/>
        </w:rPr>
        <w:t>st</w:t>
      </w:r>
      <w:proofErr w:type="spellEnd"/>
      <w:r w:rsidR="00727711">
        <w:rPr>
          <w:sz w:val="24"/>
        </w:rPr>
        <w:t xml:space="preserve">. </w:t>
      </w:r>
      <w:proofErr w:type="spellStart"/>
      <w:r w:rsidR="00727711">
        <w:rPr>
          <w:sz w:val="24"/>
        </w:rPr>
        <w:t>prov</w:t>
      </w:r>
      <w:proofErr w:type="spellEnd"/>
      <w:r w:rsidR="00727711">
        <w:rPr>
          <w:sz w:val="24"/>
        </w:rPr>
        <w:t xml:space="preserve">. </w:t>
      </w:r>
      <w:proofErr w:type="spellStart"/>
      <w:r w:rsidR="00727711">
        <w:rPr>
          <w:sz w:val="24"/>
        </w:rPr>
        <w:t>nákl</w:t>
      </w:r>
      <w:proofErr w:type="spellEnd"/>
      <w:r w:rsidR="00727711">
        <w:rPr>
          <w:sz w:val="24"/>
        </w:rPr>
        <w:t>.:</w:t>
      </w:r>
      <w:r w:rsidR="00115F47">
        <w:rPr>
          <w:sz w:val="24"/>
        </w:rPr>
        <w:tab/>
      </w:r>
      <w:r w:rsidR="00115F47">
        <w:rPr>
          <w:sz w:val="24"/>
        </w:rPr>
        <w:tab/>
      </w:r>
      <w:r w:rsidR="00115F47">
        <w:rPr>
          <w:sz w:val="24"/>
        </w:rPr>
        <w:tab/>
      </w:r>
      <w:r w:rsidR="00CF5A77">
        <w:rPr>
          <w:sz w:val="24"/>
        </w:rPr>
        <w:t>…….</w:t>
      </w:r>
      <w:r w:rsidR="00727711">
        <w:rPr>
          <w:sz w:val="24"/>
        </w:rPr>
        <w:t xml:space="preserve"> Kč</w:t>
      </w:r>
      <w:r w:rsidR="003401C2">
        <w:rPr>
          <w:sz w:val="24"/>
        </w:rPr>
        <w:t xml:space="preserve">   </w:t>
      </w:r>
    </w:p>
    <w:p w:rsidR="00115F47" w:rsidRDefault="00115F47">
      <w:pPr>
        <w:pStyle w:val="Nzev"/>
        <w:jc w:val="left"/>
        <w:rPr>
          <w:sz w:val="24"/>
        </w:rPr>
      </w:pPr>
      <w:r>
        <w:rPr>
          <w:sz w:val="24"/>
        </w:rPr>
        <w:t>celkem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>
        <w:rPr>
          <w:sz w:val="24"/>
        </w:rPr>
        <w:tab/>
      </w:r>
      <w:r w:rsidR="00173972">
        <w:rPr>
          <w:sz w:val="24"/>
        </w:rPr>
        <w:t xml:space="preserve"> </w:t>
      </w:r>
      <w:r w:rsidR="00260CC8">
        <w:rPr>
          <w:sz w:val="24"/>
        </w:rPr>
        <w:t>360</w:t>
      </w:r>
      <w:r>
        <w:rPr>
          <w:sz w:val="24"/>
        </w:rPr>
        <w:t>,--</w:t>
      </w:r>
      <w:r w:rsidR="00173972">
        <w:rPr>
          <w:sz w:val="24"/>
        </w:rPr>
        <w:t xml:space="preserve"> </w:t>
      </w:r>
      <w:r>
        <w:rPr>
          <w:sz w:val="24"/>
        </w:rPr>
        <w:t>Kč + DPH v platném znění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Počet hodin za smluvní dobu:</w:t>
      </w:r>
      <w:r w:rsidR="00727711">
        <w:rPr>
          <w:sz w:val="24"/>
        </w:rPr>
        <w:t xml:space="preserve"> </w:t>
      </w:r>
      <w:r w:rsidR="00150B18">
        <w:rPr>
          <w:sz w:val="24"/>
        </w:rPr>
        <w:t xml:space="preserve">         1</w:t>
      </w:r>
      <w:r w:rsidR="00756615">
        <w:rPr>
          <w:sz w:val="24"/>
        </w:rPr>
        <w:t>8</w:t>
      </w:r>
      <w:r w:rsidR="00150B18">
        <w:rPr>
          <w:sz w:val="24"/>
        </w:rPr>
        <w:t>9</w:t>
      </w:r>
      <w:r w:rsidR="00F41C56">
        <w:rPr>
          <w:sz w:val="24"/>
        </w:rPr>
        <w:t xml:space="preserve"> </w:t>
      </w:r>
      <w:r w:rsidR="00727711">
        <w:rPr>
          <w:sz w:val="24"/>
        </w:rPr>
        <w:t xml:space="preserve"> hod</w:t>
      </w:r>
    </w:p>
    <w:p w:rsidR="009B5A92" w:rsidRDefault="00C26C9F">
      <w:pPr>
        <w:pStyle w:val="Nzev"/>
        <w:jc w:val="left"/>
        <w:rPr>
          <w:sz w:val="24"/>
        </w:rPr>
      </w:pPr>
      <w:r>
        <w:rPr>
          <w:sz w:val="24"/>
        </w:rPr>
        <w:t xml:space="preserve"> </w:t>
      </w:r>
    </w:p>
    <w:p w:rsidR="00115F47" w:rsidRDefault="003401C2">
      <w:pPr>
        <w:pStyle w:val="Nzev"/>
        <w:jc w:val="left"/>
      </w:pPr>
      <w:r>
        <w:t xml:space="preserve">Úhrada za smluvní dobu činí celkem:    </w:t>
      </w:r>
    </w:p>
    <w:p w:rsidR="00115F47" w:rsidRDefault="00115F47">
      <w:pPr>
        <w:pStyle w:val="Nzev"/>
        <w:jc w:val="left"/>
      </w:pPr>
    </w:p>
    <w:p w:rsidR="003401C2" w:rsidRDefault="00FB60F4">
      <w:pPr>
        <w:pStyle w:val="Nzev"/>
        <w:jc w:val="left"/>
        <w:rPr>
          <w:b w:val="0"/>
          <w:sz w:val="32"/>
        </w:rPr>
      </w:pPr>
      <w:r>
        <w:t>1</w:t>
      </w:r>
      <w:r w:rsidR="00B84875">
        <w:t>8</w:t>
      </w:r>
      <w:r w:rsidR="003E388D">
        <w:t>9</w:t>
      </w:r>
      <w:r w:rsidR="00F61278">
        <w:t xml:space="preserve"> </w:t>
      </w:r>
      <w:proofErr w:type="gramStart"/>
      <w:r w:rsidR="00115F47">
        <w:t xml:space="preserve">hod </w:t>
      </w:r>
      <w:r>
        <w:t xml:space="preserve"> </w:t>
      </w:r>
      <w:r w:rsidR="00115F47">
        <w:t>x</w:t>
      </w:r>
      <w:r w:rsidR="008E5EAA">
        <w:t xml:space="preserve"> </w:t>
      </w:r>
      <w:r>
        <w:t xml:space="preserve"> </w:t>
      </w:r>
      <w:r w:rsidR="006A52AF">
        <w:t>360</w:t>
      </w:r>
      <w:r w:rsidR="00115F47">
        <w:t>,-</w:t>
      </w:r>
      <w:proofErr w:type="gramEnd"/>
      <w:r w:rsidR="00115F47">
        <w:t>-</w:t>
      </w:r>
      <w:r w:rsidR="00106B50">
        <w:t xml:space="preserve"> </w:t>
      </w:r>
      <w:r w:rsidR="0069317D">
        <w:t>Kč/1 hod =</w:t>
      </w:r>
      <w:r w:rsidR="003E388D">
        <w:t>6</w:t>
      </w:r>
      <w:r w:rsidR="00B84875">
        <w:t>8</w:t>
      </w:r>
      <w:r w:rsidR="00F41C56">
        <w:t>.</w:t>
      </w:r>
      <w:r w:rsidR="003E388D">
        <w:t>0</w:t>
      </w:r>
      <w:r w:rsidR="00B84875">
        <w:t>4</w:t>
      </w:r>
      <w:r w:rsidR="003E388D">
        <w:t>0</w:t>
      </w:r>
      <w:r w:rsidR="00115F47">
        <w:t>,--</w:t>
      </w:r>
      <w:r w:rsidR="00106B50">
        <w:t xml:space="preserve"> </w:t>
      </w:r>
      <w:r w:rsidR="00115F47">
        <w:t>Kč</w:t>
      </w:r>
      <w:r w:rsidR="00E15667">
        <w:t xml:space="preserve"> </w:t>
      </w:r>
      <w:r w:rsidR="00115F47">
        <w:t>+ DPH v platném znění</w:t>
      </w:r>
    </w:p>
    <w:p w:rsidR="003401C2" w:rsidRDefault="003401C2">
      <w:pPr>
        <w:pStyle w:val="Nzev"/>
        <w:jc w:val="left"/>
      </w:pPr>
      <w:r>
        <w:t>___________________________________________________________</w:t>
      </w:r>
    </w:p>
    <w:p w:rsidR="003401C2" w:rsidRDefault="003401C2">
      <w:pPr>
        <w:pStyle w:val="Nzev"/>
        <w:jc w:val="left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Na zaplacení této částky nemají vliv okolnosti na straně nájemce, jejichž následkem se neuskuteční činnost nájemce provedená v čl. I. této smlouvy.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rPr>
          <w:sz w:val="24"/>
        </w:rPr>
      </w:pPr>
      <w:r>
        <w:rPr>
          <w:sz w:val="24"/>
        </w:rPr>
        <w:t>Čl. IV.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Platby nájemného a úhrad za služby budou prováděny:</w:t>
      </w:r>
    </w:p>
    <w:p w:rsidR="003401C2" w:rsidRDefault="003401C2">
      <w:pPr>
        <w:pStyle w:val="Nzev"/>
        <w:jc w:val="left"/>
        <w:rPr>
          <w:sz w:val="24"/>
        </w:rPr>
      </w:pPr>
    </w:p>
    <w:p w:rsidR="006A52AF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- bankovním převodem jednorázově </w:t>
      </w:r>
      <w:proofErr w:type="gramStart"/>
      <w:r>
        <w:rPr>
          <w:sz w:val="24"/>
        </w:rPr>
        <w:t>do</w:t>
      </w:r>
      <w:proofErr w:type="gramEnd"/>
      <w:r>
        <w:rPr>
          <w:sz w:val="24"/>
        </w:rPr>
        <w:t>:</w:t>
      </w:r>
    </w:p>
    <w:p w:rsidR="00FB60F4" w:rsidRDefault="00FB60F4">
      <w:pPr>
        <w:pStyle w:val="Nzev"/>
        <w:jc w:val="left"/>
        <w:rPr>
          <w:sz w:val="24"/>
        </w:rPr>
      </w:pPr>
    </w:p>
    <w:p w:rsidR="006A52AF" w:rsidRDefault="00B84875">
      <w:pPr>
        <w:pStyle w:val="Nzev"/>
        <w:jc w:val="left"/>
        <w:rPr>
          <w:sz w:val="24"/>
        </w:rPr>
      </w:pPr>
      <w:r>
        <w:rPr>
          <w:sz w:val="24"/>
        </w:rPr>
        <w:t xml:space="preserve"> </w:t>
      </w:r>
      <w:r w:rsidR="003E388D">
        <w:rPr>
          <w:sz w:val="24"/>
        </w:rPr>
        <w:t>2</w:t>
      </w:r>
      <w:r>
        <w:rPr>
          <w:sz w:val="24"/>
        </w:rPr>
        <w:t>6</w:t>
      </w:r>
      <w:r w:rsidR="003E388D">
        <w:rPr>
          <w:sz w:val="24"/>
        </w:rPr>
        <w:t>.</w:t>
      </w:r>
      <w:r>
        <w:rPr>
          <w:sz w:val="24"/>
        </w:rPr>
        <w:t>460</w:t>
      </w:r>
      <w:r w:rsidR="00FE1925">
        <w:rPr>
          <w:sz w:val="24"/>
        </w:rPr>
        <w:t xml:space="preserve">,-- Kč </w:t>
      </w:r>
      <w:r w:rsidR="00D33626">
        <w:rPr>
          <w:sz w:val="24"/>
        </w:rPr>
        <w:t xml:space="preserve">do </w:t>
      </w:r>
      <w:r w:rsidR="00762F64">
        <w:rPr>
          <w:sz w:val="24"/>
        </w:rPr>
        <w:t>15</w:t>
      </w:r>
      <w:r w:rsidR="00D33626">
        <w:rPr>
          <w:sz w:val="24"/>
        </w:rPr>
        <w:t>.</w:t>
      </w:r>
      <w:r w:rsidR="00BA0737">
        <w:rPr>
          <w:sz w:val="24"/>
        </w:rPr>
        <w:t xml:space="preserve"> </w:t>
      </w:r>
      <w:r w:rsidR="00762F64">
        <w:rPr>
          <w:sz w:val="24"/>
        </w:rPr>
        <w:t>01</w:t>
      </w:r>
      <w:r w:rsidR="00D33626">
        <w:rPr>
          <w:sz w:val="24"/>
        </w:rPr>
        <w:t>.</w:t>
      </w:r>
      <w:r w:rsidR="00BA0737">
        <w:rPr>
          <w:sz w:val="24"/>
        </w:rPr>
        <w:t xml:space="preserve"> </w:t>
      </w:r>
      <w:proofErr w:type="gramStart"/>
      <w:r w:rsidR="00D33626">
        <w:rPr>
          <w:sz w:val="24"/>
        </w:rPr>
        <w:t>201</w:t>
      </w:r>
      <w:r>
        <w:rPr>
          <w:sz w:val="24"/>
        </w:rPr>
        <w:t>9</w:t>
      </w:r>
      <w:r w:rsidR="00D33626">
        <w:rPr>
          <w:sz w:val="24"/>
        </w:rPr>
        <w:t xml:space="preserve"> (</w:t>
      </w:r>
      <w:r w:rsidR="00256CC0">
        <w:rPr>
          <w:sz w:val="24"/>
        </w:rPr>
        <w:t xml:space="preserve"> </w:t>
      </w:r>
      <w:r>
        <w:rPr>
          <w:sz w:val="24"/>
        </w:rPr>
        <w:t>73,5</w:t>
      </w:r>
      <w:proofErr w:type="gramEnd"/>
      <w:r w:rsidR="00333D0D">
        <w:rPr>
          <w:sz w:val="24"/>
        </w:rPr>
        <w:t xml:space="preserve"> </w:t>
      </w:r>
      <w:r w:rsidR="00FE1925">
        <w:rPr>
          <w:sz w:val="24"/>
        </w:rPr>
        <w:t>hod)</w:t>
      </w:r>
    </w:p>
    <w:p w:rsidR="006A52AF" w:rsidRDefault="00B84875">
      <w:pPr>
        <w:pStyle w:val="Nzev"/>
        <w:jc w:val="left"/>
        <w:rPr>
          <w:sz w:val="24"/>
        </w:rPr>
      </w:pPr>
      <w:r>
        <w:rPr>
          <w:sz w:val="24"/>
        </w:rPr>
        <w:t>4</w:t>
      </w:r>
      <w:r w:rsidR="003E388D">
        <w:rPr>
          <w:sz w:val="24"/>
        </w:rPr>
        <w:t>1</w:t>
      </w:r>
      <w:r>
        <w:rPr>
          <w:sz w:val="24"/>
        </w:rPr>
        <w:t>.580</w:t>
      </w:r>
      <w:r w:rsidR="00762F64">
        <w:rPr>
          <w:sz w:val="24"/>
        </w:rPr>
        <w:t>,--</w:t>
      </w:r>
      <w:r w:rsidR="006A52AF">
        <w:rPr>
          <w:sz w:val="24"/>
        </w:rPr>
        <w:t xml:space="preserve"> </w:t>
      </w:r>
      <w:r w:rsidR="00762F64">
        <w:rPr>
          <w:sz w:val="24"/>
        </w:rPr>
        <w:t xml:space="preserve">Kč do </w:t>
      </w:r>
      <w:r w:rsidR="0069317D">
        <w:rPr>
          <w:sz w:val="24"/>
        </w:rPr>
        <w:t>1</w:t>
      </w:r>
      <w:r>
        <w:rPr>
          <w:sz w:val="24"/>
        </w:rPr>
        <w:t>1</w:t>
      </w:r>
      <w:r w:rsidR="00762F64">
        <w:rPr>
          <w:sz w:val="24"/>
        </w:rPr>
        <w:t>.</w:t>
      </w:r>
      <w:r w:rsidR="00BA0737">
        <w:rPr>
          <w:sz w:val="24"/>
        </w:rPr>
        <w:t xml:space="preserve"> </w:t>
      </w:r>
      <w:r w:rsidR="00762F64">
        <w:rPr>
          <w:sz w:val="24"/>
        </w:rPr>
        <w:t>04.</w:t>
      </w:r>
      <w:r w:rsidR="00BA0737">
        <w:rPr>
          <w:sz w:val="24"/>
        </w:rPr>
        <w:t xml:space="preserve"> </w:t>
      </w:r>
      <w:r w:rsidR="003C6402">
        <w:rPr>
          <w:sz w:val="24"/>
        </w:rPr>
        <w:t>201</w:t>
      </w:r>
      <w:r>
        <w:rPr>
          <w:sz w:val="24"/>
        </w:rPr>
        <w:t>9</w:t>
      </w:r>
      <w:r w:rsidR="00762F64">
        <w:rPr>
          <w:sz w:val="24"/>
        </w:rPr>
        <w:t xml:space="preserve"> (</w:t>
      </w:r>
      <w:r>
        <w:rPr>
          <w:sz w:val="24"/>
        </w:rPr>
        <w:t>115,5</w:t>
      </w:r>
      <w:r w:rsidR="00762F64">
        <w:rPr>
          <w:sz w:val="24"/>
        </w:rPr>
        <w:t>hod)</w:t>
      </w:r>
    </w:p>
    <w:p w:rsidR="00762F64" w:rsidRDefault="00762F64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106B50" w:rsidRDefault="00106B50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Pronajímatel a nájemce se dohodli, že nedoplatky nebo přeplatky jsou splatné do </w:t>
      </w:r>
      <w:proofErr w:type="gramStart"/>
      <w:r>
        <w:rPr>
          <w:sz w:val="24"/>
        </w:rPr>
        <w:t>5ti</w:t>
      </w:r>
      <w:proofErr w:type="gramEnd"/>
      <w:r>
        <w:rPr>
          <w:sz w:val="24"/>
        </w:rPr>
        <w:t xml:space="preserve"> dnů po doručení vyúčtování nájemci.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Nezaplatí-li nájemce nájemné a úhrady za služby nebo jejich doplatky podle vyúčtování do </w:t>
      </w:r>
      <w:proofErr w:type="gramStart"/>
      <w:r>
        <w:rPr>
          <w:sz w:val="24"/>
        </w:rPr>
        <w:t>5ti</w:t>
      </w:r>
      <w:proofErr w:type="gramEnd"/>
      <w:r>
        <w:rPr>
          <w:sz w:val="24"/>
        </w:rPr>
        <w:t xml:space="preserve"> dnů po jejich splatnosti, je povinen zaplatit pronajímateli zákonný úrok z prodlení a poplatek z prodlení dle platných právních předpisů.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Při změně cenových předpisů nebo okolností rozhodných pro výši úhrad za služby, pronajímatel stanoví novou výši úhrad za služby a tuto písemně sdělí nájemci. 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Nájemce je seznámen se stavem pronajímaných místností a tomto stavu je bude využívat. Nájemce se zavazuje udržovat pronajatý prostor v dobrém a uživatelném stavu. Rovněž se zavazuje neprovádět bez písemného předchozího souhlasu pronajímatele žádné stavební </w:t>
      </w:r>
      <w:r>
        <w:rPr>
          <w:sz w:val="24"/>
        </w:rPr>
        <w:lastRenderedPageBreak/>
        <w:t>nebo jiné podstatné změny prostoru a umisťovat v něm reklamy, vývěsní štíty, osvětlení apod.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Pokud tyto své závazky poruší, bere na vědomí, že pronajímatel je oprávněn na něm požadovat neprodlené odstranění takových úprav, případně tuto smlouvu vypovědět.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Všechny případné opravy a úpravy předmětného prostoru nájemce provede na vlastní náklady. Nájemce je povinen hradit z vlastních prostředků náklady spojené s obvyklým udržováním pronajatého prostoru.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</w:pPr>
      <w:r>
        <w:t>Čl. V.</w:t>
      </w: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1. Nájemce musí dodržovat školní řád.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2. Nájemce nesmí obtěžovat ostatní uživatele budovy nadměrným hlukem, prachem, výpary 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atp.</w:t>
      </w:r>
      <w:r w:rsidR="003E0A69">
        <w:rPr>
          <w:sz w:val="24"/>
        </w:rPr>
        <w:t xml:space="preserve"> </w:t>
      </w:r>
      <w:r>
        <w:rPr>
          <w:sz w:val="24"/>
        </w:rPr>
        <w:t>pramenícími z jeho činnosti.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3. Pro skončení nájmu platí příslušná ustanovení zákona č. 89/2012 Sb. NOZ v platném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znění.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4. Při skončení každé lekce (kurzu,</w:t>
      </w:r>
      <w:r w:rsidR="003E0A69">
        <w:rPr>
          <w:sz w:val="24"/>
        </w:rPr>
        <w:t xml:space="preserve"> </w:t>
      </w:r>
      <w:r>
        <w:rPr>
          <w:sz w:val="24"/>
        </w:rPr>
        <w:t xml:space="preserve">cvičení) se nájemce zavazuje uvést pronajatý prostor </w:t>
      </w:r>
      <w:proofErr w:type="gramStart"/>
      <w:r>
        <w:rPr>
          <w:sz w:val="24"/>
        </w:rPr>
        <w:t>do</w:t>
      </w:r>
      <w:proofErr w:type="gramEnd"/>
      <w:r>
        <w:rPr>
          <w:sz w:val="24"/>
        </w:rPr>
        <w:t xml:space="preserve"> 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původního stavu.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5. Při skončení nájmu nájemce vrátí pronajatý prostor ve stavu, v jakém jej převzal.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s přihlédnutím </w:t>
      </w:r>
      <w:r w:rsidR="003E0A69">
        <w:rPr>
          <w:sz w:val="24"/>
        </w:rPr>
        <w:t>k obvyklému opotřebení (</w:t>
      </w:r>
      <w:r>
        <w:rPr>
          <w:sz w:val="24"/>
        </w:rPr>
        <w:t>pokud nebyl jinak zhodnocen a pronajímatel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na této podmínce trval).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6. Pokud nájemce v době trvání smlouvy změní adresu trvalého bydliště (sídlo firmy), musí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toto neprodleně ohlásit pronajímateli.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</w:pPr>
      <w:r>
        <w:t>Čl. VI.</w:t>
      </w: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Nájemce se zavazuje dodržovat sjednaný rozsah pronájmu. Překročí-li sjednanou hodinu, uhradí pronajímateli hodinovou sazbu za každou další započatou hodinu.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Pronajímatel a nájemce se dohodli, že nepředá-li nájemce pronajímateli pronajatý prostor nejpozději do 3 dnů po vypršení nájemní lhůty, bude do předání prostoru platit nájemné v desetinásobné výši.</w:t>
      </w:r>
    </w:p>
    <w:p w:rsidR="003401C2" w:rsidRDefault="003401C2">
      <w:pPr>
        <w:pStyle w:val="Nzev"/>
      </w:pPr>
      <w:r>
        <w:t>Čl. VII.</w:t>
      </w: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Ostatní vztahy mezi pronajímatelem a nájemcem touto smlouvou neupravené se řídí příslušnými ustanoveními zákona č. 89/2012 Sb. NOZ  a dalšími příslušnými platnými právními předpisy.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</w:pPr>
      <w:r>
        <w:t>Čl. VIII.</w:t>
      </w: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Smlouva je sepsána ve </w:t>
      </w:r>
      <w:r w:rsidR="00CB3758">
        <w:rPr>
          <w:sz w:val="24"/>
        </w:rPr>
        <w:t>3</w:t>
      </w:r>
      <w:r>
        <w:rPr>
          <w:sz w:val="24"/>
        </w:rPr>
        <w:t xml:space="preserve"> vyhotoveních, z nichž 1 ks si ponechá pronajímatel, 1 ks nájemce a </w:t>
      </w:r>
      <w:r w:rsidR="00CB3758">
        <w:rPr>
          <w:sz w:val="24"/>
        </w:rPr>
        <w:t>1</w:t>
      </w:r>
      <w:r>
        <w:rPr>
          <w:sz w:val="24"/>
        </w:rPr>
        <w:t xml:space="preserve"> ks zřizovatel pronajímatele.</w:t>
      </w:r>
    </w:p>
    <w:p w:rsidR="003032FC" w:rsidRDefault="003032FC">
      <w:pPr>
        <w:pStyle w:val="Nzev"/>
        <w:jc w:val="left"/>
        <w:rPr>
          <w:sz w:val="24"/>
        </w:rPr>
      </w:pPr>
    </w:p>
    <w:p w:rsidR="00FF6641" w:rsidRDefault="00FF6641">
      <w:pPr>
        <w:pStyle w:val="Nzev"/>
        <w:jc w:val="left"/>
        <w:rPr>
          <w:sz w:val="24"/>
        </w:rPr>
      </w:pPr>
    </w:p>
    <w:p w:rsidR="00FF6641" w:rsidRDefault="00FF6641">
      <w:pPr>
        <w:pStyle w:val="Nzev"/>
        <w:jc w:val="left"/>
        <w:rPr>
          <w:sz w:val="24"/>
        </w:rPr>
      </w:pPr>
    </w:p>
    <w:p w:rsidR="00FF6641" w:rsidRDefault="00FF6641">
      <w:pPr>
        <w:pStyle w:val="Nzev"/>
        <w:jc w:val="left"/>
        <w:rPr>
          <w:sz w:val="24"/>
        </w:rPr>
      </w:pPr>
    </w:p>
    <w:p w:rsidR="00CB4454" w:rsidRDefault="00CB4454">
      <w:pPr>
        <w:pStyle w:val="Nzev"/>
        <w:jc w:val="left"/>
        <w:rPr>
          <w:sz w:val="24"/>
        </w:rPr>
      </w:pPr>
    </w:p>
    <w:p w:rsidR="003401C2" w:rsidRDefault="003401C2">
      <w:pPr>
        <w:pStyle w:val="Nzev"/>
      </w:pPr>
      <w:r>
        <w:lastRenderedPageBreak/>
        <w:t>Čl. IX.</w:t>
      </w: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Smlouva nabývá účinnosti dnem stanoveným ve smlouvě, avšak až po předchozím podpisu zástupci smluvních stran a konečného souhlasu pronajímatele.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</w:pPr>
    </w:p>
    <w:p w:rsidR="003401C2" w:rsidRDefault="003401C2">
      <w:pPr>
        <w:pStyle w:val="Nzev"/>
        <w:jc w:val="left"/>
      </w:pPr>
    </w:p>
    <w:p w:rsidR="003401C2" w:rsidRDefault="003401C2">
      <w:pPr>
        <w:pStyle w:val="Nzev"/>
      </w:pPr>
      <w:r>
        <w:t>Čl. X.</w:t>
      </w:r>
    </w:p>
    <w:p w:rsidR="003401C2" w:rsidRDefault="003401C2">
      <w:pPr>
        <w:pStyle w:val="Nzev"/>
        <w:jc w:val="left"/>
      </w:pP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Jiná závazná ustanovení: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115F47">
      <w:pPr>
        <w:pStyle w:val="Nzev"/>
        <w:jc w:val="left"/>
        <w:rPr>
          <w:sz w:val="24"/>
        </w:rPr>
      </w:pPr>
      <w:r>
        <w:rPr>
          <w:sz w:val="24"/>
        </w:rPr>
        <w:t>nájemce převzal klíč od tělocvičny</w:t>
      </w:r>
      <w:r w:rsidR="00B84875">
        <w:rPr>
          <w:sz w:val="24"/>
        </w:rPr>
        <w:t xml:space="preserve"> 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V Praze dne:</w:t>
      </w:r>
      <w:r w:rsidR="00115F47">
        <w:rPr>
          <w:sz w:val="24"/>
        </w:rPr>
        <w:t xml:space="preserve"> </w:t>
      </w:r>
      <w:r w:rsidR="00B84875">
        <w:rPr>
          <w:sz w:val="24"/>
        </w:rPr>
        <w:t>17</w:t>
      </w:r>
      <w:r w:rsidR="00CF5A77">
        <w:rPr>
          <w:sz w:val="24"/>
        </w:rPr>
        <w:t xml:space="preserve">. </w:t>
      </w:r>
      <w:r w:rsidR="00B84875">
        <w:rPr>
          <w:sz w:val="24"/>
        </w:rPr>
        <w:t>09</w:t>
      </w:r>
      <w:r w:rsidR="00CF5A77">
        <w:rPr>
          <w:sz w:val="24"/>
        </w:rPr>
        <w:t>.</w:t>
      </w:r>
      <w:r w:rsidR="004D2CA3">
        <w:rPr>
          <w:sz w:val="24"/>
        </w:rPr>
        <w:t xml:space="preserve"> 201</w:t>
      </w:r>
      <w:r w:rsidR="00B84875">
        <w:rPr>
          <w:sz w:val="24"/>
        </w:rPr>
        <w:t>8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   ..............................                                                               ...................................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nájemce                                                                               pronajímatel</w:t>
      </w:r>
      <w:proofErr w:type="gramEnd"/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rPr>
          <w:sz w:val="24"/>
        </w:rPr>
      </w:pPr>
      <w:r>
        <w:rPr>
          <w:sz w:val="24"/>
        </w:rPr>
        <w:t>Vyjádření zřizovatele: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jc w:val="center"/>
        <w:rPr>
          <w:b/>
          <w:i/>
          <w:sz w:val="28"/>
        </w:rPr>
      </w:pPr>
    </w:p>
    <w:p w:rsidR="003401C2" w:rsidRDefault="003401C2">
      <w:pPr>
        <w:jc w:val="center"/>
        <w:rPr>
          <w:b/>
          <w:i/>
          <w:sz w:val="28"/>
        </w:rPr>
      </w:pPr>
    </w:p>
    <w:p w:rsidR="003401C2" w:rsidRDefault="003401C2">
      <w:pPr>
        <w:jc w:val="center"/>
        <w:rPr>
          <w:b/>
          <w:i/>
          <w:sz w:val="28"/>
        </w:rPr>
      </w:pPr>
    </w:p>
    <w:p w:rsidR="003401C2" w:rsidRDefault="003401C2">
      <w:pPr>
        <w:rPr>
          <w:b/>
          <w:i/>
          <w:sz w:val="28"/>
        </w:rPr>
      </w:pPr>
    </w:p>
    <w:sectPr w:rsidR="003401C2" w:rsidSect="0057229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D3DAA"/>
    <w:multiLevelType w:val="singleLevel"/>
    <w:tmpl w:val="BDC48396"/>
    <w:lvl w:ilvl="0">
      <w:start w:val="1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24AAC"/>
    <w:rsid w:val="0002315B"/>
    <w:rsid w:val="00075405"/>
    <w:rsid w:val="00097995"/>
    <w:rsid w:val="000B4C68"/>
    <w:rsid w:val="000E37A5"/>
    <w:rsid w:val="000E741B"/>
    <w:rsid w:val="001062D3"/>
    <w:rsid w:val="00106B50"/>
    <w:rsid w:val="00115F47"/>
    <w:rsid w:val="00150B18"/>
    <w:rsid w:val="001569CA"/>
    <w:rsid w:val="00173972"/>
    <w:rsid w:val="001A04FC"/>
    <w:rsid w:val="001B6BCA"/>
    <w:rsid w:val="00224AAC"/>
    <w:rsid w:val="00256CC0"/>
    <w:rsid w:val="00260CC8"/>
    <w:rsid w:val="002C7FD6"/>
    <w:rsid w:val="002D7BCE"/>
    <w:rsid w:val="0030185B"/>
    <w:rsid w:val="003032FC"/>
    <w:rsid w:val="00311116"/>
    <w:rsid w:val="00333D0D"/>
    <w:rsid w:val="003401C2"/>
    <w:rsid w:val="00355D9D"/>
    <w:rsid w:val="003C6402"/>
    <w:rsid w:val="003E0A69"/>
    <w:rsid w:val="003E388D"/>
    <w:rsid w:val="00404647"/>
    <w:rsid w:val="004219F4"/>
    <w:rsid w:val="004D2CA3"/>
    <w:rsid w:val="004D43D8"/>
    <w:rsid w:val="005017A5"/>
    <w:rsid w:val="00514A6F"/>
    <w:rsid w:val="00572291"/>
    <w:rsid w:val="005862BB"/>
    <w:rsid w:val="0062370F"/>
    <w:rsid w:val="00641081"/>
    <w:rsid w:val="00692496"/>
    <w:rsid w:val="0069317D"/>
    <w:rsid w:val="006A52AF"/>
    <w:rsid w:val="006B2476"/>
    <w:rsid w:val="00726DD6"/>
    <w:rsid w:val="00727711"/>
    <w:rsid w:val="00756615"/>
    <w:rsid w:val="00762F64"/>
    <w:rsid w:val="007C38D6"/>
    <w:rsid w:val="00891C3F"/>
    <w:rsid w:val="008E5EAA"/>
    <w:rsid w:val="008F1372"/>
    <w:rsid w:val="00940589"/>
    <w:rsid w:val="009A02B3"/>
    <w:rsid w:val="009A7F94"/>
    <w:rsid w:val="009B5A92"/>
    <w:rsid w:val="00A506FD"/>
    <w:rsid w:val="00A70FB2"/>
    <w:rsid w:val="00AB37BA"/>
    <w:rsid w:val="00AC78CE"/>
    <w:rsid w:val="00B646D1"/>
    <w:rsid w:val="00B84875"/>
    <w:rsid w:val="00BA0737"/>
    <w:rsid w:val="00BA3C15"/>
    <w:rsid w:val="00BE233D"/>
    <w:rsid w:val="00C1501A"/>
    <w:rsid w:val="00C26C9F"/>
    <w:rsid w:val="00C517F9"/>
    <w:rsid w:val="00CB3758"/>
    <w:rsid w:val="00CB4454"/>
    <w:rsid w:val="00CC5AC8"/>
    <w:rsid w:val="00CF5A77"/>
    <w:rsid w:val="00D33626"/>
    <w:rsid w:val="00D76BE0"/>
    <w:rsid w:val="00D941A2"/>
    <w:rsid w:val="00DB3A4D"/>
    <w:rsid w:val="00DC0B70"/>
    <w:rsid w:val="00DC20F1"/>
    <w:rsid w:val="00DE55F8"/>
    <w:rsid w:val="00E15667"/>
    <w:rsid w:val="00E47630"/>
    <w:rsid w:val="00E53F97"/>
    <w:rsid w:val="00E57780"/>
    <w:rsid w:val="00E7446B"/>
    <w:rsid w:val="00F41C56"/>
    <w:rsid w:val="00F61278"/>
    <w:rsid w:val="00FB60F4"/>
    <w:rsid w:val="00FD525E"/>
    <w:rsid w:val="00FE1925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72291"/>
    <w:pPr>
      <w:jc w:val="center"/>
    </w:pPr>
    <w:rPr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2D7B-A038-4F38-895E-6B817BAD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Městský Úřad Praha 13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Městský Úřad Praha 13</dc:creator>
  <cp:lastModifiedBy>dostalova</cp:lastModifiedBy>
  <cp:revision>3</cp:revision>
  <cp:lastPrinted>2018-09-30T07:27:00Z</cp:lastPrinted>
  <dcterms:created xsi:type="dcterms:W3CDTF">2018-11-09T14:45:00Z</dcterms:created>
  <dcterms:modified xsi:type="dcterms:W3CDTF">2018-11-09T14:50:00Z</dcterms:modified>
</cp:coreProperties>
</file>