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w:t>
      </w:r>
      <w:r w:rsidR="00543430">
        <w:rPr>
          <w:rFonts w:ascii="Arial" w:hAnsi="Arial" w:cs="Arial"/>
          <w:color w:val="auto"/>
          <w:sz w:val="20"/>
          <w:szCs w:val="20"/>
        </w:rPr>
        <w:t>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543430">
        <w:rPr>
          <w:rFonts w:ascii="Arial" w:hAnsi="Arial" w:cs="Arial"/>
        </w:rPr>
        <w:t>Ing. Miroslavem Kučerou</w:t>
      </w:r>
      <w:r w:rsidR="00AD4CDE" w:rsidRPr="00D27771">
        <w:rPr>
          <w:rFonts w:ascii="Arial" w:hAnsi="Arial" w:cs="Arial"/>
        </w:rPr>
        <w:t xml:space="preserve"> ředitelem Krajského pozemkového úřadu pro Pardubický </w:t>
      </w:r>
      <w:r w:rsidR="00543430" w:rsidRPr="00D27771">
        <w:rPr>
          <w:rFonts w:ascii="Arial" w:hAnsi="Arial" w:cs="Arial"/>
        </w:rPr>
        <w:t>kraj (dále</w:t>
      </w:r>
      <w:r w:rsidR="00DC5978" w:rsidRPr="00D27771">
        <w:rPr>
          <w:rFonts w:ascii="Arial" w:hAnsi="Arial" w:cs="Arial"/>
        </w:rPr>
        <w:t xml:space="preserve"> jen </w:t>
      </w:r>
      <w:r w:rsidR="00A21E60" w:rsidRPr="00D27771">
        <w:rPr>
          <w:rFonts w:ascii="Arial" w:hAnsi="Arial" w:cs="Arial"/>
        </w:rPr>
        <w:t>“</w:t>
      </w:r>
      <w:r w:rsidR="00543430" w:rsidRPr="00D27771">
        <w:rPr>
          <w:rFonts w:ascii="Arial" w:hAnsi="Arial" w:cs="Arial"/>
        </w:rPr>
        <w:t>KPÚ“),</w:t>
      </w:r>
      <w:r w:rsidR="00543430" w:rsidRPr="00D27771">
        <w:rPr>
          <w:rFonts w:ascii="Arial" w:hAnsi="Arial" w:cs="Arial"/>
          <w:color w:val="000000"/>
        </w:rPr>
        <w:t xml:space="preserve"> adresa</w:t>
      </w:r>
      <w:r w:rsidR="00AD4CDE" w:rsidRPr="00D27771">
        <w:rPr>
          <w:rFonts w:ascii="Arial" w:hAnsi="Arial" w:cs="Arial"/>
          <w:color w:val="000000"/>
        </w:rPr>
        <w:t xml:space="preserve">: </w:t>
      </w:r>
      <w:r w:rsidR="00887698" w:rsidRPr="00D27771">
        <w:rPr>
          <w:rFonts w:ascii="Arial" w:hAnsi="Arial" w:cs="Arial"/>
          <w:color w:val="000000"/>
        </w:rPr>
        <w:t xml:space="preserve">Boženy Němcové </w:t>
      </w:r>
      <w:r w:rsidR="00543430" w:rsidRPr="00D27771">
        <w:rPr>
          <w:rFonts w:ascii="Arial" w:hAnsi="Arial" w:cs="Arial"/>
          <w:color w:val="000000"/>
        </w:rPr>
        <w:t>231, 53002</w:t>
      </w:r>
      <w:r w:rsidR="00887698" w:rsidRPr="00D27771">
        <w:rPr>
          <w:rFonts w:ascii="Arial" w:hAnsi="Arial" w:cs="Arial"/>
          <w:color w:val="000000"/>
        </w:rPr>
        <w:t xml:space="preserve"> Pardubice</w:t>
      </w:r>
      <w:r w:rsidR="00B01442" w:rsidRPr="00D27771">
        <w:rPr>
          <w:rFonts w:ascii="Arial" w:hAnsi="Arial" w:cs="Arial"/>
        </w:rPr>
        <w:t>,</w:t>
      </w: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543430" w:rsidRDefault="00543430">
      <w:pPr>
        <w:widowControl/>
        <w:tabs>
          <w:tab w:val="left" w:pos="2835"/>
        </w:tabs>
        <w:rPr>
          <w:rFonts w:ascii="Arial" w:hAnsi="Arial" w:cs="Arial"/>
        </w:rPr>
      </w:pPr>
      <w:r>
        <w:rPr>
          <w:rFonts w:ascii="Arial" w:hAnsi="Arial" w:cs="Arial"/>
        </w:rPr>
        <w:t xml:space="preserve">paní </w:t>
      </w:r>
      <w:r w:rsidRPr="002B4340">
        <w:rPr>
          <w:rFonts w:ascii="Arial" w:hAnsi="Arial" w:cs="Arial"/>
          <w:b/>
        </w:rPr>
        <w:t>Pomezná Kamila</w:t>
      </w:r>
      <w:r>
        <w:rPr>
          <w:rFonts w:ascii="Arial" w:hAnsi="Arial" w:cs="Arial"/>
        </w:rPr>
        <w:t xml:space="preserve">, </w:t>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56</w:t>
      </w:r>
      <w:r w:rsidR="004127F3">
        <w:rPr>
          <w:rFonts w:ascii="Arial" w:hAnsi="Arial" w:cs="Arial"/>
        </w:rPr>
        <w:t>xxxxxx</w:t>
      </w:r>
      <w:r w:rsidR="00AD4CDE" w:rsidRPr="00D27771">
        <w:rPr>
          <w:rFonts w:ascii="Arial" w:hAnsi="Arial" w:cs="Arial"/>
        </w:rPr>
        <w:t xml:space="preserve">, trvale bytem </w:t>
      </w:r>
      <w:proofErr w:type="spellStart"/>
      <w:r w:rsidR="004127F3">
        <w:rPr>
          <w:rFonts w:ascii="Arial" w:hAnsi="Arial" w:cs="Arial"/>
        </w:rPr>
        <w:t>xxxxxxx</w:t>
      </w:r>
      <w:proofErr w:type="spellEnd"/>
      <w:r w:rsidR="00AD4CDE" w:rsidRPr="00D27771">
        <w:rPr>
          <w:rFonts w:ascii="Arial" w:hAnsi="Arial" w:cs="Arial"/>
        </w:rPr>
        <w:t>, Sobě</w:t>
      </w:r>
      <w:r>
        <w:rPr>
          <w:rFonts w:ascii="Arial" w:hAnsi="Arial" w:cs="Arial"/>
        </w:rPr>
        <w:t>tuchy 537</w:t>
      </w:r>
      <w:r w:rsidR="00031D97">
        <w:rPr>
          <w:rFonts w:ascii="Arial" w:hAnsi="Arial" w:cs="Arial"/>
        </w:rPr>
        <w:t xml:space="preserve"> </w:t>
      </w:r>
      <w:r>
        <w:rPr>
          <w:rFonts w:ascii="Arial" w:hAnsi="Arial" w:cs="Arial"/>
        </w:rPr>
        <w:t>01</w:t>
      </w:r>
    </w:p>
    <w:p w:rsidR="00AD4CDE" w:rsidRPr="00D27771" w:rsidRDefault="00543430">
      <w:pPr>
        <w:widowControl/>
        <w:tabs>
          <w:tab w:val="left" w:pos="2835"/>
        </w:tabs>
        <w:rPr>
          <w:rFonts w:ascii="Arial" w:hAnsi="Arial" w:cs="Arial"/>
        </w:rPr>
      </w:pPr>
      <w:r>
        <w:rPr>
          <w:rFonts w:ascii="Arial" w:hAnsi="Arial" w:cs="Arial"/>
        </w:rPr>
        <w:t xml:space="preserve">paní </w:t>
      </w:r>
      <w:r w:rsidRPr="002B4340">
        <w:rPr>
          <w:rFonts w:ascii="Arial" w:hAnsi="Arial" w:cs="Arial"/>
          <w:b/>
        </w:rPr>
        <w:t>Rohlenová Alena</w:t>
      </w:r>
      <w:r>
        <w:rPr>
          <w:rFonts w:ascii="Arial" w:hAnsi="Arial" w:cs="Arial"/>
        </w:rPr>
        <w:t xml:space="preserve">, </w:t>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33</w:t>
      </w:r>
      <w:r w:rsidR="004127F3">
        <w:rPr>
          <w:rFonts w:ascii="Arial" w:hAnsi="Arial" w:cs="Arial"/>
        </w:rPr>
        <w:t>xxxxxxx</w:t>
      </w:r>
      <w:r w:rsidR="00AD4CDE" w:rsidRPr="00D27771">
        <w:rPr>
          <w:rFonts w:ascii="Arial" w:hAnsi="Arial" w:cs="Arial"/>
        </w:rPr>
        <w:t>, trvale byte</w:t>
      </w:r>
      <w:r>
        <w:rPr>
          <w:rFonts w:ascii="Arial" w:hAnsi="Arial" w:cs="Arial"/>
        </w:rPr>
        <w:t xml:space="preserve">m </w:t>
      </w:r>
      <w:proofErr w:type="spellStart"/>
      <w:r w:rsidR="004127F3">
        <w:rPr>
          <w:rFonts w:ascii="Arial" w:hAnsi="Arial" w:cs="Arial"/>
        </w:rPr>
        <w:t>xxxxxxxxxxxxx</w:t>
      </w:r>
      <w:proofErr w:type="spellEnd"/>
      <w:r>
        <w:rPr>
          <w:rFonts w:ascii="Arial" w:hAnsi="Arial" w:cs="Arial"/>
        </w:rPr>
        <w:t xml:space="preserve">, Pardubice </w:t>
      </w:r>
      <w:r w:rsidR="00031D97">
        <w:rPr>
          <w:rFonts w:ascii="Arial" w:hAnsi="Arial" w:cs="Arial"/>
        </w:rPr>
        <w:t>530 02</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r w:rsidR="00543430" w:rsidRPr="00D27771">
        <w:rPr>
          <w:rFonts w:ascii="Arial" w:hAnsi="Arial" w:cs="Arial"/>
          <w:b/>
        </w:rPr>
        <w:t>nabyvatelé“)</w:t>
      </w:r>
      <w:r w:rsidRPr="00D27771">
        <w:rPr>
          <w:rFonts w:ascii="Arial" w:hAnsi="Arial" w:cs="Arial"/>
        </w:rPr>
        <w:t xml:space="preserve"> </w:t>
      </w:r>
    </w:p>
    <w:p w:rsidR="00AD4CDE" w:rsidRPr="00D27771" w:rsidRDefault="00543430">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12PR18/49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Pardubický kraj se sídlem v Pardubicích, Katastrální pracoviště Chrudim pro </w:t>
      </w:r>
      <w:r w:rsidRPr="00543430">
        <w:rPr>
          <w:rFonts w:ascii="Arial" w:hAnsi="Arial" w:cs="Arial"/>
          <w:b/>
        </w:rPr>
        <w:t>katastrální území Trhová Kamenice</w:t>
      </w:r>
      <w:r w:rsidRPr="00835624">
        <w:rPr>
          <w:rFonts w:ascii="Arial" w:hAnsi="Arial" w:cs="Arial"/>
        </w:rPr>
        <w:t>, obec Trhová Kamenice.</w:t>
      </w:r>
    </w:p>
    <w:p w:rsidR="00543430" w:rsidRPr="00835624" w:rsidRDefault="00543430"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4254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4 879 m2</w:t>
      </w:r>
      <w:r w:rsidRPr="00835624">
        <w:rPr>
          <w:rFonts w:ascii="Arial" w:hAnsi="Arial" w:cs="Arial"/>
          <w:sz w:val="18"/>
        </w:rPr>
        <w:tab/>
        <w:t xml:space="preserve">19 028,10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4 879 m2 </w:t>
      </w:r>
      <w:r w:rsidRPr="00835624">
        <w:rPr>
          <w:rFonts w:ascii="Arial" w:hAnsi="Arial" w:cs="Arial"/>
          <w:sz w:val="18"/>
        </w:rPr>
        <w:tab/>
        <w:t>19 028,10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2B4340">
      <w:pPr>
        <w:widowControl/>
        <w:tabs>
          <w:tab w:val="left" w:pos="2410"/>
          <w:tab w:val="left" w:pos="6804"/>
          <w:tab w:val="right" w:pos="9412"/>
        </w:tabs>
        <w:jc w:val="both"/>
        <w:rPr>
          <w:rFonts w:ascii="Arial" w:hAnsi="Arial" w:cs="Arial"/>
        </w:rPr>
      </w:pPr>
      <w:r>
        <w:rPr>
          <w:rFonts w:ascii="Arial" w:hAnsi="Arial" w:cs="Arial"/>
        </w:rPr>
        <w:t xml:space="preserve">Pomezná Kamila, </w:t>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56</w:t>
      </w:r>
      <w:r w:rsidR="004127F3">
        <w:rPr>
          <w:rFonts w:ascii="Arial" w:hAnsi="Arial" w:cs="Arial"/>
        </w:rPr>
        <w:t>xxxxxxxx</w:t>
      </w:r>
      <w:r w:rsidR="00AD4CDE" w:rsidRPr="00D27771">
        <w:rPr>
          <w:rFonts w:ascii="Arial" w:hAnsi="Arial" w:cs="Arial"/>
        </w:rPr>
        <w:t xml:space="preserve">,  trvale bytem </w:t>
      </w:r>
      <w:proofErr w:type="spellStart"/>
      <w:r w:rsidR="004127F3">
        <w:rPr>
          <w:rFonts w:ascii="Arial" w:hAnsi="Arial" w:cs="Arial"/>
        </w:rPr>
        <w:t>xxxxxxxxxxxxxx</w:t>
      </w:r>
      <w:proofErr w:type="spellEnd"/>
      <w:r w:rsidR="00AD4CDE" w:rsidRPr="00D27771">
        <w:rPr>
          <w:rFonts w:ascii="Arial" w:hAnsi="Arial" w:cs="Arial"/>
        </w:rPr>
        <w:t xml:space="preserve">, Sobětuchy 53701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r>
      <w:r w:rsidR="002B4340">
        <w:rPr>
          <w:rFonts w:ascii="Arial" w:hAnsi="Arial" w:cs="Arial"/>
        </w:rPr>
        <w:t xml:space="preserve">id. </w:t>
      </w:r>
      <w:r w:rsidRPr="00D27771">
        <w:rPr>
          <w:rFonts w:ascii="Arial" w:hAnsi="Arial" w:cs="Arial"/>
        </w:rPr>
        <w:t xml:space="preserve">1/2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Rohle</w:t>
      </w:r>
      <w:r w:rsidR="002B4340">
        <w:rPr>
          <w:rFonts w:ascii="Arial" w:hAnsi="Arial" w:cs="Arial"/>
        </w:rPr>
        <w:t xml:space="preserve">nová Alena,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33</w:t>
      </w:r>
      <w:r w:rsidR="004127F3">
        <w:rPr>
          <w:rFonts w:ascii="Arial" w:hAnsi="Arial" w:cs="Arial"/>
        </w:rPr>
        <w:t>xxxxxxxx</w:t>
      </w:r>
      <w:r w:rsidRPr="00D27771">
        <w:rPr>
          <w:rFonts w:ascii="Arial" w:hAnsi="Arial" w:cs="Arial"/>
        </w:rPr>
        <w:t xml:space="preserve">,  trvale bytem </w:t>
      </w:r>
      <w:proofErr w:type="spellStart"/>
      <w:r w:rsidR="004127F3">
        <w:rPr>
          <w:rFonts w:ascii="Arial" w:hAnsi="Arial" w:cs="Arial"/>
        </w:rPr>
        <w:t>xxxxxxx</w:t>
      </w:r>
      <w:proofErr w:type="spellEnd"/>
      <w:r w:rsidRPr="00D27771">
        <w:rPr>
          <w:rFonts w:ascii="Arial" w:hAnsi="Arial" w:cs="Arial"/>
        </w:rPr>
        <w:t xml:space="preserve">, Pardubice 00000 </w:t>
      </w: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r>
      <w:r w:rsidR="002B4340">
        <w:rPr>
          <w:rFonts w:ascii="Arial" w:hAnsi="Arial" w:cs="Arial"/>
        </w:rPr>
        <w:t xml:space="preserve">id. </w:t>
      </w:r>
      <w:r w:rsidRPr="00D27771">
        <w:rPr>
          <w:rFonts w:ascii="Arial" w:hAnsi="Arial" w:cs="Arial"/>
        </w:rPr>
        <w:t>1/2</w:t>
      </w:r>
      <w:r w:rsidR="00543430">
        <w:rPr>
          <w:rFonts w:ascii="Arial" w:hAnsi="Arial" w:cs="Arial"/>
        </w:rPr>
        <w:t xml:space="preserve"> </w:t>
      </w:r>
    </w:p>
    <w:p w:rsidR="00543430" w:rsidRPr="00D27771" w:rsidRDefault="00543430">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o výměně nebo přechodu vlastnických práv </w:t>
      </w:r>
      <w:proofErr w:type="gramStart"/>
      <w:r w:rsidRPr="00D27771">
        <w:rPr>
          <w:rFonts w:ascii="Arial" w:hAnsi="Arial" w:cs="Arial"/>
        </w:rPr>
        <w:t>č.j.</w:t>
      </w:r>
      <w:proofErr w:type="gramEnd"/>
      <w:r w:rsidRPr="00D27771">
        <w:rPr>
          <w:rFonts w:ascii="Arial" w:hAnsi="Arial" w:cs="Arial"/>
        </w:rPr>
        <w:t xml:space="preserve"> SPU 058025/2017 ze dne 2. 3. 2017.</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543430">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4127F3">
        <w:rPr>
          <w:rFonts w:ascii="Arial" w:hAnsi="Arial" w:cs="Arial"/>
        </w:rPr>
        <w:t>xxxxxxxxxxx</w:t>
      </w:r>
      <w:proofErr w:type="spellEnd"/>
      <w:r w:rsidR="00CC5752">
        <w:rPr>
          <w:rFonts w:ascii="Arial" w:hAnsi="Arial" w:cs="Arial"/>
        </w:rPr>
        <w:t>., ze dne 25. 4. </w:t>
      </w:r>
      <w:r w:rsidRPr="00D27771">
        <w:rPr>
          <w:rFonts w:ascii="Arial" w:hAnsi="Arial" w:cs="Arial"/>
        </w:rPr>
        <w:t xml:space="preserve">2018, pod </w:t>
      </w:r>
      <w:proofErr w:type="gramStart"/>
      <w:r w:rsidRPr="00D27771">
        <w:rPr>
          <w:rFonts w:ascii="Arial" w:hAnsi="Arial" w:cs="Arial"/>
        </w:rPr>
        <w:t>č.j.</w:t>
      </w:r>
      <w:proofErr w:type="gramEnd"/>
      <w:r w:rsidRPr="00D27771">
        <w:rPr>
          <w:rFonts w:ascii="Arial" w:hAnsi="Arial" w:cs="Arial"/>
        </w:rPr>
        <w:t xml:space="preserve"> 1833/57/2018,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19 028,10 Kč (slovy: </w:t>
      </w:r>
      <w:proofErr w:type="spellStart"/>
      <w:r w:rsidRPr="00D27771">
        <w:rPr>
          <w:rFonts w:ascii="Arial" w:hAnsi="Arial" w:cs="Arial"/>
        </w:rPr>
        <w:t>devatenácttisícdvacetosm</w:t>
      </w:r>
      <w:proofErr w:type="spellEnd"/>
      <w:r w:rsidRPr="00D27771">
        <w:rPr>
          <w:rFonts w:ascii="Arial" w:hAnsi="Arial" w:cs="Arial"/>
        </w:rPr>
        <w:t xml:space="preserve"> korun českých deset haléřů).</w:t>
      </w:r>
      <w:r w:rsidR="00543430">
        <w:rPr>
          <w:rFonts w:ascii="Arial" w:hAnsi="Arial" w:cs="Arial"/>
        </w:rPr>
        <w:t xml:space="preserve"> </w:t>
      </w:r>
    </w:p>
    <w:p w:rsidR="00AD4CDE" w:rsidRPr="00D27771" w:rsidRDefault="00AD4CDE">
      <w:pPr>
        <w:widowControl/>
        <w:jc w:val="both"/>
        <w:rPr>
          <w:rFonts w:ascii="Arial" w:hAnsi="Arial" w:cs="Arial"/>
        </w:rPr>
      </w:pPr>
    </w:p>
    <w:p w:rsidR="00AD4CDE" w:rsidRPr="00543430" w:rsidRDefault="00543430" w:rsidP="00543430">
      <w:pPr>
        <w:pStyle w:val="para"/>
        <w:rPr>
          <w:rFonts w:ascii="Arial" w:hAnsi="Arial" w:cs="Arial"/>
          <w:sz w:val="20"/>
          <w:szCs w:val="20"/>
        </w:rPr>
      </w:pPr>
      <w:r>
        <w:rPr>
          <w:rFonts w:ascii="Arial" w:hAnsi="Arial" w:cs="Arial"/>
          <w:sz w:val="20"/>
          <w:szCs w:val="20"/>
        </w:rPr>
        <w:t>Čl. II.</w:t>
      </w:r>
    </w:p>
    <w:p w:rsidR="00AD4CDE" w:rsidRPr="00D27771" w:rsidRDefault="00AD4CDE" w:rsidP="00543430">
      <w:pPr>
        <w:widowControl/>
        <w:jc w:val="both"/>
        <w:rPr>
          <w:rFonts w:ascii="Arial" w:hAnsi="Arial" w:cs="Arial"/>
        </w:rPr>
      </w:pPr>
      <w:r w:rsidRPr="00D27771">
        <w:rPr>
          <w:rFonts w:ascii="Arial" w:hAnsi="Arial" w:cs="Arial"/>
        </w:rPr>
        <w:t xml:space="preserve">Oprávněná osoba: Pomezná Kamila </w:t>
      </w:r>
    </w:p>
    <w:p w:rsidR="00AD4CDE" w:rsidRPr="00D27771" w:rsidRDefault="00AD4CDE" w:rsidP="0054343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543430">
      <w:pPr>
        <w:widowControl/>
        <w:jc w:val="both"/>
        <w:rPr>
          <w:rFonts w:ascii="Arial" w:hAnsi="Arial" w:cs="Arial"/>
        </w:rPr>
      </w:pPr>
      <w:r w:rsidRPr="00D27771">
        <w:rPr>
          <w:rFonts w:ascii="Arial" w:hAnsi="Arial" w:cs="Arial"/>
        </w:rPr>
        <w:lastRenderedPageBreak/>
        <w:t xml:space="preserve">- pravomocným rozhodnutím Okresního pozemkového úřadu Chrudim, </w:t>
      </w:r>
      <w:proofErr w:type="gramStart"/>
      <w:r w:rsidRPr="00D27771">
        <w:rPr>
          <w:rFonts w:ascii="Arial" w:hAnsi="Arial" w:cs="Arial"/>
        </w:rPr>
        <w:t>č.j.</w:t>
      </w:r>
      <w:proofErr w:type="gramEnd"/>
      <w:r w:rsidRPr="00D27771">
        <w:rPr>
          <w:rFonts w:ascii="Arial" w:hAnsi="Arial" w:cs="Arial"/>
        </w:rPr>
        <w:t xml:space="preserve"> </w:t>
      </w:r>
      <w:proofErr w:type="spellStart"/>
      <w:r w:rsidR="004127F3">
        <w:rPr>
          <w:rFonts w:ascii="Arial" w:hAnsi="Arial" w:cs="Arial"/>
        </w:rPr>
        <w:t>xxxxxxxxxxxxxxxxxxx</w:t>
      </w:r>
      <w:proofErr w:type="spellEnd"/>
      <w:r w:rsidRPr="00D27771">
        <w:rPr>
          <w:rFonts w:ascii="Arial" w:hAnsi="Arial" w:cs="Arial"/>
        </w:rPr>
        <w:t xml:space="preserve"> ze dne 27. 9. 2016, kterým oprávněné osobě Pomezná Kamila, rodné číslo 56</w:t>
      </w:r>
      <w:r w:rsidR="004127F3">
        <w:rPr>
          <w:rFonts w:ascii="Arial" w:hAnsi="Arial" w:cs="Arial"/>
        </w:rPr>
        <w:t>xxxxxxxxxxxxxxx</w:t>
      </w:r>
      <w:r w:rsidRPr="00D27771">
        <w:rPr>
          <w:rFonts w:ascii="Arial" w:hAnsi="Arial" w:cs="Arial"/>
        </w:rPr>
        <w:t xml:space="preserve">, nelze vydat pozemky nebo jejich části v katastrálním území Trhová Kamenice, obce Trhová Kamenice, okresu Chrudim. </w:t>
      </w:r>
    </w:p>
    <w:p w:rsidR="00AD4CDE" w:rsidRPr="00D27771" w:rsidRDefault="00AD4CDE" w:rsidP="0054343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543430">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Eva Mervartová , dne 17. 4. 2018 , celkovou částkou </w:t>
      </w:r>
      <w:proofErr w:type="spellStart"/>
      <w:r w:rsidR="004127F3">
        <w:rPr>
          <w:rFonts w:ascii="Arial" w:hAnsi="Arial" w:cs="Arial"/>
        </w:rPr>
        <w:t>xxxxxxxxxxxxx</w:t>
      </w:r>
      <w:proofErr w:type="spellEnd"/>
      <w:r w:rsidRPr="00D27771">
        <w:rPr>
          <w:rFonts w:ascii="Arial" w:hAnsi="Arial" w:cs="Arial"/>
        </w:rPr>
        <w:t xml:space="preserve"> Kč (</w:t>
      </w:r>
      <w:proofErr w:type="spellStart"/>
      <w:r w:rsidRPr="00D27771">
        <w:rPr>
          <w:rFonts w:ascii="Arial" w:hAnsi="Arial" w:cs="Arial"/>
        </w:rPr>
        <w:t>slovy</w:t>
      </w:r>
      <w:r w:rsidR="004127F3">
        <w:rPr>
          <w:rFonts w:ascii="Arial" w:hAnsi="Arial" w:cs="Arial"/>
        </w:rPr>
        <w:t>xxxxxxxxxxxxxxxxx</w:t>
      </w:r>
      <w:proofErr w:type="spellEnd"/>
      <w:r w:rsidRPr="00D27771">
        <w:rPr>
          <w:rFonts w:ascii="Arial" w:hAnsi="Arial" w:cs="Arial"/>
        </w:rPr>
        <w:t xml:space="preserve"> koruny české </w:t>
      </w:r>
      <w:proofErr w:type="spellStart"/>
      <w:r w:rsidR="004127F3">
        <w:rPr>
          <w:rFonts w:ascii="Arial" w:hAnsi="Arial" w:cs="Arial"/>
        </w:rPr>
        <w:t>xxxxxxxxxxxx</w:t>
      </w:r>
      <w:proofErr w:type="spellEnd"/>
      <w:r w:rsidRPr="00D27771">
        <w:rPr>
          <w:rFonts w:ascii="Arial" w:hAnsi="Arial" w:cs="Arial"/>
        </w:rPr>
        <w:t xml:space="preserve"> haléř). </w:t>
      </w:r>
    </w:p>
    <w:p w:rsidR="00AD4CDE" w:rsidRPr="00D27771" w:rsidRDefault="00AD4CDE" w:rsidP="00543430">
      <w:pPr>
        <w:widowControl/>
        <w:jc w:val="both"/>
        <w:rPr>
          <w:rFonts w:ascii="Arial" w:hAnsi="Arial" w:cs="Arial"/>
        </w:rPr>
      </w:pPr>
      <w:r w:rsidRPr="00D27771">
        <w:rPr>
          <w:rFonts w:ascii="Arial" w:hAnsi="Arial" w:cs="Arial"/>
        </w:rPr>
        <w:t xml:space="preserve">- průměrnou cenou, vypočtenou podle </w:t>
      </w:r>
      <w:proofErr w:type="gramStart"/>
      <w:r w:rsidRPr="00D27771">
        <w:rPr>
          <w:rFonts w:ascii="Arial" w:hAnsi="Arial" w:cs="Arial"/>
        </w:rPr>
        <w:t>vyhl.č.</w:t>
      </w:r>
      <w:proofErr w:type="gramEnd"/>
      <w:r w:rsidRPr="00D27771">
        <w:rPr>
          <w:rFonts w:ascii="Arial" w:hAnsi="Arial" w:cs="Arial"/>
        </w:rPr>
        <w:t xml:space="preserve">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celkovou částkou  </w:t>
      </w:r>
      <w:proofErr w:type="spellStart"/>
      <w:r w:rsidR="004127F3">
        <w:rPr>
          <w:rFonts w:ascii="Arial" w:hAnsi="Arial" w:cs="Arial"/>
        </w:rPr>
        <w:t>xxxxxxxxx</w:t>
      </w:r>
      <w:proofErr w:type="spellEnd"/>
      <w:r w:rsidRPr="00D27771">
        <w:rPr>
          <w:rFonts w:ascii="Arial" w:hAnsi="Arial" w:cs="Arial"/>
        </w:rPr>
        <w:t xml:space="preserve"> Kč (slovy: </w:t>
      </w:r>
      <w:proofErr w:type="spellStart"/>
      <w:r w:rsidR="004127F3">
        <w:rPr>
          <w:rFonts w:ascii="Arial" w:hAnsi="Arial" w:cs="Arial"/>
        </w:rPr>
        <w:t>xxxxxxxxxx</w:t>
      </w:r>
      <w:r w:rsidRPr="00D27771">
        <w:rPr>
          <w:rFonts w:ascii="Arial" w:hAnsi="Arial" w:cs="Arial"/>
        </w:rPr>
        <w:t>t</w:t>
      </w:r>
      <w:proofErr w:type="spellEnd"/>
      <w:r w:rsidRPr="00D27771">
        <w:rPr>
          <w:rFonts w:ascii="Arial" w:hAnsi="Arial" w:cs="Arial"/>
        </w:rPr>
        <w:t xml:space="preserve"> korun českých), bylo provedeno na základě dohody o narovnání, uzavřené  dne 18. 4. 2018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w:t>
      </w:r>
      <w:r w:rsidR="00CC5752">
        <w:rPr>
          <w:rFonts w:ascii="Arial" w:hAnsi="Arial" w:cs="Arial"/>
        </w:rPr>
        <w:t xml:space="preserve"> </w:t>
      </w:r>
    </w:p>
    <w:p w:rsidR="00AD4CDE" w:rsidRPr="00D27771" w:rsidRDefault="00AD4CDE" w:rsidP="00543430">
      <w:pPr>
        <w:widowControl/>
        <w:jc w:val="both"/>
        <w:rPr>
          <w:rFonts w:ascii="Arial" w:hAnsi="Arial" w:cs="Arial"/>
        </w:rPr>
      </w:pPr>
      <w:r w:rsidRPr="00D27771">
        <w:rPr>
          <w:rFonts w:ascii="Arial" w:hAnsi="Arial" w:cs="Arial"/>
        </w:rPr>
        <w:t xml:space="preserve">Oprávněná osoba Pomezná Kamila držela ke dni ocenění nároku ideální 1/2          1/2 tohoto nároku ve výši </w:t>
      </w:r>
      <w:proofErr w:type="spellStart"/>
      <w:r w:rsidR="004127F3">
        <w:rPr>
          <w:rFonts w:ascii="Arial" w:hAnsi="Arial" w:cs="Arial"/>
        </w:rPr>
        <w:t>xxxxxxxxxx</w:t>
      </w:r>
      <w:proofErr w:type="spellEnd"/>
      <w:r w:rsidRPr="00D27771">
        <w:rPr>
          <w:rFonts w:ascii="Arial" w:hAnsi="Arial" w:cs="Arial"/>
        </w:rPr>
        <w:t xml:space="preserve"> Kč</w:t>
      </w:r>
      <w:r w:rsidR="00CC5752">
        <w:rPr>
          <w:rFonts w:ascii="Arial" w:hAnsi="Arial" w:cs="Arial"/>
        </w:rPr>
        <w:t xml:space="preserve"> </w:t>
      </w:r>
    </w:p>
    <w:p w:rsidR="00AD4CDE" w:rsidRPr="00D27771" w:rsidRDefault="00AD4CDE" w:rsidP="00543430">
      <w:pPr>
        <w:widowControl/>
        <w:jc w:val="both"/>
        <w:rPr>
          <w:rFonts w:ascii="Arial" w:hAnsi="Arial" w:cs="Arial"/>
        </w:rPr>
      </w:pPr>
      <w:r w:rsidRPr="00D27771">
        <w:rPr>
          <w:rFonts w:ascii="Arial" w:hAnsi="Arial" w:cs="Arial"/>
        </w:rPr>
        <w:t xml:space="preserve">Zůstatek nároku ke dni sepsání smlouvy činí </w:t>
      </w:r>
      <w:proofErr w:type="spellStart"/>
      <w:r w:rsidR="004127F3">
        <w:rPr>
          <w:rFonts w:ascii="Arial" w:hAnsi="Arial" w:cs="Arial"/>
        </w:rPr>
        <w:t>xxxxxxxxxx</w:t>
      </w:r>
      <w:proofErr w:type="spellEnd"/>
      <w:r w:rsidRPr="00D27771">
        <w:rPr>
          <w:rFonts w:ascii="Arial" w:hAnsi="Arial" w:cs="Arial"/>
        </w:rPr>
        <w:t xml:space="preserve"> Kč. </w:t>
      </w:r>
    </w:p>
    <w:p w:rsidR="00AD4CDE" w:rsidRPr="00D27771" w:rsidRDefault="00AD4CDE" w:rsidP="00543430">
      <w:pPr>
        <w:widowControl/>
        <w:jc w:val="both"/>
        <w:rPr>
          <w:rFonts w:ascii="Arial" w:hAnsi="Arial" w:cs="Arial"/>
        </w:rPr>
      </w:pPr>
      <w:r w:rsidRPr="00D27771">
        <w:rPr>
          <w:rFonts w:ascii="Arial" w:hAnsi="Arial" w:cs="Arial"/>
        </w:rPr>
        <w:t xml:space="preserve">Z toho bude touto smlouvou vypořádáno 9 514,05 Kč. </w:t>
      </w:r>
    </w:p>
    <w:p w:rsidR="00AD4CDE" w:rsidRPr="00D27771" w:rsidRDefault="00AD4CDE" w:rsidP="00543430">
      <w:pPr>
        <w:widowControl/>
        <w:jc w:val="both"/>
        <w:rPr>
          <w:rFonts w:ascii="Arial" w:hAnsi="Arial" w:cs="Arial"/>
        </w:rPr>
      </w:pPr>
    </w:p>
    <w:p w:rsidR="00AD4CDE" w:rsidRPr="00D27771" w:rsidRDefault="00AD4CDE" w:rsidP="00543430">
      <w:pPr>
        <w:widowControl/>
        <w:jc w:val="both"/>
        <w:rPr>
          <w:rFonts w:ascii="Arial" w:hAnsi="Arial" w:cs="Arial"/>
        </w:rPr>
      </w:pPr>
      <w:r w:rsidRPr="00D27771">
        <w:rPr>
          <w:rFonts w:ascii="Arial" w:hAnsi="Arial" w:cs="Arial"/>
        </w:rPr>
        <w:t xml:space="preserve">Oprávněná osoba: Rohlenová Alena </w:t>
      </w:r>
    </w:p>
    <w:p w:rsidR="00AD4CDE" w:rsidRPr="00D27771" w:rsidRDefault="00AD4CDE" w:rsidP="0054343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543430">
      <w:pPr>
        <w:widowControl/>
        <w:jc w:val="both"/>
        <w:rPr>
          <w:rFonts w:ascii="Arial" w:hAnsi="Arial" w:cs="Arial"/>
        </w:rPr>
      </w:pPr>
      <w:r w:rsidRPr="00D27771">
        <w:rPr>
          <w:rFonts w:ascii="Arial" w:hAnsi="Arial" w:cs="Arial"/>
        </w:rPr>
        <w:t xml:space="preserve">- pravomocným rozhodnutím Okresního pozemkového úřadu Chrudim, </w:t>
      </w:r>
      <w:proofErr w:type="gramStart"/>
      <w:r w:rsidRPr="00D27771">
        <w:rPr>
          <w:rFonts w:ascii="Arial" w:hAnsi="Arial" w:cs="Arial"/>
        </w:rPr>
        <w:t>č.j.</w:t>
      </w:r>
      <w:proofErr w:type="gramEnd"/>
      <w:r w:rsidRPr="00D27771">
        <w:rPr>
          <w:rFonts w:ascii="Arial" w:hAnsi="Arial" w:cs="Arial"/>
        </w:rPr>
        <w:t xml:space="preserve"> </w:t>
      </w:r>
      <w:proofErr w:type="spellStart"/>
      <w:r w:rsidR="004127F3">
        <w:rPr>
          <w:rFonts w:ascii="Arial" w:hAnsi="Arial" w:cs="Arial"/>
        </w:rPr>
        <w:t>xxxxxxxxxxxxxxx</w:t>
      </w:r>
      <w:proofErr w:type="spellEnd"/>
      <w:r w:rsidRPr="00D27771">
        <w:rPr>
          <w:rFonts w:ascii="Arial" w:hAnsi="Arial" w:cs="Arial"/>
        </w:rPr>
        <w:t xml:space="preserve"> ze dne 27. 9. 2016, kterým oprávněné osobě Rohlenová Alena, rodné číslo 33</w:t>
      </w:r>
      <w:r w:rsidR="004127F3">
        <w:rPr>
          <w:rFonts w:ascii="Arial" w:hAnsi="Arial" w:cs="Arial"/>
        </w:rPr>
        <w:t>xxxxxxxxxxxxx</w:t>
      </w:r>
      <w:r w:rsidRPr="00D27771">
        <w:rPr>
          <w:rFonts w:ascii="Arial" w:hAnsi="Arial" w:cs="Arial"/>
        </w:rPr>
        <w:t xml:space="preserve">, nelze vydat pozemky nebo jejich části v katastrálním území Trhová Kamenice, obce Trhová Kamenice, okresu Chrudim. </w:t>
      </w:r>
    </w:p>
    <w:p w:rsidR="00AD4CDE" w:rsidRPr="00D27771" w:rsidRDefault="00AD4CDE" w:rsidP="0054343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543430">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Eva Mervartová , dne 17. 4. 2018 , celkovou částkou </w:t>
      </w:r>
      <w:proofErr w:type="spellStart"/>
      <w:r w:rsidR="004127F3">
        <w:rPr>
          <w:rFonts w:ascii="Arial" w:hAnsi="Arial" w:cs="Arial"/>
        </w:rPr>
        <w:t>xxxxxxxxxxxxxx</w:t>
      </w:r>
      <w:proofErr w:type="spellEnd"/>
      <w:r w:rsidRPr="00D27771">
        <w:rPr>
          <w:rFonts w:ascii="Arial" w:hAnsi="Arial" w:cs="Arial"/>
        </w:rPr>
        <w:t xml:space="preserve"> Kč (slovy: </w:t>
      </w:r>
      <w:proofErr w:type="spellStart"/>
      <w:r w:rsidR="004127F3">
        <w:rPr>
          <w:rFonts w:ascii="Arial" w:hAnsi="Arial" w:cs="Arial"/>
        </w:rPr>
        <w:t>xxxxxxxxxxxxxx</w:t>
      </w:r>
      <w:r w:rsidRPr="00D27771">
        <w:rPr>
          <w:rFonts w:ascii="Arial" w:hAnsi="Arial" w:cs="Arial"/>
        </w:rPr>
        <w:t>koruny</w:t>
      </w:r>
      <w:proofErr w:type="spellEnd"/>
      <w:r w:rsidRPr="00D27771">
        <w:rPr>
          <w:rFonts w:ascii="Arial" w:hAnsi="Arial" w:cs="Arial"/>
        </w:rPr>
        <w:t xml:space="preserve"> české </w:t>
      </w:r>
      <w:proofErr w:type="spellStart"/>
      <w:r w:rsidR="004127F3">
        <w:rPr>
          <w:rFonts w:ascii="Arial" w:hAnsi="Arial" w:cs="Arial"/>
        </w:rPr>
        <w:t>xxxxxxxxxxx</w:t>
      </w:r>
      <w:proofErr w:type="spellEnd"/>
      <w:r w:rsidRPr="00D27771">
        <w:rPr>
          <w:rFonts w:ascii="Arial" w:hAnsi="Arial" w:cs="Arial"/>
        </w:rPr>
        <w:t xml:space="preserve"> haléř). </w:t>
      </w:r>
    </w:p>
    <w:p w:rsidR="00AD4CDE" w:rsidRPr="00D27771" w:rsidRDefault="00AD4CDE" w:rsidP="00543430">
      <w:pPr>
        <w:widowControl/>
        <w:jc w:val="both"/>
        <w:rPr>
          <w:rFonts w:ascii="Arial" w:hAnsi="Arial" w:cs="Arial"/>
        </w:rPr>
      </w:pPr>
      <w:r w:rsidRPr="00D27771">
        <w:rPr>
          <w:rFonts w:ascii="Arial" w:hAnsi="Arial" w:cs="Arial"/>
        </w:rPr>
        <w:t xml:space="preserve">- průměrnou cenou, vypočtenou podle </w:t>
      </w:r>
      <w:proofErr w:type="gramStart"/>
      <w:r w:rsidRPr="00D27771">
        <w:rPr>
          <w:rFonts w:ascii="Arial" w:hAnsi="Arial" w:cs="Arial"/>
        </w:rPr>
        <w:t>vyhl.č.</w:t>
      </w:r>
      <w:proofErr w:type="gramEnd"/>
      <w:r w:rsidRPr="00D27771">
        <w:rPr>
          <w:rFonts w:ascii="Arial" w:hAnsi="Arial" w:cs="Arial"/>
        </w:rPr>
        <w:t xml:space="preserve">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celkovou </w:t>
      </w:r>
      <w:proofErr w:type="spellStart"/>
      <w:r w:rsidR="004127F3">
        <w:rPr>
          <w:rFonts w:ascii="Arial" w:hAnsi="Arial" w:cs="Arial"/>
        </w:rPr>
        <w:t>xxxxxxxxxxxxxxxxxx</w:t>
      </w:r>
      <w:proofErr w:type="spellEnd"/>
      <w:r w:rsidRPr="00D27771">
        <w:rPr>
          <w:rFonts w:ascii="Arial" w:hAnsi="Arial" w:cs="Arial"/>
        </w:rPr>
        <w:t xml:space="preserve"> Kč (slovy: </w:t>
      </w:r>
      <w:proofErr w:type="spellStart"/>
      <w:r w:rsidR="004127F3">
        <w:rPr>
          <w:rFonts w:ascii="Arial" w:hAnsi="Arial" w:cs="Arial"/>
        </w:rPr>
        <w:t>xxxxxxxxxxxxxx</w:t>
      </w:r>
      <w:proofErr w:type="spellEnd"/>
      <w:r w:rsidRPr="00D27771">
        <w:rPr>
          <w:rFonts w:ascii="Arial" w:hAnsi="Arial" w:cs="Arial"/>
        </w:rPr>
        <w:t xml:space="preserve"> korun českých), bylo provedeno na základě dohody o narovnání, uzavřené  dne 18. 4. 2018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w:t>
      </w:r>
      <w:r w:rsidR="00CC5752">
        <w:rPr>
          <w:rFonts w:ascii="Arial" w:hAnsi="Arial" w:cs="Arial"/>
        </w:rPr>
        <w:t xml:space="preserve"> </w:t>
      </w:r>
    </w:p>
    <w:p w:rsidR="00AD4CDE" w:rsidRPr="00D27771" w:rsidRDefault="00AD4CDE" w:rsidP="00543430">
      <w:pPr>
        <w:widowControl/>
        <w:jc w:val="both"/>
        <w:rPr>
          <w:rFonts w:ascii="Arial" w:hAnsi="Arial" w:cs="Arial"/>
        </w:rPr>
      </w:pPr>
      <w:r w:rsidRPr="00D27771">
        <w:rPr>
          <w:rFonts w:ascii="Arial" w:hAnsi="Arial" w:cs="Arial"/>
        </w:rPr>
        <w:t xml:space="preserve">Oprávněná osoba Rohlenová Alena držela ke dni ocenění nároku ideální 1/2          1/2 tohoto nároku ve výši </w:t>
      </w:r>
      <w:proofErr w:type="spellStart"/>
      <w:r w:rsidR="004127F3">
        <w:rPr>
          <w:rFonts w:ascii="Arial" w:hAnsi="Arial" w:cs="Arial"/>
        </w:rPr>
        <w:t>xxxxxxxxxxxxxxxx</w:t>
      </w:r>
      <w:proofErr w:type="spellEnd"/>
      <w:r w:rsidRPr="00D27771">
        <w:rPr>
          <w:rFonts w:ascii="Arial" w:hAnsi="Arial" w:cs="Arial"/>
        </w:rPr>
        <w:t xml:space="preserve"> Kč</w:t>
      </w:r>
      <w:r w:rsidR="00CC5752">
        <w:rPr>
          <w:rFonts w:ascii="Arial" w:hAnsi="Arial" w:cs="Arial"/>
        </w:rPr>
        <w:t xml:space="preserve"> </w:t>
      </w:r>
    </w:p>
    <w:p w:rsidR="00AD4CDE" w:rsidRPr="00D27771" w:rsidRDefault="00AD4CDE" w:rsidP="00543430">
      <w:pPr>
        <w:widowControl/>
        <w:jc w:val="both"/>
        <w:rPr>
          <w:rFonts w:ascii="Arial" w:hAnsi="Arial" w:cs="Arial"/>
        </w:rPr>
      </w:pPr>
      <w:r w:rsidRPr="00D27771">
        <w:rPr>
          <w:rFonts w:ascii="Arial" w:hAnsi="Arial" w:cs="Arial"/>
        </w:rPr>
        <w:t xml:space="preserve">Zůstatek nároku ke dni sepsání smlouvy činí </w:t>
      </w:r>
      <w:proofErr w:type="spellStart"/>
      <w:r w:rsidR="004127F3">
        <w:rPr>
          <w:rFonts w:ascii="Arial" w:hAnsi="Arial" w:cs="Arial"/>
        </w:rPr>
        <w:t>xxxxxxxxxxx</w:t>
      </w:r>
      <w:proofErr w:type="spellEnd"/>
      <w:r w:rsidRPr="00D27771">
        <w:rPr>
          <w:rFonts w:ascii="Arial" w:hAnsi="Arial" w:cs="Arial"/>
        </w:rPr>
        <w:t xml:space="preserve"> Kč. </w:t>
      </w:r>
    </w:p>
    <w:p w:rsidR="00AD4CDE" w:rsidRPr="00D27771" w:rsidRDefault="00AD4CDE" w:rsidP="00543430">
      <w:pPr>
        <w:widowControl/>
        <w:jc w:val="both"/>
        <w:rPr>
          <w:rFonts w:ascii="Arial" w:hAnsi="Arial" w:cs="Arial"/>
        </w:rPr>
      </w:pPr>
      <w:r w:rsidRPr="00D27771">
        <w:rPr>
          <w:rFonts w:ascii="Arial" w:hAnsi="Arial" w:cs="Arial"/>
        </w:rPr>
        <w:t xml:space="preserve">Z toho bude touto smlouvou vypořádáno 9 514,05 Kč. </w:t>
      </w:r>
    </w:p>
    <w:p w:rsidR="00AD4CDE" w:rsidRPr="00D27771" w:rsidRDefault="00AD4CDE" w:rsidP="00CC5752">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8A6435" w:rsidRPr="00CC5752"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14N14/49, uzavřenou s </w:t>
      </w:r>
      <w:r w:rsidR="004127F3">
        <w:rPr>
          <w:rFonts w:ascii="Arial" w:hAnsi="Arial" w:cs="Arial"/>
        </w:rPr>
        <w:t>xxxxxxxxxxx</w:t>
      </w:r>
      <w:bookmarkStart w:id="0" w:name="_GoBack"/>
      <w:bookmarkEnd w:id="0"/>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w:t>
      </w:r>
      <w:r w:rsidRPr="00D27771">
        <w:rPr>
          <w:rFonts w:ascii="Arial" w:hAnsi="Arial" w:cs="Arial"/>
          <w:color w:val="000000"/>
          <w:sz w:val="20"/>
          <w:szCs w:val="20"/>
        </w:rPr>
        <w:lastRenderedPageBreak/>
        <w:t xml:space="preserve">katastru nemovitostí. Vlastnické právo k převáděnému pozemku přechází na nabyvatele vkladem do katastru nemovitostí. </w:t>
      </w:r>
    </w:p>
    <w:p w:rsidR="00AD4CDE" w:rsidRPr="00D27771" w:rsidRDefault="00AD4CDE" w:rsidP="00CC5752">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CC5752" w:rsidRDefault="00683264" w:rsidP="00CC5752">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C5752">
        <w:rPr>
          <w:rFonts w:ascii="Arial" w:hAnsi="Arial" w:cs="Arial"/>
          <w:color w:val="000000"/>
          <w:sz w:val="20"/>
          <w:szCs w:val="20"/>
        </w:rPr>
        <w:t xml:space="preserve"> Pardubicích, </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Pr="00D27771">
        <w:rPr>
          <w:rFonts w:ascii="Arial" w:hAnsi="Arial" w:cs="Arial"/>
          <w:color w:val="000000"/>
          <w:sz w:val="20"/>
          <w:szCs w:val="20"/>
        </w:rPr>
        <w:tab/>
        <w:t>V ..........................…</w:t>
      </w:r>
      <w:proofErr w:type="gramEnd"/>
      <w:r w:rsidRPr="00D27771">
        <w:rPr>
          <w:rFonts w:ascii="Arial" w:hAnsi="Arial" w:cs="Arial"/>
          <w:color w:val="000000"/>
          <w:sz w:val="20"/>
          <w:szCs w:val="20"/>
        </w:rPr>
        <w:t>……........... dne ......................</w:t>
      </w:r>
    </w:p>
    <w:p w:rsidR="00AD4CDE" w:rsidRDefault="00AD4CDE">
      <w:pPr>
        <w:pStyle w:val="adresa"/>
        <w:widowControl/>
        <w:tabs>
          <w:tab w:val="clear" w:pos="3402"/>
          <w:tab w:val="clear" w:pos="6237"/>
        </w:tabs>
        <w:rPr>
          <w:rFonts w:ascii="Arial" w:hAnsi="Arial" w:cs="Arial"/>
          <w:color w:val="000000"/>
          <w:sz w:val="20"/>
          <w:szCs w:val="20"/>
        </w:rPr>
      </w:pPr>
    </w:p>
    <w:p w:rsidR="00CC5752" w:rsidRDefault="00CC5752">
      <w:pPr>
        <w:pStyle w:val="adresa"/>
        <w:widowControl/>
        <w:tabs>
          <w:tab w:val="clear" w:pos="3402"/>
          <w:tab w:val="clear" w:pos="6237"/>
        </w:tabs>
        <w:rPr>
          <w:rFonts w:ascii="Arial" w:hAnsi="Arial" w:cs="Arial"/>
          <w:color w:val="000000"/>
          <w:sz w:val="20"/>
          <w:szCs w:val="20"/>
        </w:rPr>
      </w:pPr>
    </w:p>
    <w:p w:rsidR="00CC5752" w:rsidRDefault="00CC5752">
      <w:pPr>
        <w:pStyle w:val="adresa"/>
        <w:widowControl/>
        <w:tabs>
          <w:tab w:val="clear" w:pos="3402"/>
          <w:tab w:val="clear" w:pos="6237"/>
        </w:tabs>
        <w:rPr>
          <w:rFonts w:ascii="Arial" w:hAnsi="Arial" w:cs="Arial"/>
          <w:color w:val="000000"/>
          <w:sz w:val="20"/>
          <w:szCs w:val="20"/>
        </w:rPr>
      </w:pPr>
    </w:p>
    <w:p w:rsidR="00CC5752" w:rsidRDefault="00CC5752">
      <w:pPr>
        <w:pStyle w:val="adresa"/>
        <w:widowControl/>
        <w:tabs>
          <w:tab w:val="clear" w:pos="3402"/>
          <w:tab w:val="clear" w:pos="6237"/>
        </w:tabs>
        <w:rPr>
          <w:rFonts w:ascii="Arial" w:hAnsi="Arial" w:cs="Arial"/>
          <w:color w:val="000000"/>
          <w:sz w:val="20"/>
          <w:szCs w:val="20"/>
        </w:rPr>
      </w:pPr>
    </w:p>
    <w:p w:rsidR="00CC5752" w:rsidRDefault="00CC5752">
      <w:pPr>
        <w:pStyle w:val="adresa"/>
        <w:widowControl/>
        <w:tabs>
          <w:tab w:val="clear" w:pos="3402"/>
          <w:tab w:val="clear" w:pos="6237"/>
        </w:tabs>
        <w:rPr>
          <w:rFonts w:ascii="Arial" w:hAnsi="Arial" w:cs="Arial"/>
          <w:color w:val="000000"/>
          <w:sz w:val="20"/>
          <w:szCs w:val="20"/>
        </w:rPr>
      </w:pPr>
    </w:p>
    <w:p w:rsidR="00CC5752" w:rsidRDefault="00CC5752">
      <w:pPr>
        <w:pStyle w:val="adresa"/>
        <w:widowControl/>
        <w:tabs>
          <w:tab w:val="clear" w:pos="3402"/>
          <w:tab w:val="clear" w:pos="6237"/>
        </w:tabs>
        <w:rPr>
          <w:rFonts w:ascii="Arial" w:hAnsi="Arial" w:cs="Arial"/>
          <w:color w:val="000000"/>
          <w:sz w:val="20"/>
          <w:szCs w:val="20"/>
        </w:rPr>
      </w:pPr>
    </w:p>
    <w:p w:rsidR="00CC5752" w:rsidRDefault="00CC5752">
      <w:pPr>
        <w:pStyle w:val="adresa"/>
        <w:widowControl/>
        <w:tabs>
          <w:tab w:val="clear" w:pos="3402"/>
          <w:tab w:val="clear" w:pos="6237"/>
        </w:tabs>
        <w:rPr>
          <w:rFonts w:ascii="Arial" w:hAnsi="Arial" w:cs="Arial"/>
          <w:color w:val="000000"/>
          <w:sz w:val="20"/>
          <w:szCs w:val="20"/>
        </w:rPr>
      </w:pPr>
    </w:p>
    <w:p w:rsidR="00CC5752" w:rsidRDefault="00CC5752">
      <w:pPr>
        <w:pStyle w:val="adresa"/>
        <w:widowControl/>
        <w:tabs>
          <w:tab w:val="clear" w:pos="3402"/>
          <w:tab w:val="clear" w:pos="6237"/>
        </w:tabs>
        <w:rPr>
          <w:rFonts w:ascii="Arial" w:hAnsi="Arial" w:cs="Arial"/>
          <w:color w:val="000000"/>
          <w:sz w:val="20"/>
          <w:szCs w:val="20"/>
        </w:rPr>
      </w:pPr>
    </w:p>
    <w:p w:rsidR="00CC5752" w:rsidRPr="00D27771" w:rsidRDefault="00CC5752">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47109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71090">
        <w:rPr>
          <w:rFonts w:ascii="Arial" w:hAnsi="Arial" w:cs="Arial"/>
          <w:color w:val="000000"/>
          <w:sz w:val="20"/>
          <w:szCs w:val="20"/>
        </w:rPr>
        <w:tab/>
      </w:r>
      <w:r w:rsidR="00471090">
        <w:rPr>
          <w:rFonts w:ascii="Arial" w:hAnsi="Arial" w:cs="Arial"/>
          <w:color w:val="000000"/>
          <w:sz w:val="20"/>
          <w:szCs w:val="20"/>
        </w:rPr>
        <w:tab/>
        <w:t xml:space="preserve">       </w:t>
      </w:r>
      <w:r w:rsidR="00471090" w:rsidRPr="00D27771">
        <w:rPr>
          <w:rFonts w:ascii="Arial" w:hAnsi="Arial" w:cs="Arial"/>
          <w:color w:val="000000"/>
          <w:sz w:val="20"/>
          <w:szCs w:val="20"/>
        </w:rPr>
        <w:t>Pomezná Kamila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w:t>
      </w:r>
      <w:r w:rsidR="00471090">
        <w:rPr>
          <w:rFonts w:ascii="Arial" w:hAnsi="Arial" w:cs="Arial"/>
          <w:color w:val="000000"/>
          <w:sz w:val="20"/>
          <w:szCs w:val="20"/>
        </w:rPr>
        <w:t>KPÚ</w:t>
      </w:r>
      <w:r w:rsidRPr="00D27771">
        <w:rPr>
          <w:rFonts w:ascii="Arial" w:hAnsi="Arial" w:cs="Arial"/>
          <w:color w:val="000000"/>
          <w:sz w:val="20"/>
          <w:szCs w:val="20"/>
        </w:rPr>
        <w:t xml:space="preserve"> pro Pardubický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Miroslav Kučera </w:t>
      </w:r>
      <w:r w:rsidRPr="00D27771">
        <w:rPr>
          <w:rFonts w:ascii="Arial" w:hAnsi="Arial" w:cs="Arial"/>
          <w:color w:val="000000"/>
          <w:sz w:val="20"/>
          <w:szCs w:val="20"/>
        </w:rPr>
        <w:tab/>
        <w:t xml:space="preserve"> </w:t>
      </w:r>
    </w:p>
    <w:p w:rsidR="0047109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p>
    <w:p w:rsidR="00471090" w:rsidRDefault="00471090" w:rsidP="0000799B">
      <w:pPr>
        <w:pStyle w:val="adresa"/>
        <w:widowControl/>
        <w:tabs>
          <w:tab w:val="clear" w:pos="3402"/>
          <w:tab w:val="clear" w:pos="6237"/>
          <w:tab w:val="left" w:pos="4961"/>
        </w:tabs>
        <w:rPr>
          <w:rFonts w:ascii="Arial" w:hAnsi="Arial" w:cs="Arial"/>
          <w:color w:val="000000"/>
          <w:sz w:val="20"/>
          <w:szCs w:val="20"/>
        </w:rPr>
      </w:pPr>
    </w:p>
    <w:p w:rsidR="00471090" w:rsidRDefault="00471090" w:rsidP="0000799B">
      <w:pPr>
        <w:pStyle w:val="adresa"/>
        <w:widowControl/>
        <w:tabs>
          <w:tab w:val="clear" w:pos="3402"/>
          <w:tab w:val="clear" w:pos="6237"/>
          <w:tab w:val="left" w:pos="4961"/>
        </w:tabs>
        <w:rPr>
          <w:rFonts w:ascii="Arial" w:hAnsi="Arial" w:cs="Arial"/>
          <w:color w:val="000000"/>
          <w:sz w:val="20"/>
          <w:szCs w:val="20"/>
        </w:rPr>
      </w:pPr>
    </w:p>
    <w:p w:rsidR="00471090" w:rsidRDefault="00471090" w:rsidP="0000799B">
      <w:pPr>
        <w:pStyle w:val="adresa"/>
        <w:widowControl/>
        <w:tabs>
          <w:tab w:val="clear" w:pos="3402"/>
          <w:tab w:val="clear" w:pos="6237"/>
          <w:tab w:val="left" w:pos="4961"/>
        </w:tabs>
        <w:rPr>
          <w:rFonts w:ascii="Arial" w:hAnsi="Arial" w:cs="Arial"/>
          <w:color w:val="000000"/>
          <w:sz w:val="20"/>
          <w:szCs w:val="20"/>
        </w:rPr>
      </w:pPr>
    </w:p>
    <w:p w:rsidR="00471090" w:rsidRDefault="00471090" w:rsidP="0000799B">
      <w:pPr>
        <w:pStyle w:val="adresa"/>
        <w:widowControl/>
        <w:tabs>
          <w:tab w:val="clear" w:pos="3402"/>
          <w:tab w:val="clear" w:pos="6237"/>
          <w:tab w:val="left" w:pos="4961"/>
        </w:tabs>
        <w:rPr>
          <w:rFonts w:ascii="Arial" w:hAnsi="Arial" w:cs="Arial"/>
          <w:color w:val="000000"/>
          <w:sz w:val="20"/>
          <w:szCs w:val="20"/>
        </w:rPr>
      </w:pPr>
    </w:p>
    <w:p w:rsidR="00471090" w:rsidRDefault="00471090" w:rsidP="0000799B">
      <w:pPr>
        <w:pStyle w:val="adresa"/>
        <w:widowControl/>
        <w:tabs>
          <w:tab w:val="clear" w:pos="3402"/>
          <w:tab w:val="clear" w:pos="6237"/>
          <w:tab w:val="left" w:pos="4961"/>
        </w:tabs>
        <w:rPr>
          <w:rFonts w:ascii="Arial" w:hAnsi="Arial" w:cs="Arial"/>
          <w:color w:val="000000"/>
          <w:sz w:val="20"/>
          <w:szCs w:val="20"/>
        </w:rPr>
      </w:pPr>
    </w:p>
    <w:p w:rsidR="00471090" w:rsidRDefault="00471090" w:rsidP="0000799B">
      <w:pPr>
        <w:pStyle w:val="adresa"/>
        <w:widowControl/>
        <w:tabs>
          <w:tab w:val="clear" w:pos="3402"/>
          <w:tab w:val="clear" w:pos="6237"/>
          <w:tab w:val="left" w:pos="4961"/>
        </w:tabs>
        <w:rPr>
          <w:rFonts w:ascii="Arial" w:hAnsi="Arial" w:cs="Arial"/>
          <w:color w:val="000000"/>
          <w:sz w:val="20"/>
          <w:szCs w:val="20"/>
        </w:rPr>
      </w:pPr>
    </w:p>
    <w:p w:rsidR="00471090" w:rsidRDefault="0047109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sidR="00F86F31" w:rsidRPr="00D27771">
        <w:rPr>
          <w:rFonts w:ascii="Arial" w:hAnsi="Arial" w:cs="Arial"/>
          <w:color w:val="000000"/>
          <w:sz w:val="20"/>
          <w:szCs w:val="20"/>
        </w:rPr>
        <w:tab/>
      </w:r>
    </w:p>
    <w:p w:rsidR="00F86F31" w:rsidRPr="00D27771" w:rsidRDefault="0047109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                  </w:t>
      </w:r>
      <w:r w:rsidR="00F86F31" w:rsidRPr="00D27771">
        <w:rPr>
          <w:rFonts w:ascii="Arial" w:hAnsi="Arial" w:cs="Arial"/>
          <w:color w:val="000000"/>
          <w:sz w:val="20"/>
          <w:szCs w:val="20"/>
        </w:rPr>
        <w:t xml:space="preserve">Rohlenová Alena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471090" w:rsidRDefault="00471090" w:rsidP="0000799B">
      <w:pPr>
        <w:pStyle w:val="adresa"/>
        <w:widowControl/>
        <w:tabs>
          <w:tab w:val="clear" w:pos="3402"/>
          <w:tab w:val="clear" w:pos="6237"/>
          <w:tab w:val="left" w:pos="4961"/>
        </w:tabs>
        <w:rPr>
          <w:rFonts w:ascii="Arial" w:hAnsi="Arial" w:cs="Arial"/>
          <w:color w:val="000000"/>
          <w:sz w:val="20"/>
          <w:szCs w:val="20"/>
        </w:rPr>
      </w:pPr>
    </w:p>
    <w:p w:rsidR="00471090" w:rsidRDefault="0047109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47109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Pardubický kraj </w:t>
      </w:r>
    </w:p>
    <w:p w:rsidR="00471090" w:rsidRDefault="0047109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47109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Věra Březinová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471090">
        <w:rPr>
          <w:rFonts w:ascii="Arial" w:hAnsi="Arial" w:cs="Arial"/>
          <w:color w:val="000000"/>
        </w:rPr>
        <w:t xml:space="preserve"> Bc. Milena Hronková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471090">
        <w:rPr>
          <w:rFonts w:ascii="Arial" w:hAnsi="Arial" w:cs="Arial"/>
          <w:color w:val="000000"/>
        </w:rPr>
        <w:t> Pardubicích</w:t>
      </w:r>
    </w:p>
    <w:p w:rsidR="00471090" w:rsidRPr="00D27771" w:rsidRDefault="00471090">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26849,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 11.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rsidSect="00CC5752">
      <w:pgSz w:w="12240" w:h="15840"/>
      <w:pgMar w:top="1134" w:right="1417" w:bottom="1276"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31D97"/>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509F7"/>
    <w:rsid w:val="002A1AB9"/>
    <w:rsid w:val="002A2A4B"/>
    <w:rsid w:val="002B4340"/>
    <w:rsid w:val="002B7458"/>
    <w:rsid w:val="002D163D"/>
    <w:rsid w:val="00306639"/>
    <w:rsid w:val="003271AE"/>
    <w:rsid w:val="003315E7"/>
    <w:rsid w:val="003A69C2"/>
    <w:rsid w:val="00407016"/>
    <w:rsid w:val="004127F3"/>
    <w:rsid w:val="0041690B"/>
    <w:rsid w:val="0043267F"/>
    <w:rsid w:val="00471090"/>
    <w:rsid w:val="004934BF"/>
    <w:rsid w:val="00511ECA"/>
    <w:rsid w:val="00540A55"/>
    <w:rsid w:val="00542E28"/>
    <w:rsid w:val="00543430"/>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C5752"/>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E231F"/>
  <w14:defaultImageDpi w14:val="0"/>
  <w15:docId w15:val="{D677E780-F30A-4332-AECF-D69546C3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2011">
      <w:marLeft w:val="0"/>
      <w:marRight w:val="0"/>
      <w:marTop w:val="0"/>
      <w:marBottom w:val="0"/>
      <w:divBdr>
        <w:top w:val="none" w:sz="0" w:space="0" w:color="auto"/>
        <w:left w:val="none" w:sz="0" w:space="0" w:color="auto"/>
        <w:bottom w:val="none" w:sz="0" w:space="0" w:color="auto"/>
        <w:right w:val="none" w:sz="0" w:space="0" w:color="auto"/>
      </w:divBdr>
    </w:div>
    <w:div w:id="47802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1436</Words>
  <Characters>8476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Hronková Milena</dc:creator>
  <cp:keywords/>
  <dc:description/>
  <cp:lastModifiedBy>Hronková Milena</cp:lastModifiedBy>
  <cp:revision>3</cp:revision>
  <cp:lastPrinted>2002-01-25T14:18:00Z</cp:lastPrinted>
  <dcterms:created xsi:type="dcterms:W3CDTF">2018-11-12T12:55:00Z</dcterms:created>
  <dcterms:modified xsi:type="dcterms:W3CDTF">2018-11-12T12:57:00Z</dcterms:modified>
</cp:coreProperties>
</file>