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327622">
              <w:rPr>
                <w:rFonts w:ascii="Arial" w:hAnsi="Arial" w:cs="Arial"/>
                <w:b w:val="0"/>
              </w:rPr>
              <w:t>4230/SFDI/340153/12464/2018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327622">
              <w:rPr>
                <w:rFonts w:ascii="Arial" w:hAnsi="Arial" w:cs="Arial"/>
                <w:b w:val="0"/>
                <w:bCs/>
              </w:rPr>
              <w:t>351/2018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327622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327622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327622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327622">
              <w:rPr>
                <w:rFonts w:ascii="Arial" w:hAnsi="Arial" w:cs="Arial"/>
                <w:b w:val="0"/>
              </w:rPr>
              <w:t>18.10.2018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327622" w:rsidRDefault="00327622" w:rsidP="00327622">
      <w:pPr>
        <w:pStyle w:val="MDSR"/>
        <w:ind w:left="-284" w:firstLine="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>
        <w:rPr>
          <w:rFonts w:ascii="Arial" w:hAnsi="Arial" w:cs="Arial"/>
          <w:b/>
          <w:sz w:val="22"/>
          <w:szCs w:val="22"/>
          <w:u w:val="single"/>
        </w:rPr>
        <w:t>Objednávka kancelářského nábytku – pobočka Brno</w:t>
      </w:r>
    </w:p>
    <w:bookmarkEnd w:id="0"/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u Vás objednáváme na základě Rámcové smlouvy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>: 4348/SFDI/310157/3632/2017, CES SFDI 8/2017, dodání, montáž a instalaci nového nepoužitého kancelářského nábytku, jehož specifikace, tj. název položky, barevné provedení, počet kusů a cena za jednotlivé zboží je uvedena níže:</w:t>
      </w: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specifikace kancelářského nábytku uvedena v příloze </w:t>
      </w:r>
      <w:proofErr w:type="gramStart"/>
      <w:r>
        <w:rPr>
          <w:rFonts w:ascii="Arial" w:hAnsi="Arial" w:cs="Arial"/>
          <w:sz w:val="22"/>
          <w:szCs w:val="22"/>
        </w:rPr>
        <w:t>č.1, která</w:t>
      </w:r>
      <w:proofErr w:type="gramEnd"/>
      <w:r>
        <w:rPr>
          <w:rFonts w:ascii="Arial" w:hAnsi="Arial" w:cs="Arial"/>
          <w:sz w:val="22"/>
          <w:szCs w:val="22"/>
        </w:rPr>
        <w:t xml:space="preserve"> je nedílnou součástí této objednávky.</w:t>
      </w: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za objednávku: </w:t>
      </w:r>
      <w:r>
        <w:rPr>
          <w:rFonts w:ascii="Arial" w:hAnsi="Arial" w:cs="Arial"/>
          <w:sz w:val="22"/>
          <w:szCs w:val="22"/>
        </w:rPr>
        <w:tab/>
        <w:t>47.409,- Kč bez DPH</w:t>
      </w:r>
    </w:p>
    <w:p w:rsidR="00327622" w:rsidRDefault="00327622" w:rsidP="00327622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57.364,89 Kč vč. DPH</w:t>
      </w: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Dodávka, včetně instalace a montáže, nového nepoužitého kancelářského nábytku bude uskutečněna nejpozději do 8 týdnů od potvrzení objednávky Prodávajícím.</w:t>
      </w: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plnění: Státní fond dopravní infrastruktury, </w:t>
      </w:r>
      <w:r>
        <w:rPr>
          <w:rFonts w:ascii="Arial" w:hAnsi="Arial" w:cs="Arial"/>
        </w:rPr>
        <w:t>pracoviště Brno, Poštovská 68/3, 602 00 Brno</w:t>
      </w:r>
    </w:p>
    <w:p w:rsidR="00327622" w:rsidRDefault="00327622" w:rsidP="00327622"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před potvrzením Objednávky, dle Rámcové dohody Čl. II Předmět smlouvy, bod 2.5, předloží vzorník odstínů, ze kterého bude vybrán odpovídající odstín provedení.</w:t>
      </w: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jc w:val="both"/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ind w:left="360"/>
        <w:rPr>
          <w:rFonts w:ascii="Arial" w:hAnsi="Arial" w:cs="Arial"/>
          <w:iCs/>
          <w:szCs w:val="24"/>
        </w:rPr>
      </w:pPr>
    </w:p>
    <w:p w:rsidR="00327622" w:rsidRDefault="00327622" w:rsidP="00327622">
      <w:pPr>
        <w:ind w:left="360"/>
        <w:rPr>
          <w:rFonts w:ascii="Arial" w:hAnsi="Arial" w:cs="Arial"/>
          <w:iCs/>
          <w:szCs w:val="24"/>
        </w:rPr>
      </w:pPr>
    </w:p>
    <w:p w:rsidR="00327622" w:rsidRDefault="00327622" w:rsidP="00327622">
      <w:pPr>
        <w:ind w:left="360"/>
        <w:rPr>
          <w:rFonts w:ascii="Arial" w:hAnsi="Arial" w:cs="Arial"/>
          <w:iCs/>
          <w:szCs w:val="24"/>
        </w:rPr>
      </w:pPr>
    </w:p>
    <w:p w:rsidR="00327622" w:rsidRDefault="00327622" w:rsidP="00327622">
      <w:pPr>
        <w:ind w:left="360"/>
        <w:rPr>
          <w:rFonts w:ascii="Arial" w:hAnsi="Arial" w:cs="Arial"/>
          <w:iCs/>
          <w:szCs w:val="24"/>
        </w:rPr>
      </w:pPr>
    </w:p>
    <w:p w:rsidR="00327622" w:rsidRDefault="00327622" w:rsidP="0032762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327622" w:rsidRDefault="00327622" w:rsidP="0032762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…………………………………..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27622" w:rsidRDefault="00327622" w:rsidP="00327622">
      <w:pPr>
        <w:pStyle w:val="MDSR"/>
        <w:ind w:left="5574" w:firstLine="1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Bartáková Lucie</w:t>
      </w:r>
    </w:p>
    <w:p w:rsidR="00327622" w:rsidRDefault="00327622" w:rsidP="00327622">
      <w:pPr>
        <w:pStyle w:val="MDSR"/>
        <w:ind w:left="5388" w:firstLine="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ředitelka SFZ</w:t>
      </w: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</w:rPr>
      </w:pPr>
    </w:p>
    <w:p w:rsidR="00327622" w:rsidRDefault="00327622" w:rsidP="0032762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Prodávající:</w:t>
      </w:r>
    </w:p>
    <w:p w:rsidR="00327622" w:rsidRDefault="00327622" w:rsidP="003276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PROFIL NÁBYTEK, a.s.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Hradská 280, 396 01 Humpolec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48202118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CZ48202118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EA3241">
        <w:rPr>
          <w:rFonts w:ascii="Arial" w:hAnsi="Arial" w:cs="Arial"/>
          <w:sz w:val="22"/>
          <w:szCs w:val="22"/>
        </w:rPr>
        <w:t>XXXXX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EA3241">
        <w:rPr>
          <w:rFonts w:ascii="Arial" w:hAnsi="Arial" w:cs="Arial"/>
          <w:sz w:val="22"/>
          <w:szCs w:val="22"/>
        </w:rPr>
        <w:t>XXXXX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 w:rsidR="00EA3241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A3241">
        <w:rPr>
          <w:rFonts w:ascii="Arial" w:hAnsi="Arial" w:cs="Arial"/>
          <w:sz w:val="22"/>
          <w:szCs w:val="22"/>
        </w:rPr>
        <w:t>XXXXX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A3241">
        <w:rPr>
          <w:rFonts w:ascii="Arial" w:hAnsi="Arial" w:cs="Arial"/>
          <w:sz w:val="22"/>
          <w:szCs w:val="22"/>
        </w:rPr>
        <w:t>XXXXX</w:t>
      </w:r>
    </w:p>
    <w:p w:rsidR="00327622" w:rsidRDefault="00327622" w:rsidP="00327622">
      <w:pPr>
        <w:rPr>
          <w:rFonts w:ascii="Arial" w:hAnsi="Arial" w:cs="Arial"/>
          <w:sz w:val="22"/>
          <w:szCs w:val="22"/>
        </w:rPr>
      </w:pPr>
    </w:p>
    <w:p w:rsidR="00327622" w:rsidRDefault="00327622" w:rsidP="00327622">
      <w:pPr>
        <w:pStyle w:val="MDSR"/>
        <w:ind w:firstLine="0"/>
        <w:rPr>
          <w:rFonts w:ascii="Arial" w:hAnsi="Arial" w:cs="Arial"/>
          <w:szCs w:val="24"/>
        </w:rPr>
      </w:pPr>
    </w:p>
    <w:p w:rsidR="00327622" w:rsidRDefault="00327622" w:rsidP="00327622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27622" w:rsidRDefault="00327622" w:rsidP="00327622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327622" w:rsidRDefault="00327622" w:rsidP="003276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 w:rsidR="00327622" w:rsidRDefault="00327622" w:rsidP="00327622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762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7622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327622" w:rsidRPr="00327622">
        <w:rPr>
          <w:rFonts w:ascii="Arial" w:hAnsi="Arial" w:cs="Arial"/>
          <w:sz w:val="22"/>
          <w:szCs w:val="22"/>
        </w:rPr>
        <w:t>351/2018</w:t>
      </w:r>
      <w:r w:rsidRPr="0032762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7622">
        <w:rPr>
          <w:rFonts w:ascii="Arial" w:hAnsi="Arial" w:cs="Arial"/>
          <w:sz w:val="22"/>
          <w:szCs w:val="22"/>
        </w:rPr>
        <w:t xml:space="preserve">Za dodavatele dne </w:t>
      </w:r>
      <w:r w:rsidRPr="00327622">
        <w:rPr>
          <w:rFonts w:ascii="Arial" w:hAnsi="Arial" w:cs="Arial"/>
          <w:sz w:val="22"/>
          <w:szCs w:val="22"/>
        </w:rPr>
        <w:tab/>
      </w:r>
      <w:r w:rsidRPr="0032762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7622">
        <w:rPr>
          <w:rFonts w:ascii="Arial" w:hAnsi="Arial" w:cs="Arial"/>
          <w:sz w:val="22"/>
          <w:szCs w:val="22"/>
        </w:rPr>
        <w:t xml:space="preserve">Podpis </w:t>
      </w:r>
      <w:r w:rsidRPr="00327622">
        <w:rPr>
          <w:rFonts w:ascii="Arial" w:hAnsi="Arial" w:cs="Arial"/>
          <w:sz w:val="22"/>
          <w:szCs w:val="22"/>
        </w:rPr>
        <w:tab/>
      </w:r>
      <w:r w:rsidRPr="00327622">
        <w:rPr>
          <w:rFonts w:ascii="Arial" w:hAnsi="Arial" w:cs="Arial"/>
          <w:sz w:val="22"/>
          <w:szCs w:val="22"/>
        </w:rPr>
        <w:tab/>
      </w:r>
      <w:r w:rsidRPr="0032762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327622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27622">
        <w:rPr>
          <w:rFonts w:ascii="Arial" w:hAnsi="Arial" w:cs="Arial"/>
          <w:sz w:val="22"/>
          <w:szCs w:val="22"/>
        </w:rPr>
        <w:t>Jméno a příjmení (hůlkově)</w:t>
      </w:r>
      <w:r w:rsidRPr="0032762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D4" w:rsidRDefault="002F6ED4">
      <w:r>
        <w:separator/>
      </w:r>
    </w:p>
  </w:endnote>
  <w:endnote w:type="continuationSeparator" w:id="0">
    <w:p w:rsidR="002F6ED4" w:rsidRDefault="002F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EA3241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D4" w:rsidRDefault="002F6ED4">
      <w:r>
        <w:separator/>
      </w:r>
    </w:p>
  </w:footnote>
  <w:footnote w:type="continuationSeparator" w:id="0">
    <w:p w:rsidR="002F6ED4" w:rsidRDefault="002F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4F7C"/>
    <w:multiLevelType w:val="hybridMultilevel"/>
    <w:tmpl w:val="6D5C0190"/>
    <w:lvl w:ilvl="0" w:tplc="FD54464E">
      <w:start w:val="70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24594"/>
    <w:rsid w:val="00160002"/>
    <w:rsid w:val="001A0120"/>
    <w:rsid w:val="001B390E"/>
    <w:rsid w:val="00227307"/>
    <w:rsid w:val="0025302C"/>
    <w:rsid w:val="002C1F71"/>
    <w:rsid w:val="002D3A7B"/>
    <w:rsid w:val="002D4A45"/>
    <w:rsid w:val="002F6ED4"/>
    <w:rsid w:val="0030418A"/>
    <w:rsid w:val="00327622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710CE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A3241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1</TotalTime>
  <Pages>3</Pages>
  <Words>366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2523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2</cp:revision>
  <cp:lastPrinted>2017-10-16T11:41:00Z</cp:lastPrinted>
  <dcterms:created xsi:type="dcterms:W3CDTF">2018-10-18T12:55:00Z</dcterms:created>
  <dcterms:modified xsi:type="dcterms:W3CDTF">2018-10-18T12:55:00Z</dcterms:modified>
</cp:coreProperties>
</file>