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505AE" w14:textId="2AE5538C" w:rsidR="000A3398" w:rsidRPr="0099530E" w:rsidRDefault="000A3398" w:rsidP="000A3398">
      <w:pPr>
        <w:ind w:left="5664" w:firstLine="708"/>
        <w:rPr>
          <w:rFonts w:ascii="Algerian" w:eastAsia="Courier New" w:hAnsi="Algerian" w:cs="Courier New"/>
          <w:b/>
          <w:sz w:val="20"/>
          <w:szCs w:val="20"/>
        </w:rPr>
      </w:pPr>
      <w:r>
        <w:rPr>
          <w:rFonts w:ascii="Algerian" w:eastAsia="Arial" w:hAnsi="Algerian" w:cs="Arial"/>
          <w:sz w:val="26"/>
          <w:szCs w:val="26"/>
        </w:rPr>
        <w:t>RÚ:  100.2018037</w:t>
      </w:r>
    </w:p>
    <w:p w14:paraId="389962F0" w14:textId="77777777" w:rsidR="001E374D" w:rsidRDefault="001E374D" w:rsidP="00634921">
      <w:pPr>
        <w:jc w:val="center"/>
        <w:rPr>
          <w:rFonts w:ascii="Tahoma" w:hAnsi="Tahoma" w:cs="Tahoma"/>
          <w:b/>
          <w:szCs w:val="28"/>
        </w:rPr>
      </w:pPr>
    </w:p>
    <w:p w14:paraId="4D3EC004" w14:textId="77777777" w:rsidR="00634921" w:rsidRPr="0071796D" w:rsidRDefault="00D66CD1" w:rsidP="00634921">
      <w:pPr>
        <w:jc w:val="center"/>
        <w:rPr>
          <w:rFonts w:ascii="Tahoma" w:hAnsi="Tahoma" w:cs="Tahoma"/>
          <w:b/>
          <w:szCs w:val="28"/>
        </w:rPr>
      </w:pPr>
      <w:r w:rsidRPr="0071796D">
        <w:rPr>
          <w:rFonts w:ascii="Tahoma" w:hAnsi="Tahoma" w:cs="Tahoma"/>
          <w:b/>
          <w:szCs w:val="28"/>
        </w:rPr>
        <w:t xml:space="preserve">Rámcová </w:t>
      </w:r>
      <w:r w:rsidR="00C47FBA">
        <w:rPr>
          <w:rFonts w:ascii="Tahoma" w:hAnsi="Tahoma" w:cs="Tahoma"/>
          <w:b/>
          <w:szCs w:val="28"/>
        </w:rPr>
        <w:t>dohoda</w:t>
      </w:r>
    </w:p>
    <w:p w14:paraId="7B59365C" w14:textId="4D76640A" w:rsidR="00C47FBA" w:rsidRPr="00C47FBA" w:rsidRDefault="00D66CD1" w:rsidP="00D66CD1">
      <w:pPr>
        <w:spacing w:before="120" w:line="240" w:lineRule="atLeast"/>
        <w:jc w:val="center"/>
        <w:rPr>
          <w:rFonts w:ascii="Tahoma" w:hAnsi="Tahoma" w:cs="Tahoma"/>
          <w:sz w:val="20"/>
          <w:szCs w:val="20"/>
        </w:rPr>
      </w:pPr>
      <w:r w:rsidRPr="00C47FBA">
        <w:rPr>
          <w:rFonts w:ascii="Tahoma" w:hAnsi="Tahoma" w:cs="Tahoma"/>
          <w:sz w:val="20"/>
          <w:szCs w:val="20"/>
        </w:rPr>
        <w:t>ve smyslu zák. č. 13</w:t>
      </w:r>
      <w:r w:rsidR="00C47FBA" w:rsidRPr="00C47FBA">
        <w:rPr>
          <w:rFonts w:ascii="Tahoma" w:hAnsi="Tahoma" w:cs="Tahoma"/>
          <w:sz w:val="20"/>
          <w:szCs w:val="20"/>
        </w:rPr>
        <w:t>4</w:t>
      </w:r>
      <w:r w:rsidRPr="00C47FBA">
        <w:rPr>
          <w:rFonts w:ascii="Tahoma" w:hAnsi="Tahoma" w:cs="Tahoma"/>
          <w:sz w:val="20"/>
          <w:szCs w:val="20"/>
        </w:rPr>
        <w:t>/20</w:t>
      </w:r>
      <w:r w:rsidR="00C47FBA" w:rsidRPr="00C47FBA">
        <w:rPr>
          <w:rFonts w:ascii="Tahoma" w:hAnsi="Tahoma" w:cs="Tahoma"/>
          <w:sz w:val="20"/>
          <w:szCs w:val="20"/>
        </w:rPr>
        <w:t>1</w:t>
      </w:r>
      <w:r w:rsidRPr="00C47FBA">
        <w:rPr>
          <w:rFonts w:ascii="Tahoma" w:hAnsi="Tahoma" w:cs="Tahoma"/>
          <w:sz w:val="20"/>
          <w:szCs w:val="20"/>
        </w:rPr>
        <w:t xml:space="preserve">6 Sb., o </w:t>
      </w:r>
      <w:r w:rsidR="00C47FBA" w:rsidRPr="00C47FBA">
        <w:rPr>
          <w:rFonts w:ascii="Tahoma" w:hAnsi="Tahoma" w:cs="Tahoma"/>
          <w:sz w:val="20"/>
          <w:szCs w:val="20"/>
        </w:rPr>
        <w:t>zadávání</w:t>
      </w:r>
      <w:r w:rsidR="001E374D">
        <w:rPr>
          <w:rFonts w:ascii="Tahoma" w:hAnsi="Tahoma" w:cs="Tahoma"/>
          <w:sz w:val="20"/>
          <w:szCs w:val="20"/>
        </w:rPr>
        <w:t xml:space="preserve"> veřejných zakázek, v </w:t>
      </w:r>
      <w:r w:rsidR="00C47FBA" w:rsidRPr="00C47FBA">
        <w:rPr>
          <w:rFonts w:ascii="Tahoma" w:hAnsi="Tahoma" w:cs="Tahoma"/>
          <w:sz w:val="20"/>
          <w:szCs w:val="20"/>
        </w:rPr>
        <w:t xml:space="preserve">účinném znění </w:t>
      </w:r>
    </w:p>
    <w:p w14:paraId="2887709E" w14:textId="77777777" w:rsidR="00D66CD1" w:rsidRPr="0071796D" w:rsidRDefault="00D66CD1" w:rsidP="00634921">
      <w:pPr>
        <w:jc w:val="center"/>
        <w:rPr>
          <w:rFonts w:ascii="Tahoma" w:hAnsi="Tahoma" w:cs="Tahoma"/>
          <w:b/>
          <w:szCs w:val="28"/>
        </w:rPr>
      </w:pPr>
    </w:p>
    <w:p w14:paraId="6EF8275A" w14:textId="77777777" w:rsidR="00634921" w:rsidRPr="0071796D" w:rsidRDefault="00634921" w:rsidP="00634921">
      <w:pPr>
        <w:jc w:val="center"/>
        <w:rPr>
          <w:rFonts w:ascii="Tahoma" w:hAnsi="Tahoma" w:cs="Tahoma"/>
          <w:b/>
          <w:sz w:val="16"/>
          <w:szCs w:val="16"/>
        </w:rPr>
      </w:pPr>
    </w:p>
    <w:p w14:paraId="410A8C40" w14:textId="77777777" w:rsidR="00634921" w:rsidRPr="0071796D" w:rsidRDefault="00634921" w:rsidP="00634921">
      <w:pPr>
        <w:rPr>
          <w:rFonts w:ascii="Tahoma" w:hAnsi="Tahoma" w:cs="Tahoma"/>
          <w:b/>
          <w:sz w:val="20"/>
          <w:szCs w:val="20"/>
        </w:rPr>
      </w:pPr>
    </w:p>
    <w:p w14:paraId="4F3C8890" w14:textId="77777777" w:rsidR="001E374D" w:rsidRPr="0071796D" w:rsidRDefault="00634921" w:rsidP="00634921">
      <w:pPr>
        <w:rPr>
          <w:rFonts w:ascii="Tahoma" w:hAnsi="Tahoma" w:cs="Tahoma"/>
          <w:b/>
          <w:sz w:val="20"/>
          <w:szCs w:val="22"/>
        </w:rPr>
      </w:pPr>
      <w:r w:rsidRPr="0071796D">
        <w:rPr>
          <w:rFonts w:ascii="Tahoma" w:hAnsi="Tahoma" w:cs="Tahoma"/>
          <w:b/>
          <w:sz w:val="20"/>
          <w:szCs w:val="22"/>
        </w:rPr>
        <w:t>Smluvní strany</w:t>
      </w:r>
      <w:r w:rsidR="001E374D">
        <w:rPr>
          <w:rFonts w:ascii="Tahoma" w:hAnsi="Tahoma" w:cs="Tahoma"/>
          <w:b/>
          <w:sz w:val="20"/>
          <w:szCs w:val="22"/>
        </w:rPr>
        <w:tab/>
      </w:r>
      <w:r w:rsidR="001E374D">
        <w:rPr>
          <w:rFonts w:ascii="Tahoma" w:hAnsi="Tahoma" w:cs="Tahoma"/>
          <w:b/>
          <w:sz w:val="20"/>
          <w:szCs w:val="22"/>
        </w:rPr>
        <w:tab/>
      </w:r>
      <w:r w:rsidR="001E374D">
        <w:rPr>
          <w:rFonts w:ascii="Tahoma" w:hAnsi="Tahoma" w:cs="Tahoma"/>
          <w:b/>
          <w:sz w:val="20"/>
          <w:szCs w:val="22"/>
        </w:rPr>
        <w:tab/>
      </w:r>
      <w:r w:rsidR="001E374D">
        <w:rPr>
          <w:rFonts w:ascii="Tahoma" w:hAnsi="Tahoma" w:cs="Tahoma"/>
          <w:b/>
          <w:sz w:val="20"/>
          <w:szCs w:val="22"/>
        </w:rPr>
        <w:tab/>
      </w:r>
      <w:r w:rsidR="001E374D">
        <w:rPr>
          <w:rFonts w:ascii="Tahoma" w:hAnsi="Tahoma" w:cs="Tahoma"/>
          <w:b/>
          <w:sz w:val="20"/>
          <w:szCs w:val="22"/>
        </w:rPr>
        <w:tab/>
      </w:r>
      <w:r w:rsidR="001E374D">
        <w:rPr>
          <w:rFonts w:ascii="Tahoma" w:hAnsi="Tahoma" w:cs="Tahoma"/>
          <w:b/>
          <w:sz w:val="20"/>
          <w:szCs w:val="22"/>
        </w:rPr>
        <w:tab/>
      </w:r>
    </w:p>
    <w:tbl>
      <w:tblPr>
        <w:tblpPr w:leftFromText="141" w:rightFromText="141" w:vertAnchor="text" w:horzAnchor="margin" w:tblpXSpec="right" w:tblpY="18"/>
        <w:tblOverlap w:val="never"/>
        <w:tblW w:w="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756"/>
      </w:tblGrid>
      <w:tr w:rsidR="001E374D" w14:paraId="6BCA9742" w14:textId="77777777" w:rsidTr="0044078C">
        <w:tc>
          <w:tcPr>
            <w:tcW w:w="1135" w:type="dxa"/>
            <w:shd w:val="clear" w:color="auto" w:fill="auto"/>
          </w:tcPr>
          <w:p w14:paraId="604FD5A0" w14:textId="77777777" w:rsidR="001E374D" w:rsidRPr="002E4CA2" w:rsidRDefault="001E374D" w:rsidP="002579EE">
            <w:pPr>
              <w:pStyle w:val="Zhlav"/>
              <w:rPr>
                <w:rFonts w:ascii="Tahoma" w:hAnsi="Tahoma" w:cs="Tahoma"/>
                <w:sz w:val="18"/>
                <w:szCs w:val="18"/>
              </w:rPr>
            </w:pPr>
            <w:r w:rsidRPr="002E4CA2">
              <w:rPr>
                <w:rFonts w:ascii="Tahoma" w:hAnsi="Tahoma" w:cs="Tahoma"/>
                <w:sz w:val="18"/>
                <w:szCs w:val="18"/>
              </w:rPr>
              <w:t>Název VZ</w:t>
            </w:r>
          </w:p>
        </w:tc>
        <w:tc>
          <w:tcPr>
            <w:tcW w:w="2756" w:type="dxa"/>
            <w:shd w:val="clear" w:color="auto" w:fill="auto"/>
          </w:tcPr>
          <w:p w14:paraId="71C348BE" w14:textId="6A8BB9C2" w:rsidR="001E374D" w:rsidRPr="002E4CA2" w:rsidRDefault="0044078C" w:rsidP="002579EE">
            <w:pPr>
              <w:pStyle w:val="Zhlav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Speciální zdravotnický materiál</w:t>
            </w:r>
          </w:p>
        </w:tc>
      </w:tr>
      <w:tr w:rsidR="0044078C" w14:paraId="11AEE5D9" w14:textId="77777777" w:rsidTr="0044078C">
        <w:tc>
          <w:tcPr>
            <w:tcW w:w="1135" w:type="dxa"/>
            <w:shd w:val="clear" w:color="auto" w:fill="auto"/>
          </w:tcPr>
          <w:p w14:paraId="2B2EC419" w14:textId="2C701857" w:rsidR="0044078C" w:rsidRPr="002E4CA2" w:rsidRDefault="0044078C" w:rsidP="002579EE">
            <w:pPr>
              <w:pStyle w:val="Zhlav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Část VZ</w:t>
            </w:r>
          </w:p>
        </w:tc>
        <w:tc>
          <w:tcPr>
            <w:tcW w:w="2756" w:type="dxa"/>
            <w:shd w:val="clear" w:color="auto" w:fill="auto"/>
          </w:tcPr>
          <w:p w14:paraId="3C25D025" w14:textId="3A454492" w:rsidR="0044078C" w:rsidRPr="0044078C" w:rsidRDefault="00623F52" w:rsidP="002579EE">
            <w:pPr>
              <w:pStyle w:val="Zhlav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5A2099">
              <w:rPr>
                <w:rFonts w:ascii="Tahoma" w:hAnsi="Tahoma" w:cs="Tahoma"/>
                <w:sz w:val="18"/>
                <w:szCs w:val="18"/>
              </w:rPr>
              <w:t>Část VI. Odběr krve</w:t>
            </w:r>
          </w:p>
        </w:tc>
      </w:tr>
      <w:tr w:rsidR="001E374D" w14:paraId="7FCFBA6A" w14:textId="77777777" w:rsidTr="0044078C">
        <w:tc>
          <w:tcPr>
            <w:tcW w:w="1135" w:type="dxa"/>
            <w:shd w:val="clear" w:color="auto" w:fill="auto"/>
          </w:tcPr>
          <w:p w14:paraId="5619B117" w14:textId="77777777" w:rsidR="001E374D" w:rsidRPr="002E4CA2" w:rsidRDefault="001E374D" w:rsidP="002579EE">
            <w:pPr>
              <w:pStyle w:val="Zhlav"/>
              <w:rPr>
                <w:rFonts w:ascii="Tahoma" w:hAnsi="Tahoma" w:cs="Tahoma"/>
                <w:sz w:val="18"/>
                <w:szCs w:val="18"/>
              </w:rPr>
            </w:pPr>
            <w:r w:rsidRPr="002E4CA2">
              <w:rPr>
                <w:rFonts w:ascii="Tahoma" w:hAnsi="Tahoma" w:cs="Tahoma"/>
                <w:sz w:val="18"/>
                <w:szCs w:val="18"/>
              </w:rPr>
              <w:t>Ev. č. VZ</w:t>
            </w:r>
          </w:p>
        </w:tc>
        <w:tc>
          <w:tcPr>
            <w:tcW w:w="2756" w:type="dxa"/>
            <w:shd w:val="clear" w:color="auto" w:fill="auto"/>
          </w:tcPr>
          <w:p w14:paraId="32ABB1C6" w14:textId="77777777" w:rsidR="001E374D" w:rsidRPr="002E4CA2" w:rsidRDefault="001E374D" w:rsidP="002579EE">
            <w:pPr>
              <w:pStyle w:val="Zhlav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E374D" w14:paraId="76664F6B" w14:textId="77777777" w:rsidTr="0044078C">
        <w:tc>
          <w:tcPr>
            <w:tcW w:w="1135" w:type="dxa"/>
            <w:shd w:val="clear" w:color="auto" w:fill="auto"/>
          </w:tcPr>
          <w:p w14:paraId="5F2F6B45" w14:textId="77777777" w:rsidR="001E374D" w:rsidRPr="002E4CA2" w:rsidRDefault="001E374D" w:rsidP="002579EE">
            <w:pPr>
              <w:pStyle w:val="Zhlav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E4CA2">
              <w:rPr>
                <w:rFonts w:ascii="Tahoma" w:hAnsi="Tahoma" w:cs="Tahoma"/>
                <w:sz w:val="18"/>
                <w:szCs w:val="18"/>
              </w:rPr>
              <w:t>Reg</w:t>
            </w:r>
            <w:proofErr w:type="spellEnd"/>
            <w:r w:rsidRPr="002E4CA2">
              <w:rPr>
                <w:rFonts w:ascii="Tahoma" w:hAnsi="Tahoma" w:cs="Tahoma"/>
                <w:sz w:val="18"/>
                <w:szCs w:val="18"/>
              </w:rPr>
              <w:t>. č. smlouvy</w:t>
            </w:r>
          </w:p>
        </w:tc>
        <w:tc>
          <w:tcPr>
            <w:tcW w:w="2756" w:type="dxa"/>
            <w:shd w:val="clear" w:color="auto" w:fill="auto"/>
          </w:tcPr>
          <w:p w14:paraId="39330C29" w14:textId="77777777" w:rsidR="001E374D" w:rsidRPr="002E4CA2" w:rsidRDefault="001E374D" w:rsidP="002579EE">
            <w:pPr>
              <w:pStyle w:val="Zhlav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4AD6C0E" w14:textId="7E2FFC07" w:rsidR="00634921" w:rsidRPr="005A2099" w:rsidRDefault="00623F52" w:rsidP="00634921">
      <w:pPr>
        <w:rPr>
          <w:rFonts w:ascii="Tahoma" w:hAnsi="Tahoma" w:cs="Tahoma"/>
          <w:b/>
          <w:sz w:val="20"/>
          <w:szCs w:val="20"/>
        </w:rPr>
      </w:pPr>
      <w:r w:rsidRPr="005A2099">
        <w:rPr>
          <w:rFonts w:ascii="Tahoma" w:hAnsi="Tahoma" w:cs="Tahoma"/>
          <w:b/>
          <w:sz w:val="20"/>
          <w:szCs w:val="20"/>
        </w:rPr>
        <w:t>Schubert CZ spol. s r.o.</w:t>
      </w:r>
    </w:p>
    <w:p w14:paraId="7C171CB7" w14:textId="451E304E" w:rsidR="000E5A49" w:rsidRPr="005A2099" w:rsidRDefault="00634921" w:rsidP="000E5A49">
      <w:pPr>
        <w:rPr>
          <w:rFonts w:ascii="Tahoma" w:hAnsi="Tahoma" w:cs="Tahoma"/>
          <w:sz w:val="20"/>
          <w:szCs w:val="20"/>
        </w:rPr>
      </w:pPr>
      <w:r w:rsidRPr="00623F52">
        <w:rPr>
          <w:rFonts w:ascii="Tahoma" w:hAnsi="Tahoma" w:cs="Tahoma"/>
          <w:sz w:val="20"/>
          <w:szCs w:val="20"/>
        </w:rPr>
        <w:t>Zápis v OR:</w:t>
      </w:r>
      <w:r w:rsidR="00623F52">
        <w:rPr>
          <w:rFonts w:ascii="Tahoma" w:hAnsi="Tahoma" w:cs="Tahoma"/>
          <w:sz w:val="20"/>
          <w:szCs w:val="20"/>
        </w:rPr>
        <w:t xml:space="preserve"> </w:t>
      </w:r>
      <w:r w:rsidR="00623F52" w:rsidRPr="005A2099">
        <w:rPr>
          <w:rFonts w:ascii="Tahoma" w:hAnsi="Tahoma" w:cs="Tahoma"/>
          <w:sz w:val="20"/>
          <w:szCs w:val="20"/>
        </w:rPr>
        <w:t xml:space="preserve">Městského soudu v Praze, oddíl C, vložka </w:t>
      </w:r>
      <w:r w:rsidR="005A2099">
        <w:rPr>
          <w:rFonts w:ascii="Tahoma" w:hAnsi="Tahoma" w:cs="Tahoma"/>
          <w:sz w:val="20"/>
          <w:szCs w:val="20"/>
        </w:rPr>
        <w:t xml:space="preserve"> </w:t>
      </w:r>
      <w:r w:rsidR="00623F52" w:rsidRPr="005A2099">
        <w:rPr>
          <w:rFonts w:ascii="Tahoma" w:hAnsi="Tahoma" w:cs="Tahoma"/>
          <w:sz w:val="20"/>
          <w:szCs w:val="20"/>
        </w:rPr>
        <w:t>3974</w:t>
      </w:r>
    </w:p>
    <w:p w14:paraId="1DB58B33" w14:textId="4F8CA1AE" w:rsidR="000E5A49" w:rsidRPr="005A2099" w:rsidRDefault="00634921" w:rsidP="000E5A49">
      <w:pPr>
        <w:rPr>
          <w:rFonts w:ascii="Tahoma" w:hAnsi="Tahoma" w:cs="Tahoma"/>
          <w:sz w:val="20"/>
          <w:szCs w:val="20"/>
        </w:rPr>
      </w:pPr>
      <w:r w:rsidRPr="005A2099">
        <w:t>Sídlo:</w:t>
      </w:r>
      <w:r w:rsidRPr="005A2099">
        <w:tab/>
      </w:r>
      <w:r w:rsidR="00623F52" w:rsidRPr="005A2099">
        <w:rPr>
          <w:rFonts w:ascii="Tahoma" w:hAnsi="Tahoma" w:cs="Tahoma"/>
          <w:sz w:val="20"/>
          <w:szCs w:val="20"/>
        </w:rPr>
        <w:t>Praha 5, Na Bělidle 995/8, PSČ 150 00</w:t>
      </w:r>
    </w:p>
    <w:p w14:paraId="46C448F7" w14:textId="77777777" w:rsidR="00623F52" w:rsidRPr="005A2099" w:rsidRDefault="00634921" w:rsidP="00634921">
      <w:pPr>
        <w:rPr>
          <w:rFonts w:ascii="Tahoma" w:hAnsi="Tahoma" w:cs="Tahoma"/>
          <w:sz w:val="20"/>
          <w:szCs w:val="20"/>
        </w:rPr>
      </w:pPr>
      <w:r w:rsidRPr="005A2099">
        <w:t xml:space="preserve">IČ : </w:t>
      </w:r>
      <w:r w:rsidRPr="005A2099">
        <w:tab/>
      </w:r>
      <w:r w:rsidRPr="005A2099">
        <w:tab/>
      </w:r>
      <w:r w:rsidRPr="005A2099">
        <w:tab/>
      </w:r>
      <w:r w:rsidR="00623F52" w:rsidRPr="005A2099">
        <w:rPr>
          <w:rFonts w:ascii="Tahoma" w:hAnsi="Tahoma" w:cs="Tahoma"/>
          <w:sz w:val="20"/>
          <w:szCs w:val="20"/>
        </w:rPr>
        <w:t>41694783</w:t>
      </w:r>
    </w:p>
    <w:p w14:paraId="07340CD5" w14:textId="0CBE0A5D" w:rsidR="00634921" w:rsidRPr="005A2099" w:rsidRDefault="00634921" w:rsidP="00634921">
      <w:pPr>
        <w:rPr>
          <w:rFonts w:ascii="Tahoma" w:hAnsi="Tahoma" w:cs="Tahoma"/>
          <w:sz w:val="20"/>
          <w:szCs w:val="20"/>
        </w:rPr>
      </w:pPr>
      <w:r w:rsidRPr="005A2099">
        <w:t>DIČ:</w:t>
      </w:r>
      <w:r w:rsidRPr="005A2099">
        <w:tab/>
      </w:r>
      <w:r w:rsidRPr="005A2099">
        <w:tab/>
      </w:r>
      <w:r w:rsidRPr="005A2099">
        <w:tab/>
      </w:r>
      <w:r w:rsidR="00623F52" w:rsidRPr="005A2099">
        <w:rPr>
          <w:rFonts w:ascii="Tahoma" w:hAnsi="Tahoma" w:cs="Tahoma"/>
          <w:sz w:val="20"/>
          <w:szCs w:val="20"/>
        </w:rPr>
        <w:t>CZ41694783</w:t>
      </w:r>
    </w:p>
    <w:p w14:paraId="0E20964D" w14:textId="77777777" w:rsidR="00623F52" w:rsidRPr="005A2099" w:rsidRDefault="00634921" w:rsidP="00634921">
      <w:pPr>
        <w:rPr>
          <w:rFonts w:ascii="Tahoma" w:hAnsi="Tahoma" w:cs="Tahoma"/>
          <w:sz w:val="20"/>
          <w:szCs w:val="20"/>
        </w:rPr>
      </w:pPr>
      <w:r w:rsidRPr="005A2099">
        <w:t xml:space="preserve">Bankovní spojení: </w:t>
      </w:r>
      <w:r w:rsidRPr="005A2099">
        <w:tab/>
      </w:r>
      <w:r w:rsidR="00623F52" w:rsidRPr="005A2099">
        <w:rPr>
          <w:rFonts w:ascii="Tahoma" w:hAnsi="Tahoma" w:cs="Tahoma"/>
          <w:sz w:val="20"/>
          <w:szCs w:val="20"/>
        </w:rPr>
        <w:t>ČSOB Praha 1</w:t>
      </w:r>
    </w:p>
    <w:p w14:paraId="57AD3BFA" w14:textId="3D7BC860" w:rsidR="00623F52" w:rsidRPr="005A2099" w:rsidRDefault="00634921" w:rsidP="00634921">
      <w:pPr>
        <w:rPr>
          <w:rFonts w:ascii="Tahoma" w:hAnsi="Tahoma" w:cs="Tahoma"/>
          <w:sz w:val="20"/>
          <w:szCs w:val="20"/>
        </w:rPr>
      </w:pPr>
      <w:r w:rsidRPr="005A2099">
        <w:t xml:space="preserve">č. </w:t>
      </w:r>
      <w:proofErr w:type="spellStart"/>
      <w:r w:rsidRPr="005A2099">
        <w:t>ú.</w:t>
      </w:r>
      <w:proofErr w:type="spellEnd"/>
      <w:r w:rsidR="00623F52" w:rsidRPr="005A2099">
        <w:t xml:space="preserve">                           </w:t>
      </w:r>
      <w:r w:rsidR="005A2099">
        <w:t xml:space="preserve"> </w:t>
      </w:r>
      <w:r w:rsidR="00623F52" w:rsidRPr="005A2099">
        <w:rPr>
          <w:rFonts w:ascii="Tahoma" w:hAnsi="Tahoma" w:cs="Tahoma"/>
          <w:sz w:val="20"/>
          <w:szCs w:val="20"/>
        </w:rPr>
        <w:t xml:space="preserve"> 300498293/0300</w:t>
      </w:r>
    </w:p>
    <w:p w14:paraId="670D4443" w14:textId="50C2D641" w:rsidR="00623F52" w:rsidRPr="005A2099" w:rsidRDefault="00634921" w:rsidP="00C53C83">
      <w:r w:rsidRPr="005A2099">
        <w:t>Jednající:</w:t>
      </w:r>
      <w:r w:rsidRPr="005A2099">
        <w:tab/>
      </w:r>
      <w:r w:rsidRPr="005A2099">
        <w:tab/>
      </w:r>
      <w:r w:rsidR="005A2099">
        <w:t xml:space="preserve"> </w:t>
      </w:r>
      <w:r w:rsidR="00623F52" w:rsidRPr="005A2099">
        <w:rPr>
          <w:rFonts w:ascii="Tahoma" w:hAnsi="Tahoma" w:cs="Tahoma"/>
          <w:sz w:val="20"/>
          <w:szCs w:val="20"/>
        </w:rPr>
        <w:t>PhDr. Arnoštem Sukem, MBA, prokuristou</w:t>
      </w:r>
      <w:r w:rsidR="00623F52" w:rsidRPr="005A2099">
        <w:t xml:space="preserve"> </w:t>
      </w:r>
    </w:p>
    <w:p w14:paraId="23574871" w14:textId="04A124E4" w:rsidR="00C53C83" w:rsidRPr="005A2099" w:rsidRDefault="00C53C83" w:rsidP="00C53C83">
      <w:r w:rsidRPr="005A2099">
        <w:t>Kontaktní osoba:</w:t>
      </w:r>
      <w:r w:rsidRPr="005A2099">
        <w:tab/>
      </w:r>
      <w:r w:rsidR="005A2099">
        <w:t xml:space="preserve"> </w:t>
      </w:r>
      <w:r w:rsidR="000A3398" w:rsidRPr="001B0E55">
        <w:rPr>
          <w:rFonts w:ascii="Arial" w:hAnsi="Arial" w:cs="Arial"/>
          <w:sz w:val="20"/>
          <w:szCs w:val="20"/>
        </w:rPr>
        <w:t>▒▒▒▒▒▒▒▒▒</w:t>
      </w:r>
    </w:p>
    <w:p w14:paraId="6682DEC1" w14:textId="46F7340A" w:rsidR="00C53C83" w:rsidRPr="005A2099" w:rsidRDefault="00C53C83" w:rsidP="001E6AEA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5A2099">
        <w:t xml:space="preserve">E-mail: </w:t>
      </w:r>
      <w:r w:rsidRPr="005A2099">
        <w:tab/>
      </w:r>
      <w:r w:rsidRPr="005A2099">
        <w:tab/>
      </w:r>
      <w:r w:rsidR="005A2099">
        <w:t xml:space="preserve"> </w:t>
      </w:r>
      <w:r w:rsidR="00623F52" w:rsidRPr="005A2099">
        <w:rPr>
          <w:rFonts w:ascii="Tahoma" w:hAnsi="Tahoma" w:cs="Tahoma"/>
          <w:sz w:val="20"/>
          <w:szCs w:val="20"/>
        </w:rPr>
        <w:t>informace@schubert24.cz</w:t>
      </w:r>
    </w:p>
    <w:p w14:paraId="45A88BCC" w14:textId="7020A99E" w:rsidR="0072045B" w:rsidRPr="005A2099" w:rsidRDefault="001E6AEA" w:rsidP="001E6AEA">
      <w:pPr>
        <w:shd w:val="clear" w:color="auto" w:fill="FFFFFF" w:themeFill="background1"/>
      </w:pPr>
      <w:r w:rsidRPr="005A2099">
        <w:t>Telefonní číslo:</w:t>
      </w:r>
      <w:r w:rsidRPr="005A2099">
        <w:tab/>
      </w:r>
      <w:r w:rsidR="005A2099">
        <w:t xml:space="preserve"> </w:t>
      </w:r>
      <w:r w:rsidR="000A3398" w:rsidRPr="001B0E55">
        <w:rPr>
          <w:rFonts w:ascii="Arial" w:hAnsi="Arial" w:cs="Arial"/>
          <w:sz w:val="20"/>
          <w:szCs w:val="20"/>
        </w:rPr>
        <w:t>▒▒▒▒▒▒▒▒▒</w:t>
      </w:r>
    </w:p>
    <w:p w14:paraId="6E07EA59" w14:textId="77777777" w:rsidR="00C53C83" w:rsidRPr="005A2099" w:rsidRDefault="00C53C83" w:rsidP="00634921">
      <w:pPr>
        <w:rPr>
          <w:rFonts w:ascii="Tahoma" w:hAnsi="Tahoma" w:cs="Tahoma"/>
          <w:sz w:val="20"/>
          <w:szCs w:val="20"/>
        </w:rPr>
      </w:pPr>
    </w:p>
    <w:p w14:paraId="40B63EFC" w14:textId="77777777" w:rsidR="00634921" w:rsidRPr="0071796D" w:rsidRDefault="00634921" w:rsidP="00634921">
      <w:pPr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(dále jen „</w:t>
      </w:r>
      <w:r w:rsidR="001E6AEA" w:rsidRPr="0071796D">
        <w:rPr>
          <w:rFonts w:ascii="Tahoma" w:hAnsi="Tahoma" w:cs="Tahoma"/>
          <w:b/>
          <w:sz w:val="20"/>
          <w:szCs w:val="20"/>
        </w:rPr>
        <w:t>P</w:t>
      </w:r>
      <w:r w:rsidRPr="0071796D">
        <w:rPr>
          <w:rFonts w:ascii="Tahoma" w:hAnsi="Tahoma" w:cs="Tahoma"/>
          <w:b/>
          <w:sz w:val="20"/>
          <w:szCs w:val="20"/>
        </w:rPr>
        <w:t>rodávající</w:t>
      </w:r>
      <w:r w:rsidRPr="0071796D">
        <w:rPr>
          <w:rFonts w:ascii="Tahoma" w:hAnsi="Tahoma" w:cs="Tahoma"/>
          <w:sz w:val="20"/>
          <w:szCs w:val="20"/>
        </w:rPr>
        <w:t>“)</w:t>
      </w:r>
      <w:r w:rsidRPr="0071796D">
        <w:rPr>
          <w:rFonts w:ascii="Tahoma" w:hAnsi="Tahoma" w:cs="Tahoma"/>
          <w:sz w:val="20"/>
          <w:szCs w:val="20"/>
        </w:rPr>
        <w:tab/>
      </w:r>
    </w:p>
    <w:p w14:paraId="2A9B1DB1" w14:textId="77777777" w:rsidR="00634921" w:rsidRPr="0071796D" w:rsidRDefault="00634921" w:rsidP="00634921">
      <w:pPr>
        <w:rPr>
          <w:rFonts w:ascii="Tahoma" w:hAnsi="Tahoma" w:cs="Tahoma"/>
          <w:sz w:val="20"/>
          <w:szCs w:val="20"/>
        </w:rPr>
      </w:pPr>
    </w:p>
    <w:p w14:paraId="1BCEE878" w14:textId="77777777" w:rsidR="00634921" w:rsidRPr="0071796D" w:rsidRDefault="00634921" w:rsidP="00634921">
      <w:pPr>
        <w:ind w:right="-567"/>
        <w:rPr>
          <w:rFonts w:ascii="Tahoma" w:hAnsi="Tahoma" w:cs="Tahoma"/>
          <w:sz w:val="20"/>
          <w:szCs w:val="20"/>
        </w:rPr>
      </w:pPr>
    </w:p>
    <w:p w14:paraId="6BB8FCE9" w14:textId="77777777" w:rsidR="00634921" w:rsidRPr="0071796D" w:rsidRDefault="00634921" w:rsidP="00634921">
      <w:pPr>
        <w:ind w:right="-567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a</w:t>
      </w:r>
    </w:p>
    <w:p w14:paraId="32CB7520" w14:textId="77777777" w:rsidR="00634921" w:rsidRPr="0071796D" w:rsidRDefault="00634921" w:rsidP="00634921">
      <w:pPr>
        <w:ind w:left="1410" w:right="-567" w:hanging="1410"/>
        <w:rPr>
          <w:rFonts w:ascii="Tahoma" w:hAnsi="Tahoma" w:cs="Tahoma"/>
          <w:b/>
          <w:sz w:val="20"/>
          <w:szCs w:val="20"/>
        </w:rPr>
      </w:pPr>
    </w:p>
    <w:p w14:paraId="4259177B" w14:textId="77777777" w:rsidR="00634921" w:rsidRPr="0071796D" w:rsidRDefault="00634921" w:rsidP="00634921">
      <w:pPr>
        <w:rPr>
          <w:rFonts w:ascii="Tahoma" w:hAnsi="Tahoma" w:cs="Tahoma"/>
          <w:b/>
          <w:sz w:val="20"/>
          <w:szCs w:val="20"/>
        </w:rPr>
      </w:pPr>
      <w:r w:rsidRPr="0071796D">
        <w:rPr>
          <w:rFonts w:ascii="Tahoma" w:hAnsi="Tahoma" w:cs="Tahoma"/>
          <w:b/>
          <w:sz w:val="20"/>
          <w:szCs w:val="20"/>
        </w:rPr>
        <w:t>Revmatologický ústav</w:t>
      </w:r>
      <w:r w:rsidR="00436C49">
        <w:rPr>
          <w:rFonts w:ascii="Tahoma" w:hAnsi="Tahoma" w:cs="Tahoma"/>
          <w:b/>
          <w:sz w:val="20"/>
          <w:szCs w:val="20"/>
        </w:rPr>
        <w:t>, státní příspěvková organizace</w:t>
      </w:r>
    </w:p>
    <w:p w14:paraId="6EE68EC4" w14:textId="77777777" w:rsidR="00634921" w:rsidRPr="0071796D" w:rsidRDefault="00634921" w:rsidP="00634921">
      <w:pPr>
        <w:rPr>
          <w:rFonts w:ascii="Tahoma" w:hAnsi="Tahoma" w:cs="Tahoma"/>
          <w:sz w:val="20"/>
          <w:szCs w:val="20"/>
        </w:rPr>
      </w:pPr>
      <w:r w:rsidRPr="00623F52">
        <w:rPr>
          <w:rFonts w:ascii="Tahoma" w:hAnsi="Tahoma" w:cs="Tahoma"/>
          <w:sz w:val="20"/>
          <w:szCs w:val="20"/>
        </w:rPr>
        <w:t>Sídlo:</w:t>
      </w:r>
      <w:r w:rsidRPr="0071796D">
        <w:rPr>
          <w:rFonts w:ascii="Tahoma" w:hAnsi="Tahoma" w:cs="Tahoma"/>
          <w:sz w:val="20"/>
          <w:szCs w:val="20"/>
        </w:rPr>
        <w:tab/>
      </w:r>
      <w:r w:rsidRPr="0071796D">
        <w:rPr>
          <w:rFonts w:ascii="Tahoma" w:hAnsi="Tahoma" w:cs="Tahoma"/>
          <w:sz w:val="20"/>
          <w:szCs w:val="20"/>
        </w:rPr>
        <w:tab/>
      </w:r>
      <w:r w:rsidRPr="0071796D">
        <w:rPr>
          <w:rFonts w:ascii="Tahoma" w:hAnsi="Tahoma" w:cs="Tahoma"/>
          <w:sz w:val="20"/>
          <w:szCs w:val="20"/>
        </w:rPr>
        <w:tab/>
        <w:t>Na Slupi 4, Praha 2, PSČ: 128 50</w:t>
      </w:r>
    </w:p>
    <w:p w14:paraId="1DFFE12D" w14:textId="77777777" w:rsidR="00634921" w:rsidRPr="0071796D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IČ : </w:t>
      </w:r>
      <w:r w:rsidRPr="0071796D">
        <w:rPr>
          <w:rFonts w:ascii="Tahoma" w:hAnsi="Tahoma" w:cs="Tahoma"/>
          <w:sz w:val="20"/>
          <w:szCs w:val="20"/>
        </w:rPr>
        <w:tab/>
      </w:r>
      <w:r w:rsidRPr="0071796D">
        <w:rPr>
          <w:rFonts w:ascii="Tahoma" w:hAnsi="Tahoma" w:cs="Tahoma"/>
          <w:sz w:val="20"/>
          <w:szCs w:val="20"/>
        </w:rPr>
        <w:tab/>
      </w:r>
      <w:r w:rsidRPr="0071796D">
        <w:rPr>
          <w:rFonts w:ascii="Tahoma" w:hAnsi="Tahoma" w:cs="Tahoma"/>
          <w:sz w:val="20"/>
          <w:szCs w:val="20"/>
        </w:rPr>
        <w:tab/>
        <w:t>00023728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</w:p>
    <w:p w14:paraId="7C6E4B71" w14:textId="77777777" w:rsidR="00634921" w:rsidRPr="0071796D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>DIČ: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  <w:t>CZ00023728</w:t>
      </w:r>
    </w:p>
    <w:p w14:paraId="2E5134EC" w14:textId="77777777" w:rsidR="00C47FBA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 xml:space="preserve">Bankovní spojení: 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="00C47FBA">
        <w:rPr>
          <w:rStyle w:val="platne1"/>
          <w:rFonts w:ascii="Tahoma" w:hAnsi="Tahoma" w:cs="Tahoma"/>
          <w:sz w:val="20"/>
          <w:szCs w:val="20"/>
        </w:rPr>
        <w:t>Česká národní banka</w:t>
      </w:r>
    </w:p>
    <w:p w14:paraId="7C6819C6" w14:textId="77777777" w:rsidR="00634921" w:rsidRPr="0071796D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>Číslo účtu: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="00C47FBA">
        <w:rPr>
          <w:rStyle w:val="platne1"/>
          <w:rFonts w:ascii="Tahoma" w:hAnsi="Tahoma" w:cs="Tahoma"/>
          <w:sz w:val="20"/>
          <w:szCs w:val="20"/>
        </w:rPr>
        <w:t>439021/0710</w:t>
      </w:r>
    </w:p>
    <w:p w14:paraId="40B1AB2E" w14:textId="77777777" w:rsidR="00880DF6" w:rsidRDefault="00634921" w:rsidP="00634921">
      <w:pPr>
        <w:rPr>
          <w:rStyle w:val="platne1"/>
          <w:rFonts w:ascii="Tahoma" w:hAnsi="Tahoma" w:cs="Tahoma"/>
          <w:sz w:val="20"/>
          <w:szCs w:val="20"/>
        </w:rPr>
      </w:pPr>
      <w:r w:rsidRPr="0071796D">
        <w:rPr>
          <w:rStyle w:val="platne1"/>
          <w:rFonts w:ascii="Tahoma" w:hAnsi="Tahoma" w:cs="Tahoma"/>
          <w:sz w:val="20"/>
          <w:szCs w:val="20"/>
        </w:rPr>
        <w:t>Jednající:</w:t>
      </w:r>
      <w:r w:rsidRPr="0071796D">
        <w:rPr>
          <w:rStyle w:val="platne1"/>
          <w:rFonts w:ascii="Tahoma" w:hAnsi="Tahoma" w:cs="Tahoma"/>
          <w:sz w:val="20"/>
          <w:szCs w:val="20"/>
        </w:rPr>
        <w:tab/>
      </w:r>
      <w:r w:rsidRPr="0071796D">
        <w:rPr>
          <w:rStyle w:val="platne1"/>
          <w:rFonts w:ascii="Tahoma" w:hAnsi="Tahoma" w:cs="Tahoma"/>
          <w:sz w:val="20"/>
          <w:szCs w:val="20"/>
        </w:rPr>
        <w:tab/>
        <w:t>Prof. MUDr. Karel Pavelka, DrSc., ředitel</w:t>
      </w:r>
      <w:r w:rsidR="00880DF6">
        <w:rPr>
          <w:rStyle w:val="platne1"/>
          <w:rFonts w:ascii="Tahoma" w:hAnsi="Tahoma" w:cs="Tahoma"/>
          <w:sz w:val="20"/>
          <w:szCs w:val="20"/>
        </w:rPr>
        <w:t xml:space="preserve"> Revmatologického ústavu, </w:t>
      </w:r>
    </w:p>
    <w:p w14:paraId="7B00CD10" w14:textId="77777777" w:rsidR="00634921" w:rsidRPr="0071796D" w:rsidRDefault="00880DF6" w:rsidP="00880DF6">
      <w:pPr>
        <w:ind w:left="1416" w:firstLine="708"/>
        <w:rPr>
          <w:rStyle w:val="platne1"/>
          <w:rFonts w:ascii="Tahoma" w:hAnsi="Tahoma" w:cs="Tahoma"/>
          <w:sz w:val="20"/>
          <w:szCs w:val="20"/>
        </w:rPr>
      </w:pPr>
      <w:r>
        <w:rPr>
          <w:rStyle w:val="platne1"/>
          <w:rFonts w:ascii="Tahoma" w:hAnsi="Tahoma" w:cs="Tahoma"/>
          <w:sz w:val="20"/>
          <w:szCs w:val="20"/>
        </w:rPr>
        <w:t>státní příspěvkové organizace</w:t>
      </w:r>
    </w:p>
    <w:p w14:paraId="4BEF8A7D" w14:textId="1D1761D3" w:rsidR="00634921" w:rsidRPr="0071796D" w:rsidRDefault="00634921" w:rsidP="00634921">
      <w:pPr>
        <w:pStyle w:val="Nadpis5"/>
        <w:rPr>
          <w:rFonts w:ascii="Tahoma" w:hAnsi="Tahoma" w:cs="Tahoma"/>
          <w:b w:val="0"/>
          <w:i w:val="0"/>
          <w:sz w:val="20"/>
          <w:szCs w:val="20"/>
        </w:rPr>
      </w:pPr>
      <w:r w:rsidRPr="0071796D">
        <w:rPr>
          <w:rFonts w:ascii="Tahoma" w:hAnsi="Tahoma" w:cs="Tahoma"/>
          <w:b w:val="0"/>
          <w:i w:val="0"/>
          <w:sz w:val="20"/>
          <w:szCs w:val="20"/>
        </w:rPr>
        <w:t>(dále jen „</w:t>
      </w:r>
      <w:r w:rsidR="001E6AEA" w:rsidRPr="0071796D">
        <w:rPr>
          <w:rFonts w:ascii="Tahoma" w:hAnsi="Tahoma" w:cs="Tahoma"/>
          <w:i w:val="0"/>
          <w:sz w:val="20"/>
          <w:szCs w:val="20"/>
        </w:rPr>
        <w:t>K</w:t>
      </w:r>
      <w:r w:rsidRPr="0071796D">
        <w:rPr>
          <w:rFonts w:ascii="Tahoma" w:hAnsi="Tahoma" w:cs="Tahoma"/>
          <w:i w:val="0"/>
          <w:sz w:val="20"/>
          <w:szCs w:val="20"/>
        </w:rPr>
        <w:t>upující</w:t>
      </w:r>
      <w:r w:rsidRPr="0071796D">
        <w:rPr>
          <w:rFonts w:ascii="Tahoma" w:hAnsi="Tahoma" w:cs="Tahoma"/>
          <w:b w:val="0"/>
          <w:i w:val="0"/>
          <w:sz w:val="20"/>
          <w:szCs w:val="20"/>
        </w:rPr>
        <w:t>“)</w:t>
      </w:r>
    </w:p>
    <w:p w14:paraId="3FA0A86A" w14:textId="77777777" w:rsidR="00634921" w:rsidRPr="0071796D" w:rsidRDefault="00634921" w:rsidP="00634921">
      <w:pPr>
        <w:rPr>
          <w:rFonts w:ascii="Tahoma" w:hAnsi="Tahoma" w:cs="Tahoma"/>
          <w:sz w:val="20"/>
          <w:szCs w:val="20"/>
        </w:rPr>
      </w:pPr>
    </w:p>
    <w:p w14:paraId="1169BD88" w14:textId="484243FF" w:rsidR="007C4306" w:rsidRPr="00C47FBA" w:rsidRDefault="002919F3" w:rsidP="007C4306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47FBA">
        <w:rPr>
          <w:rFonts w:ascii="Tahoma" w:hAnsi="Tahoma" w:cs="Tahoma"/>
          <w:sz w:val="20"/>
          <w:szCs w:val="20"/>
        </w:rPr>
        <w:t>uzavřely</w:t>
      </w:r>
      <w:r w:rsidR="007C4306" w:rsidRPr="00C47FBA">
        <w:rPr>
          <w:rFonts w:ascii="Tahoma" w:hAnsi="Tahoma" w:cs="Tahoma"/>
          <w:sz w:val="20"/>
          <w:szCs w:val="20"/>
        </w:rPr>
        <w:t xml:space="preserve"> níže uvedeného dne tuto </w:t>
      </w:r>
      <w:r w:rsidR="007C4306" w:rsidRPr="00C47FBA">
        <w:rPr>
          <w:rFonts w:ascii="Tahoma" w:hAnsi="Tahoma" w:cs="Tahoma"/>
          <w:b/>
          <w:sz w:val="20"/>
          <w:szCs w:val="20"/>
        </w:rPr>
        <w:t xml:space="preserve">Rámcovou </w:t>
      </w:r>
      <w:r w:rsidR="00C47FBA" w:rsidRPr="00C47FBA">
        <w:rPr>
          <w:rFonts w:ascii="Tahoma" w:hAnsi="Tahoma" w:cs="Tahoma"/>
          <w:b/>
          <w:sz w:val="20"/>
          <w:szCs w:val="20"/>
        </w:rPr>
        <w:t>dohodu</w:t>
      </w:r>
      <w:r w:rsidR="00E1212F" w:rsidRPr="00C47FBA">
        <w:rPr>
          <w:rFonts w:ascii="Tahoma" w:hAnsi="Tahoma" w:cs="Tahoma"/>
          <w:b/>
          <w:sz w:val="20"/>
          <w:szCs w:val="20"/>
        </w:rPr>
        <w:t xml:space="preserve"> </w:t>
      </w:r>
      <w:r w:rsidR="00B11CE7" w:rsidRPr="00C47FBA">
        <w:rPr>
          <w:rFonts w:ascii="Tahoma" w:hAnsi="Tahoma" w:cs="Tahoma"/>
          <w:sz w:val="20"/>
          <w:szCs w:val="20"/>
        </w:rPr>
        <w:t>(dále jen“ smlouva)</w:t>
      </w:r>
      <w:r w:rsidR="007C4306" w:rsidRPr="00C47FBA">
        <w:rPr>
          <w:rFonts w:ascii="Tahoma" w:hAnsi="Tahoma" w:cs="Tahoma"/>
          <w:sz w:val="20"/>
          <w:szCs w:val="20"/>
        </w:rPr>
        <w:t>, a to v souladu se zákonem č. 13</w:t>
      </w:r>
      <w:r w:rsidR="00C47FBA" w:rsidRPr="00C47FBA">
        <w:rPr>
          <w:rFonts w:ascii="Tahoma" w:hAnsi="Tahoma" w:cs="Tahoma"/>
          <w:sz w:val="20"/>
          <w:szCs w:val="20"/>
        </w:rPr>
        <w:t>4</w:t>
      </w:r>
      <w:r w:rsidR="007C4306" w:rsidRPr="00C47FBA">
        <w:rPr>
          <w:rFonts w:ascii="Tahoma" w:hAnsi="Tahoma" w:cs="Tahoma"/>
          <w:sz w:val="20"/>
          <w:szCs w:val="20"/>
        </w:rPr>
        <w:t>/20</w:t>
      </w:r>
      <w:r w:rsidR="00C47FBA" w:rsidRPr="00C47FBA">
        <w:rPr>
          <w:rFonts w:ascii="Tahoma" w:hAnsi="Tahoma" w:cs="Tahoma"/>
          <w:sz w:val="20"/>
          <w:szCs w:val="20"/>
        </w:rPr>
        <w:t>1</w:t>
      </w:r>
      <w:r w:rsidR="007C4306" w:rsidRPr="00C47FBA">
        <w:rPr>
          <w:rFonts w:ascii="Tahoma" w:hAnsi="Tahoma" w:cs="Tahoma"/>
          <w:sz w:val="20"/>
          <w:szCs w:val="20"/>
        </w:rPr>
        <w:t xml:space="preserve">6 Sb., o </w:t>
      </w:r>
      <w:r w:rsidR="00C47FBA" w:rsidRPr="00C47FBA">
        <w:rPr>
          <w:rFonts w:ascii="Tahoma" w:hAnsi="Tahoma" w:cs="Tahoma"/>
          <w:sz w:val="20"/>
          <w:szCs w:val="20"/>
        </w:rPr>
        <w:t xml:space="preserve">zadávání </w:t>
      </w:r>
      <w:r w:rsidR="007C4306" w:rsidRPr="00C47FBA">
        <w:rPr>
          <w:rFonts w:ascii="Tahoma" w:hAnsi="Tahoma" w:cs="Tahoma"/>
          <w:sz w:val="20"/>
          <w:szCs w:val="20"/>
        </w:rPr>
        <w:t>veřejných zakáz</w:t>
      </w:r>
      <w:r w:rsidR="00C47FBA" w:rsidRPr="00C47FBA">
        <w:rPr>
          <w:rFonts w:ascii="Tahoma" w:hAnsi="Tahoma" w:cs="Tahoma"/>
          <w:sz w:val="20"/>
          <w:szCs w:val="20"/>
        </w:rPr>
        <w:t>ek</w:t>
      </w:r>
      <w:r w:rsidR="001E374D">
        <w:rPr>
          <w:rFonts w:ascii="Tahoma" w:hAnsi="Tahoma" w:cs="Tahoma"/>
          <w:sz w:val="20"/>
          <w:szCs w:val="20"/>
        </w:rPr>
        <w:t xml:space="preserve">, v </w:t>
      </w:r>
      <w:r w:rsidR="00C47FBA" w:rsidRPr="00C47FBA">
        <w:rPr>
          <w:rFonts w:ascii="Tahoma" w:hAnsi="Tahoma" w:cs="Tahoma"/>
          <w:sz w:val="20"/>
          <w:szCs w:val="20"/>
        </w:rPr>
        <w:t xml:space="preserve">účinném </w:t>
      </w:r>
      <w:r w:rsidR="007C4306" w:rsidRPr="00C47FBA">
        <w:rPr>
          <w:rFonts w:ascii="Tahoma" w:hAnsi="Tahoma" w:cs="Tahoma"/>
          <w:sz w:val="20"/>
          <w:szCs w:val="20"/>
        </w:rPr>
        <w:t>znění (dále též „</w:t>
      </w:r>
      <w:r w:rsidR="00C47FBA" w:rsidRPr="00C47FBA">
        <w:rPr>
          <w:rFonts w:ascii="Tahoma" w:hAnsi="Tahoma" w:cs="Tahoma"/>
          <w:sz w:val="20"/>
          <w:szCs w:val="20"/>
        </w:rPr>
        <w:t>Z</w:t>
      </w:r>
      <w:r w:rsidR="007C4306" w:rsidRPr="00C47FBA">
        <w:rPr>
          <w:rFonts w:ascii="Tahoma" w:hAnsi="Tahoma" w:cs="Tahoma"/>
          <w:sz w:val="20"/>
          <w:szCs w:val="20"/>
        </w:rPr>
        <w:t>ZVZ“) a se zákonem č.</w:t>
      </w:r>
      <w:r w:rsidR="00CC7EB8" w:rsidRPr="00C47FBA">
        <w:rPr>
          <w:rFonts w:ascii="Tahoma" w:hAnsi="Tahoma" w:cs="Tahoma"/>
          <w:sz w:val="20"/>
          <w:szCs w:val="20"/>
        </w:rPr>
        <w:t> </w:t>
      </w:r>
      <w:r w:rsidR="007C4306" w:rsidRPr="00C47FBA">
        <w:rPr>
          <w:rFonts w:ascii="Tahoma" w:hAnsi="Tahoma" w:cs="Tahoma"/>
          <w:sz w:val="20"/>
          <w:szCs w:val="20"/>
        </w:rPr>
        <w:t xml:space="preserve">89/2012 Sb., občanským zákoníkem, v platném znění. </w:t>
      </w:r>
    </w:p>
    <w:p w14:paraId="2098C7C6" w14:textId="77777777" w:rsidR="007C4306" w:rsidRPr="00C47FBA" w:rsidRDefault="007C4306" w:rsidP="007C4306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2034C7B4" w14:textId="77777777" w:rsidR="00B11CE7" w:rsidRPr="00C47FBA" w:rsidRDefault="00B11CE7" w:rsidP="007C4306">
      <w:pPr>
        <w:jc w:val="center"/>
        <w:rPr>
          <w:rFonts w:ascii="Tahoma" w:hAnsi="Tahoma" w:cs="Tahoma"/>
          <w:b/>
          <w:sz w:val="20"/>
          <w:szCs w:val="20"/>
        </w:rPr>
      </w:pPr>
    </w:p>
    <w:p w14:paraId="23DE16E4" w14:textId="77777777" w:rsidR="007C4306" w:rsidRPr="00C47FBA" w:rsidRDefault="000926AE" w:rsidP="007C4306">
      <w:pPr>
        <w:jc w:val="center"/>
        <w:rPr>
          <w:rFonts w:ascii="Tahoma" w:hAnsi="Tahoma" w:cs="Tahoma"/>
          <w:b/>
          <w:sz w:val="20"/>
          <w:szCs w:val="20"/>
        </w:rPr>
      </w:pPr>
      <w:r w:rsidRPr="00C47FBA">
        <w:rPr>
          <w:rFonts w:ascii="Tahoma" w:hAnsi="Tahoma" w:cs="Tahoma"/>
          <w:b/>
          <w:sz w:val="20"/>
          <w:szCs w:val="20"/>
        </w:rPr>
        <w:t>Preambule</w:t>
      </w:r>
    </w:p>
    <w:p w14:paraId="1A20DBC8" w14:textId="77777777" w:rsidR="00C53C83" w:rsidRPr="00C47FBA" w:rsidRDefault="00C53C83" w:rsidP="007C4306">
      <w:pPr>
        <w:jc w:val="center"/>
        <w:rPr>
          <w:rFonts w:ascii="Tahoma" w:hAnsi="Tahoma" w:cs="Tahoma"/>
          <w:b/>
          <w:caps/>
          <w:sz w:val="20"/>
          <w:szCs w:val="20"/>
        </w:rPr>
      </w:pPr>
    </w:p>
    <w:p w14:paraId="799C4EE9" w14:textId="0AE05FA4" w:rsidR="007C4306" w:rsidRPr="00C47FBA" w:rsidRDefault="008C03FD" w:rsidP="005A2099">
      <w:pPr>
        <w:rPr>
          <w:rFonts w:ascii="Tahoma" w:hAnsi="Tahoma" w:cs="Tahoma"/>
          <w:sz w:val="20"/>
          <w:szCs w:val="20"/>
          <w:shd w:val="clear" w:color="auto" w:fill="FFFF00"/>
        </w:rPr>
      </w:pPr>
      <w:r w:rsidRPr="00C47FBA">
        <w:rPr>
          <w:rFonts w:ascii="Tahoma" w:hAnsi="Tahoma" w:cs="Tahoma"/>
          <w:sz w:val="20"/>
          <w:szCs w:val="20"/>
        </w:rPr>
        <w:t>Tato smlouva byla uzavřena na základě a v souladu s výsledky zadávacího řízení s názvem „</w:t>
      </w:r>
      <w:r w:rsidR="0044078C">
        <w:rPr>
          <w:rFonts w:ascii="Tahoma" w:hAnsi="Tahoma" w:cs="Tahoma"/>
          <w:sz w:val="20"/>
          <w:szCs w:val="20"/>
        </w:rPr>
        <w:t>Speciální</w:t>
      </w:r>
      <w:r w:rsidR="005A2099">
        <w:rPr>
          <w:rFonts w:ascii="Tahoma" w:hAnsi="Tahoma" w:cs="Tahoma"/>
          <w:sz w:val="20"/>
          <w:szCs w:val="20"/>
        </w:rPr>
        <w:t xml:space="preserve"> </w:t>
      </w:r>
      <w:r w:rsidR="0044078C">
        <w:rPr>
          <w:rFonts w:ascii="Tahoma" w:hAnsi="Tahoma" w:cs="Tahoma"/>
          <w:sz w:val="20"/>
          <w:szCs w:val="20"/>
        </w:rPr>
        <w:t>zdravotnický materiál</w:t>
      </w:r>
      <w:r w:rsidRPr="00C47FBA">
        <w:rPr>
          <w:rFonts w:ascii="Tahoma" w:hAnsi="Tahoma" w:cs="Tahoma"/>
          <w:sz w:val="20"/>
          <w:szCs w:val="20"/>
        </w:rPr>
        <w:t>“, ev. č. zakázky ve Věstníku veřejných zakázek:</w:t>
      </w:r>
      <w:r w:rsidR="0064218D" w:rsidRPr="00C47FBA">
        <w:rPr>
          <w:rFonts w:ascii="Tahoma" w:hAnsi="Tahoma" w:cs="Tahoma"/>
          <w:sz w:val="20"/>
          <w:szCs w:val="20"/>
        </w:rPr>
        <w:t xml:space="preserve"> </w:t>
      </w:r>
      <w:r w:rsidR="005A2099" w:rsidRPr="005A2099">
        <w:rPr>
          <w:rFonts w:ascii="Tahoma" w:hAnsi="Tahoma" w:cs="Tahoma"/>
          <w:sz w:val="20"/>
          <w:szCs w:val="20"/>
        </w:rPr>
        <w:t>Z2018-021984</w:t>
      </w:r>
      <w:r w:rsidR="005A2099">
        <w:rPr>
          <w:rFonts w:ascii="Tahoma" w:hAnsi="Tahoma" w:cs="Tahoma"/>
          <w:sz w:val="20"/>
          <w:szCs w:val="20"/>
        </w:rPr>
        <w:t>,</w:t>
      </w:r>
      <w:r w:rsidRPr="00C47FBA">
        <w:rPr>
          <w:rFonts w:ascii="Tahoma" w:hAnsi="Tahoma" w:cs="Tahoma"/>
          <w:sz w:val="20"/>
          <w:szCs w:val="20"/>
        </w:rPr>
        <w:t xml:space="preserve"> které bylo </w:t>
      </w:r>
      <w:r w:rsidR="005A2099">
        <w:rPr>
          <w:rFonts w:ascii="Tahoma" w:hAnsi="Tahoma" w:cs="Tahoma"/>
          <w:sz w:val="20"/>
          <w:szCs w:val="20"/>
        </w:rPr>
        <w:t>k</w:t>
      </w:r>
      <w:r w:rsidRPr="00C47FBA">
        <w:rPr>
          <w:rFonts w:ascii="Tahoma" w:hAnsi="Tahoma" w:cs="Tahoma"/>
          <w:sz w:val="20"/>
          <w:szCs w:val="20"/>
        </w:rPr>
        <w:t xml:space="preserve">onáno v režimu </w:t>
      </w:r>
      <w:r w:rsidR="00C47FBA" w:rsidRPr="00C47FBA">
        <w:rPr>
          <w:rFonts w:ascii="Tahoma" w:hAnsi="Tahoma" w:cs="Tahoma"/>
          <w:sz w:val="20"/>
          <w:szCs w:val="20"/>
        </w:rPr>
        <w:t>Z</w:t>
      </w:r>
      <w:r w:rsidRPr="00C47FBA">
        <w:rPr>
          <w:rFonts w:ascii="Tahoma" w:hAnsi="Tahoma" w:cs="Tahoma"/>
          <w:sz w:val="20"/>
          <w:szCs w:val="20"/>
        </w:rPr>
        <w:t xml:space="preserve">ZVZ. </w:t>
      </w:r>
    </w:p>
    <w:p w14:paraId="7C8C36E1" w14:textId="77777777" w:rsidR="00436C49" w:rsidRDefault="00436C49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2A2247DB" w14:textId="77777777" w:rsidR="00CC7EB8" w:rsidRDefault="00CC7EB8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002B689D" w14:textId="77777777" w:rsidR="00CC7EB8" w:rsidRDefault="00CC7EB8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1C591086" w14:textId="77777777" w:rsidR="00CC7EB8" w:rsidRDefault="00CC7EB8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1FDBB515" w14:textId="77777777" w:rsidR="00C47FBA" w:rsidRDefault="00C47FBA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4ABEA4AB" w14:textId="77777777" w:rsidR="00C47FBA" w:rsidRDefault="00C47FBA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0EC01D40" w14:textId="77777777" w:rsidR="00CC7EB8" w:rsidRDefault="00CC7EB8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3EFBAF8C" w14:textId="77777777" w:rsidR="00A863F9" w:rsidRDefault="00A863F9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02AC2DAF" w14:textId="77777777" w:rsidR="00B205FE" w:rsidRPr="0071796D" w:rsidRDefault="000926AE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71796D">
        <w:rPr>
          <w:rFonts w:ascii="Tahoma" w:hAnsi="Tahoma" w:cs="Tahoma"/>
          <w:b/>
          <w:sz w:val="20"/>
          <w:szCs w:val="20"/>
        </w:rPr>
        <w:t>I.</w:t>
      </w:r>
    </w:p>
    <w:p w14:paraId="2261448E" w14:textId="77777777" w:rsidR="000926AE" w:rsidRPr="0071796D" w:rsidRDefault="000926AE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71796D">
        <w:rPr>
          <w:rFonts w:ascii="Tahoma" w:hAnsi="Tahoma" w:cs="Tahoma"/>
          <w:b/>
          <w:sz w:val="20"/>
          <w:szCs w:val="20"/>
        </w:rPr>
        <w:t>Předmět smlouvy</w:t>
      </w:r>
    </w:p>
    <w:p w14:paraId="088FB4FD" w14:textId="77777777" w:rsidR="0072045B" w:rsidRPr="0071796D" w:rsidRDefault="0072045B" w:rsidP="00B205FE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0C1EF746" w14:textId="459BB563" w:rsidR="001C4ED1" w:rsidRDefault="008C03FD" w:rsidP="00C47FB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Předmětem této </w:t>
      </w:r>
      <w:r w:rsidRPr="00C47FBA">
        <w:rPr>
          <w:rFonts w:ascii="Tahoma" w:hAnsi="Tahoma" w:cs="Tahoma"/>
          <w:sz w:val="20"/>
          <w:szCs w:val="20"/>
        </w:rPr>
        <w:t xml:space="preserve">smlouvy </w:t>
      </w:r>
      <w:r w:rsidRPr="0071796D">
        <w:rPr>
          <w:rFonts w:ascii="Tahoma" w:hAnsi="Tahoma" w:cs="Tahoma"/>
          <w:sz w:val="20"/>
          <w:szCs w:val="20"/>
        </w:rPr>
        <w:t xml:space="preserve">je stanovení právního rámce a úprava práv a povinností stran pro zadávání a realizaci dílčích veřejných zakázek na dodávku </w:t>
      </w:r>
      <w:r w:rsidR="0044078C">
        <w:rPr>
          <w:rFonts w:ascii="Tahoma" w:hAnsi="Tahoma" w:cs="Tahoma"/>
          <w:sz w:val="20"/>
          <w:szCs w:val="20"/>
        </w:rPr>
        <w:t>speciálního zdravotnického materiálu</w:t>
      </w:r>
      <w:r w:rsidR="00B205FE" w:rsidRPr="0071796D">
        <w:rPr>
          <w:rFonts w:ascii="Tahoma" w:hAnsi="Tahoma" w:cs="Tahoma"/>
          <w:sz w:val="20"/>
          <w:szCs w:val="20"/>
        </w:rPr>
        <w:t xml:space="preserve"> (dále jen „zboží“)</w:t>
      </w:r>
      <w:r w:rsidRPr="0071796D">
        <w:rPr>
          <w:rFonts w:ascii="Tahoma" w:hAnsi="Tahoma" w:cs="Tahoma"/>
          <w:sz w:val="20"/>
          <w:szCs w:val="20"/>
        </w:rPr>
        <w:t xml:space="preserve">, specifikovaných v příloze </w:t>
      </w:r>
      <w:r w:rsidR="0044078C">
        <w:rPr>
          <w:rFonts w:ascii="Tahoma" w:hAnsi="Tahoma" w:cs="Tahoma"/>
          <w:sz w:val="20"/>
          <w:szCs w:val="20"/>
        </w:rPr>
        <w:t xml:space="preserve">– „Cenová nabídka“ </w:t>
      </w:r>
      <w:r w:rsidR="00C20826" w:rsidRPr="0071796D">
        <w:rPr>
          <w:rFonts w:ascii="Tahoma" w:hAnsi="Tahoma" w:cs="Tahoma"/>
          <w:sz w:val="20"/>
          <w:szCs w:val="20"/>
        </w:rPr>
        <w:t>této smlouvy</w:t>
      </w:r>
      <w:r w:rsidR="003031B8">
        <w:rPr>
          <w:rFonts w:ascii="Tahoma" w:hAnsi="Tahoma" w:cs="Tahoma"/>
          <w:sz w:val="20"/>
          <w:szCs w:val="20"/>
        </w:rPr>
        <w:t xml:space="preserve">. </w:t>
      </w:r>
    </w:p>
    <w:p w14:paraId="1B00F619" w14:textId="77777777" w:rsidR="00C47FBA" w:rsidRDefault="00C47FBA" w:rsidP="00C47FBA">
      <w:pPr>
        <w:pStyle w:val="Odstavecseseznamem"/>
        <w:tabs>
          <w:tab w:val="left" w:pos="0"/>
          <w:tab w:val="left" w:pos="284"/>
        </w:tabs>
        <w:autoSpaceDE w:val="0"/>
        <w:autoSpaceDN w:val="0"/>
        <w:adjustRightInd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0EEDE35E" w14:textId="77777777" w:rsidR="000926AE" w:rsidRPr="0071796D" w:rsidRDefault="000926AE" w:rsidP="00C47FB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Smluvní strany se touto smlouvou zavazují dodržovat ve vzájemném obchodním styku dále</w:t>
      </w:r>
      <w:r w:rsidR="00562227" w:rsidRPr="0071796D">
        <w:rPr>
          <w:rFonts w:ascii="Tahoma" w:hAnsi="Tahoma" w:cs="Tahoma"/>
          <w:sz w:val="20"/>
          <w:szCs w:val="20"/>
        </w:rPr>
        <w:t xml:space="preserve"> </w:t>
      </w:r>
      <w:r w:rsidRPr="0071796D">
        <w:rPr>
          <w:rFonts w:ascii="Tahoma" w:hAnsi="Tahoma" w:cs="Tahoma"/>
          <w:sz w:val="20"/>
          <w:szCs w:val="20"/>
        </w:rPr>
        <w:t>uvedené obchodní podmínky, které prohlašují za společné a odsouhlasené pro všechny budoucí obchodně-závazkové vztahy, nebude-li výslovně písemně ujednáno něco jiného.</w:t>
      </w:r>
    </w:p>
    <w:p w14:paraId="57384F29" w14:textId="77777777" w:rsidR="00C53C83" w:rsidRPr="0071796D" w:rsidRDefault="00C53C83" w:rsidP="000926A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641B2B6" w14:textId="77777777" w:rsidR="00877BF7" w:rsidRPr="0071796D" w:rsidRDefault="00877BF7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II.</w:t>
      </w:r>
    </w:p>
    <w:p w14:paraId="4171A94A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Uzavírání dílčích kupních smluv</w:t>
      </w:r>
    </w:p>
    <w:p w14:paraId="40784610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24A6E8" w14:textId="77777777" w:rsidR="00877BF7" w:rsidRPr="0071796D" w:rsidRDefault="008C03FD" w:rsidP="00C47FB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Dílčí veřejné zakázky</w:t>
      </w:r>
      <w:r w:rsidR="00877BF7" w:rsidRPr="0071796D">
        <w:rPr>
          <w:rFonts w:ascii="Tahoma" w:hAnsi="Tahoma" w:cs="Tahoma"/>
          <w:sz w:val="20"/>
          <w:szCs w:val="20"/>
        </w:rPr>
        <w:t xml:space="preserve"> budou uzavírány na základě dílčích objednávek Kupujícího, které budou předány Prodávajícímu, a to formou e-mailu</w:t>
      </w:r>
      <w:r w:rsidR="00F4488A" w:rsidRPr="0071796D">
        <w:rPr>
          <w:rFonts w:ascii="Tahoma" w:hAnsi="Tahoma" w:cs="Tahoma"/>
          <w:sz w:val="20"/>
          <w:szCs w:val="20"/>
        </w:rPr>
        <w:t>, telefonicky nebo elektronicky přes objednávkový SW Prodávajícího</w:t>
      </w:r>
      <w:r w:rsidR="00877BF7" w:rsidRPr="0071796D">
        <w:rPr>
          <w:rFonts w:ascii="Tahoma" w:hAnsi="Tahoma" w:cs="Tahoma"/>
          <w:sz w:val="20"/>
          <w:szCs w:val="20"/>
        </w:rPr>
        <w:t xml:space="preserve">. Objednávka Kupujícího musí přesně specifikovat druh, množství a popř. balení zboží.  </w:t>
      </w:r>
    </w:p>
    <w:p w14:paraId="5623FCFA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ACF5D6" w14:textId="4FBB870D" w:rsidR="0069245D" w:rsidRDefault="00295505" w:rsidP="00C47FB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Prodávající, se zavazuje, že obratem</w:t>
      </w:r>
      <w:r w:rsidR="000B593F">
        <w:rPr>
          <w:rFonts w:ascii="Tahoma" w:hAnsi="Tahoma" w:cs="Tahoma"/>
          <w:sz w:val="20"/>
          <w:szCs w:val="20"/>
        </w:rPr>
        <w:t>, nejpozději však do 2 pracovních dnů,</w:t>
      </w:r>
      <w:r w:rsidRPr="0071796D">
        <w:rPr>
          <w:rFonts w:ascii="Tahoma" w:hAnsi="Tahoma" w:cs="Tahoma"/>
          <w:sz w:val="20"/>
          <w:szCs w:val="20"/>
        </w:rPr>
        <w:t xml:space="preserve"> potvrdí obdržení objednávky</w:t>
      </w:r>
      <w:r w:rsidR="0069245D">
        <w:rPr>
          <w:rFonts w:ascii="Tahoma" w:hAnsi="Tahoma" w:cs="Tahoma"/>
          <w:sz w:val="20"/>
          <w:szCs w:val="20"/>
        </w:rPr>
        <w:t xml:space="preserve">. </w:t>
      </w:r>
      <w:r w:rsidR="00A66076">
        <w:rPr>
          <w:rFonts w:ascii="Tahoma" w:hAnsi="Tahoma" w:cs="Tahoma"/>
          <w:sz w:val="20"/>
          <w:szCs w:val="20"/>
        </w:rPr>
        <w:t xml:space="preserve">Prodávající </w:t>
      </w:r>
      <w:r w:rsidR="0069245D">
        <w:rPr>
          <w:rFonts w:ascii="Tahoma" w:hAnsi="Tahoma" w:cs="Tahoma"/>
          <w:sz w:val="20"/>
          <w:szCs w:val="20"/>
        </w:rPr>
        <w:t>není oprávněn řádně vystavenou objednávku odmítnout, resp. zboží ve lhůtách dle této smlouvy nedodat.</w:t>
      </w:r>
    </w:p>
    <w:p w14:paraId="3665D708" w14:textId="77777777" w:rsidR="009A3BC2" w:rsidRDefault="009A3BC2" w:rsidP="00844FB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F71FA6" w14:textId="2D6BE847" w:rsidR="00CD0148" w:rsidRPr="006D541B" w:rsidRDefault="009A3BC2" w:rsidP="00C47FB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D541B">
        <w:rPr>
          <w:rFonts w:ascii="Tahoma" w:hAnsi="Tahoma" w:cs="Tahoma"/>
          <w:sz w:val="20"/>
          <w:szCs w:val="20"/>
        </w:rPr>
        <w:t xml:space="preserve">Kupující není povinen vyčerpat jakékoli množství zboží </w:t>
      </w:r>
      <w:r w:rsidR="000B593F" w:rsidRPr="006D541B">
        <w:rPr>
          <w:rFonts w:ascii="Tahoma" w:hAnsi="Tahoma" w:cs="Tahoma"/>
          <w:sz w:val="20"/>
          <w:szCs w:val="20"/>
        </w:rPr>
        <w:t>v daném kalendářním měsíci a současně není vázán předpokládaným objemem zboží dle přílohy „Cenová nabídka“.</w:t>
      </w:r>
      <w:r w:rsidR="00CD0148" w:rsidRPr="006D541B">
        <w:rPr>
          <w:rFonts w:ascii="Tahoma" w:hAnsi="Tahoma" w:cs="Tahoma"/>
          <w:sz w:val="20"/>
          <w:szCs w:val="20"/>
        </w:rPr>
        <w:t xml:space="preserve">  </w:t>
      </w:r>
    </w:p>
    <w:p w14:paraId="52862A06" w14:textId="77777777" w:rsidR="009A3BC2" w:rsidRDefault="009A3BC2" w:rsidP="00844FB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C995899" w14:textId="0EE07EE6" w:rsidR="00BE214C" w:rsidRDefault="00CD0148" w:rsidP="000B593F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</w:t>
      </w:r>
      <w:r w:rsidR="0069245D">
        <w:rPr>
          <w:rFonts w:ascii="Tahoma" w:hAnsi="Tahoma" w:cs="Tahoma"/>
          <w:sz w:val="20"/>
          <w:szCs w:val="20"/>
        </w:rPr>
        <w:t xml:space="preserve"> </w:t>
      </w:r>
      <w:r w:rsidR="000B593F">
        <w:rPr>
          <w:rFonts w:ascii="Tahoma" w:hAnsi="Tahoma" w:cs="Tahoma"/>
          <w:sz w:val="20"/>
          <w:szCs w:val="20"/>
        </w:rPr>
        <w:t xml:space="preserve">je povinen dodat zboží bez zbytečného odkladu, nejpozději však do 10 kalendářních dnů od doručení příslušné objednávky. </w:t>
      </w:r>
    </w:p>
    <w:p w14:paraId="5570FA2C" w14:textId="77777777" w:rsidR="000B593F" w:rsidRPr="000B593F" w:rsidRDefault="000B593F" w:rsidP="000B593F">
      <w:pPr>
        <w:jc w:val="both"/>
        <w:rPr>
          <w:rFonts w:ascii="Tahoma" w:hAnsi="Tahoma" w:cs="Tahoma"/>
          <w:sz w:val="20"/>
          <w:szCs w:val="20"/>
        </w:rPr>
      </w:pPr>
    </w:p>
    <w:p w14:paraId="11E8B516" w14:textId="77777777" w:rsidR="0069245D" w:rsidRDefault="0069245D" w:rsidP="00C47FB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Připadne-li konec lhůt</w:t>
      </w:r>
      <w:r w:rsidR="00BE214C">
        <w:rPr>
          <w:rFonts w:ascii="Tahoma" w:hAnsi="Tahoma" w:cs="Tahoma"/>
          <w:sz w:val="20"/>
          <w:szCs w:val="20"/>
        </w:rPr>
        <w:t xml:space="preserve"> dle výše uvedeného </w:t>
      </w:r>
      <w:r w:rsidRPr="0071796D">
        <w:rPr>
          <w:rFonts w:ascii="Tahoma" w:hAnsi="Tahoma" w:cs="Tahoma"/>
          <w:sz w:val="20"/>
          <w:szCs w:val="20"/>
        </w:rPr>
        <w:t xml:space="preserve">na sobotu, neděli popř. svátek, není </w:t>
      </w:r>
      <w:r w:rsidR="002237FB">
        <w:rPr>
          <w:rFonts w:ascii="Tahoma" w:hAnsi="Tahoma" w:cs="Tahoma"/>
          <w:sz w:val="20"/>
          <w:szCs w:val="20"/>
        </w:rPr>
        <w:t>P</w:t>
      </w:r>
      <w:r w:rsidRPr="0071796D">
        <w:rPr>
          <w:rFonts w:ascii="Tahoma" w:hAnsi="Tahoma" w:cs="Tahoma"/>
          <w:sz w:val="20"/>
          <w:szCs w:val="20"/>
        </w:rPr>
        <w:t>rodávající v prodlení, dodá-li zboží nejbližší pracovní den do 9.00 hod.</w:t>
      </w:r>
    </w:p>
    <w:p w14:paraId="2777B5C1" w14:textId="77777777" w:rsidR="0069245D" w:rsidRDefault="0069245D" w:rsidP="00844FB6">
      <w:pPr>
        <w:tabs>
          <w:tab w:val="left" w:pos="284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847FC3" w14:textId="77777777" w:rsidR="00624870" w:rsidRDefault="00E1212F" w:rsidP="00C47FBA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V případě, že Prodávají</w:t>
      </w:r>
      <w:r w:rsidR="00D910A3" w:rsidRPr="0071796D">
        <w:rPr>
          <w:rFonts w:ascii="Tahoma" w:hAnsi="Tahoma" w:cs="Tahoma"/>
          <w:sz w:val="20"/>
          <w:szCs w:val="20"/>
        </w:rPr>
        <w:t>cí</w:t>
      </w:r>
      <w:r w:rsidRPr="0071796D">
        <w:rPr>
          <w:rFonts w:ascii="Tahoma" w:hAnsi="Tahoma" w:cs="Tahoma"/>
          <w:sz w:val="20"/>
          <w:szCs w:val="20"/>
        </w:rPr>
        <w:t xml:space="preserve"> nedodrží sv</w:t>
      </w:r>
      <w:r w:rsidR="00BE214C">
        <w:rPr>
          <w:rFonts w:ascii="Tahoma" w:hAnsi="Tahoma" w:cs="Tahoma"/>
          <w:sz w:val="20"/>
          <w:szCs w:val="20"/>
        </w:rPr>
        <w:t xml:space="preserve">é závazky k dodávkám dle výše uvedeného, </w:t>
      </w:r>
      <w:r w:rsidRPr="0071796D">
        <w:rPr>
          <w:rFonts w:ascii="Tahoma" w:hAnsi="Tahoma" w:cs="Tahoma"/>
          <w:sz w:val="20"/>
          <w:szCs w:val="20"/>
        </w:rPr>
        <w:t xml:space="preserve">má </w:t>
      </w:r>
      <w:r w:rsidR="00D910A3" w:rsidRPr="0071796D">
        <w:rPr>
          <w:rFonts w:ascii="Tahoma" w:hAnsi="Tahoma" w:cs="Tahoma"/>
          <w:sz w:val="20"/>
          <w:szCs w:val="20"/>
        </w:rPr>
        <w:t>Kupující</w:t>
      </w:r>
      <w:r w:rsidRPr="0071796D">
        <w:rPr>
          <w:rFonts w:ascii="Tahoma" w:hAnsi="Tahoma" w:cs="Tahoma"/>
          <w:sz w:val="20"/>
          <w:szCs w:val="20"/>
        </w:rPr>
        <w:t xml:space="preserve"> právo pořídit zboží od třetí osoby a </w:t>
      </w:r>
      <w:r w:rsidR="005B1F18" w:rsidRPr="0071796D">
        <w:rPr>
          <w:rFonts w:ascii="Tahoma" w:hAnsi="Tahoma" w:cs="Tahoma"/>
          <w:sz w:val="20"/>
          <w:szCs w:val="20"/>
        </w:rPr>
        <w:t>Prodávající</w:t>
      </w:r>
      <w:r w:rsidR="00D910A3" w:rsidRPr="0071796D">
        <w:rPr>
          <w:rFonts w:ascii="Tahoma" w:hAnsi="Tahoma" w:cs="Tahoma"/>
          <w:sz w:val="20"/>
          <w:szCs w:val="20"/>
        </w:rPr>
        <w:t xml:space="preserve"> je povinen nahradit </w:t>
      </w:r>
      <w:r w:rsidR="005B1F18" w:rsidRPr="0071796D">
        <w:rPr>
          <w:rFonts w:ascii="Tahoma" w:hAnsi="Tahoma" w:cs="Tahoma"/>
          <w:sz w:val="20"/>
          <w:szCs w:val="20"/>
        </w:rPr>
        <w:t>Kupujícímu</w:t>
      </w:r>
      <w:r w:rsidRPr="0071796D">
        <w:rPr>
          <w:rFonts w:ascii="Tahoma" w:hAnsi="Tahoma" w:cs="Tahoma"/>
          <w:sz w:val="20"/>
          <w:szCs w:val="20"/>
        </w:rPr>
        <w:t xml:space="preserve"> škodu</w:t>
      </w:r>
      <w:r w:rsidR="00D910A3" w:rsidRPr="0071796D">
        <w:rPr>
          <w:rFonts w:ascii="Tahoma" w:hAnsi="Tahoma" w:cs="Tahoma"/>
          <w:sz w:val="20"/>
          <w:szCs w:val="20"/>
        </w:rPr>
        <w:t xml:space="preserve"> mu tímto způsobenou</w:t>
      </w:r>
      <w:r w:rsidR="00B541E2" w:rsidRPr="0071796D">
        <w:rPr>
          <w:rFonts w:ascii="Tahoma" w:hAnsi="Tahoma" w:cs="Tahoma"/>
          <w:sz w:val="20"/>
          <w:szCs w:val="20"/>
        </w:rPr>
        <w:t xml:space="preserve">, </w:t>
      </w:r>
      <w:r w:rsidR="008C7B9F">
        <w:rPr>
          <w:rFonts w:ascii="Tahoma" w:hAnsi="Tahoma" w:cs="Tahoma"/>
          <w:sz w:val="20"/>
          <w:szCs w:val="20"/>
        </w:rPr>
        <w:t>tj. zejména</w:t>
      </w:r>
      <w:r w:rsidR="00D910A3" w:rsidRPr="0071796D">
        <w:rPr>
          <w:rFonts w:ascii="Tahoma" w:hAnsi="Tahoma" w:cs="Tahoma"/>
          <w:sz w:val="20"/>
          <w:szCs w:val="20"/>
        </w:rPr>
        <w:t xml:space="preserve"> nahradit rozdíl ceny mezi cenou uvedenou </w:t>
      </w:r>
      <w:r w:rsidR="00C20826" w:rsidRPr="0071796D">
        <w:rPr>
          <w:rFonts w:ascii="Tahoma" w:hAnsi="Tahoma" w:cs="Tahoma"/>
          <w:sz w:val="20"/>
          <w:szCs w:val="20"/>
        </w:rPr>
        <w:t xml:space="preserve">příloze č. 1 </w:t>
      </w:r>
      <w:r w:rsidR="003031B8">
        <w:rPr>
          <w:rFonts w:ascii="Tahoma" w:hAnsi="Tahoma" w:cs="Tahoma"/>
          <w:sz w:val="20"/>
          <w:szCs w:val="20"/>
        </w:rPr>
        <w:t>této smlouvy</w:t>
      </w:r>
      <w:r w:rsidR="005267F5" w:rsidRPr="0071796D">
        <w:rPr>
          <w:rFonts w:ascii="Tahoma" w:hAnsi="Tahoma" w:cs="Tahoma"/>
          <w:sz w:val="20"/>
          <w:szCs w:val="20"/>
        </w:rPr>
        <w:t>,</w:t>
      </w:r>
      <w:r w:rsidR="00C20826" w:rsidRPr="0071796D">
        <w:rPr>
          <w:rFonts w:ascii="Tahoma" w:hAnsi="Tahoma" w:cs="Tahoma"/>
          <w:sz w:val="20"/>
          <w:szCs w:val="20"/>
        </w:rPr>
        <w:t xml:space="preserve"> </w:t>
      </w:r>
      <w:r w:rsidR="00D910A3" w:rsidRPr="0071796D">
        <w:rPr>
          <w:rFonts w:ascii="Tahoma" w:hAnsi="Tahoma" w:cs="Tahoma"/>
          <w:sz w:val="20"/>
          <w:szCs w:val="20"/>
        </w:rPr>
        <w:t>a ceny</w:t>
      </w:r>
      <w:r w:rsidR="003F590F" w:rsidRPr="0071796D">
        <w:rPr>
          <w:rFonts w:ascii="Tahoma" w:hAnsi="Tahoma" w:cs="Tahoma"/>
          <w:sz w:val="20"/>
          <w:szCs w:val="20"/>
        </w:rPr>
        <w:t>,</w:t>
      </w:r>
      <w:r w:rsidR="00D910A3" w:rsidRPr="0071796D">
        <w:rPr>
          <w:rFonts w:ascii="Tahoma" w:hAnsi="Tahoma" w:cs="Tahoma"/>
          <w:sz w:val="20"/>
          <w:szCs w:val="20"/>
        </w:rPr>
        <w:t xml:space="preserve"> za </w:t>
      </w:r>
      <w:r w:rsidR="00844FB6" w:rsidRPr="0071796D">
        <w:rPr>
          <w:rFonts w:ascii="Tahoma" w:hAnsi="Tahoma" w:cs="Tahoma"/>
          <w:sz w:val="20"/>
          <w:szCs w:val="20"/>
        </w:rPr>
        <w:t xml:space="preserve">kterou </w:t>
      </w:r>
      <w:r w:rsidR="00D910A3" w:rsidRPr="0071796D">
        <w:rPr>
          <w:rFonts w:ascii="Tahoma" w:hAnsi="Tahoma" w:cs="Tahoma"/>
          <w:sz w:val="20"/>
          <w:szCs w:val="20"/>
        </w:rPr>
        <w:t xml:space="preserve">Kupující pořídil zboží od třetí osoby, včetně nákladů souvisejících s tímto pořízením. </w:t>
      </w:r>
    </w:p>
    <w:p w14:paraId="14261CBB" w14:textId="77777777" w:rsidR="00FE4023" w:rsidRDefault="00FE4023" w:rsidP="00E121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28F0F4" w14:textId="77777777" w:rsidR="00FE4023" w:rsidRDefault="00FE4023" w:rsidP="00E121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109E57" w14:textId="77777777" w:rsidR="00300284" w:rsidRDefault="00300284" w:rsidP="00E1212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B06AE6" w14:textId="77777777" w:rsidR="00877BF7" w:rsidRPr="0071796D" w:rsidRDefault="00D40612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III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.</w:t>
      </w:r>
    </w:p>
    <w:p w14:paraId="3101E47B" w14:textId="77777777" w:rsidR="00877BF7" w:rsidRPr="0071796D" w:rsidRDefault="00D40612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P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ředání a převzetí zboží</w:t>
      </w:r>
    </w:p>
    <w:p w14:paraId="30A6FDE1" w14:textId="77777777"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666740" w14:textId="77777777" w:rsidR="00F4488A" w:rsidRPr="0071796D" w:rsidRDefault="00F4488A" w:rsidP="00C47F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Místem dodání zboží je sídlo zadavatele - Revmatologický ústav, Na Slupi 4, Praha 2, PSČ: 128 50.</w:t>
      </w:r>
    </w:p>
    <w:p w14:paraId="2093B2CE" w14:textId="77777777" w:rsidR="00F4488A" w:rsidRPr="0071796D" w:rsidRDefault="00F4488A" w:rsidP="00F4488A">
      <w:pPr>
        <w:pStyle w:val="Odstavecseseznamem"/>
        <w:autoSpaceDE w:val="0"/>
        <w:autoSpaceDN w:val="0"/>
        <w:adjustRightInd w:val="0"/>
        <w:ind w:left="284"/>
        <w:jc w:val="both"/>
        <w:rPr>
          <w:rFonts w:ascii="Tahoma" w:hAnsi="Tahoma" w:cs="Tahoma"/>
          <w:sz w:val="20"/>
          <w:szCs w:val="20"/>
        </w:rPr>
      </w:pPr>
    </w:p>
    <w:p w14:paraId="5D3F5749" w14:textId="77777777" w:rsidR="00F4488A" w:rsidRPr="0071796D" w:rsidRDefault="00F4488A" w:rsidP="00C47F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Zboží bude dopraveno na náklady a nebezpečí Prodávajícího do místa dodání zboží takovým způsobem, aby nedošlo k jeho poškození, popř. znehodnocení, záměnám, či kontaminaci, a aby zboží nebylo při přepravě vystaveno nepříznivým vnějším vlivům, a to </w:t>
      </w:r>
      <w:r w:rsidRPr="00E313F2">
        <w:rPr>
          <w:rFonts w:ascii="Tahoma" w:hAnsi="Tahoma" w:cs="Tahoma"/>
          <w:sz w:val="20"/>
          <w:szCs w:val="20"/>
        </w:rPr>
        <w:t xml:space="preserve">v pracovních dnech od </w:t>
      </w:r>
      <w:r w:rsidR="00E313F2" w:rsidRPr="00E313F2">
        <w:rPr>
          <w:rFonts w:ascii="Tahoma" w:hAnsi="Tahoma" w:cs="Tahoma"/>
          <w:sz w:val="20"/>
          <w:szCs w:val="20"/>
        </w:rPr>
        <w:t>8</w:t>
      </w:r>
      <w:r w:rsidR="00A7254A" w:rsidRPr="00E313F2">
        <w:rPr>
          <w:rFonts w:ascii="Tahoma" w:hAnsi="Tahoma" w:cs="Tahoma"/>
          <w:sz w:val="20"/>
          <w:szCs w:val="20"/>
        </w:rPr>
        <w:t xml:space="preserve">:00 </w:t>
      </w:r>
      <w:r w:rsidRPr="00E313F2">
        <w:rPr>
          <w:rFonts w:ascii="Tahoma" w:hAnsi="Tahoma" w:cs="Tahoma"/>
          <w:sz w:val="20"/>
          <w:szCs w:val="20"/>
        </w:rPr>
        <w:t xml:space="preserve">hod. do </w:t>
      </w:r>
      <w:r w:rsidR="00A7254A" w:rsidRPr="00E313F2">
        <w:rPr>
          <w:rFonts w:ascii="Tahoma" w:hAnsi="Tahoma" w:cs="Tahoma"/>
          <w:sz w:val="20"/>
          <w:szCs w:val="20"/>
        </w:rPr>
        <w:t>1</w:t>
      </w:r>
      <w:r w:rsidR="00E313F2" w:rsidRPr="00E313F2">
        <w:rPr>
          <w:rFonts w:ascii="Tahoma" w:hAnsi="Tahoma" w:cs="Tahoma"/>
          <w:sz w:val="20"/>
          <w:szCs w:val="20"/>
        </w:rPr>
        <w:t>5</w:t>
      </w:r>
      <w:r w:rsidR="00A7254A" w:rsidRPr="00E313F2">
        <w:rPr>
          <w:rFonts w:ascii="Tahoma" w:hAnsi="Tahoma" w:cs="Tahoma"/>
          <w:sz w:val="20"/>
          <w:szCs w:val="20"/>
        </w:rPr>
        <w:t xml:space="preserve">:00 </w:t>
      </w:r>
      <w:r w:rsidRPr="00E313F2">
        <w:rPr>
          <w:rFonts w:ascii="Tahoma" w:hAnsi="Tahoma" w:cs="Tahoma"/>
          <w:sz w:val="20"/>
          <w:szCs w:val="20"/>
        </w:rPr>
        <w:t>hod., nedohodnou-li se smluvní strany jinak</w:t>
      </w:r>
      <w:r w:rsidRPr="00E313F2">
        <w:rPr>
          <w:rFonts w:ascii="Tahoma" w:hAnsi="Tahoma" w:cs="Tahoma"/>
          <w:color w:val="000000"/>
          <w:sz w:val="20"/>
          <w:szCs w:val="20"/>
        </w:rPr>
        <w:t>.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62046C2D" w14:textId="77777777" w:rsidR="00F4488A" w:rsidRPr="0071796D" w:rsidRDefault="00F4488A" w:rsidP="00F448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B6E053" w14:textId="090C738F" w:rsidR="00F4488A" w:rsidRPr="0071796D" w:rsidRDefault="00F4488A" w:rsidP="00C47F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Každá dodávka zboží bude vybavena dodacím listem, který bude obsahovat alespoň následující údaje: </w:t>
      </w:r>
      <w:r w:rsidRPr="0071796D">
        <w:rPr>
          <w:rFonts w:ascii="Tahoma" w:hAnsi="Tahoma" w:cs="Tahoma"/>
          <w:sz w:val="20"/>
          <w:szCs w:val="20"/>
        </w:rPr>
        <w:t>datum objednávky, množství zboží s uvedením druhů zboží, výrobní ceny za množstevní jednotku a prodejní ceny za množstevní jednotku,</w:t>
      </w:r>
      <w:r w:rsidR="001D006A" w:rsidRPr="0071796D">
        <w:rPr>
          <w:rFonts w:ascii="Tahoma" w:hAnsi="Tahoma" w:cs="Tahoma"/>
          <w:sz w:val="20"/>
          <w:szCs w:val="20"/>
        </w:rPr>
        <w:t xml:space="preserve"> a dále exspirační dobu</w:t>
      </w:r>
      <w:r w:rsidR="0044078C">
        <w:rPr>
          <w:rFonts w:ascii="Tahoma" w:hAnsi="Tahoma" w:cs="Tahoma"/>
          <w:sz w:val="20"/>
          <w:szCs w:val="20"/>
        </w:rPr>
        <w:t>, případně</w:t>
      </w:r>
      <w:r w:rsidRPr="0071796D">
        <w:rPr>
          <w:rFonts w:ascii="Tahoma" w:hAnsi="Tahoma" w:cs="Tahoma"/>
          <w:sz w:val="20"/>
          <w:szCs w:val="20"/>
        </w:rPr>
        <w:t xml:space="preserve"> šarži</w:t>
      </w:r>
      <w:r w:rsidRPr="0071796D">
        <w:rPr>
          <w:rFonts w:ascii="Tahoma" w:hAnsi="Tahoma" w:cs="Tahoma"/>
          <w:color w:val="000000"/>
          <w:sz w:val="20"/>
          <w:szCs w:val="20"/>
        </w:rPr>
        <w:t>.  Prodávající je povinen vystavit a předat Kupujícímu kromě písemné podoby dodacího listu i jeho elektronickou podobu</w:t>
      </w:r>
      <w:r w:rsidR="00295505" w:rsidRPr="0071796D">
        <w:rPr>
          <w:rFonts w:ascii="Tahoma" w:hAnsi="Tahoma" w:cs="Tahoma"/>
          <w:color w:val="000000"/>
          <w:sz w:val="20"/>
          <w:szCs w:val="20"/>
        </w:rPr>
        <w:t xml:space="preserve"> (na CD, popř. ke stažení z www stránek Prodávajícího ve formátu kompatibilním se SW </w:t>
      </w:r>
      <w:r w:rsidR="0044078C">
        <w:rPr>
          <w:rFonts w:ascii="Tahoma" w:hAnsi="Tahoma" w:cs="Tahoma"/>
          <w:color w:val="000000"/>
          <w:sz w:val="20"/>
          <w:szCs w:val="20"/>
        </w:rPr>
        <w:t>RÚ</w:t>
      </w:r>
      <w:r w:rsidR="00295505" w:rsidRPr="0071796D">
        <w:rPr>
          <w:rFonts w:ascii="Tahoma" w:hAnsi="Tahoma" w:cs="Tahoma"/>
          <w:color w:val="000000"/>
          <w:sz w:val="20"/>
          <w:szCs w:val="20"/>
        </w:rPr>
        <w:t>),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 nedohodnou-li se </w:t>
      </w:r>
      <w:r w:rsidR="001D006A" w:rsidRPr="0071796D">
        <w:rPr>
          <w:rFonts w:ascii="Tahoma" w:hAnsi="Tahoma" w:cs="Tahoma"/>
          <w:color w:val="000000"/>
          <w:sz w:val="20"/>
          <w:szCs w:val="20"/>
        </w:rPr>
        <w:t xml:space="preserve">smluvní </w:t>
      </w:r>
      <w:r w:rsidRPr="0071796D">
        <w:rPr>
          <w:rFonts w:ascii="Tahoma" w:hAnsi="Tahoma" w:cs="Tahoma"/>
          <w:color w:val="000000"/>
          <w:sz w:val="20"/>
          <w:szCs w:val="20"/>
        </w:rPr>
        <w:t>strany jinak.</w:t>
      </w:r>
    </w:p>
    <w:p w14:paraId="28C8B229" w14:textId="77777777" w:rsidR="00F4488A" w:rsidRPr="0071796D" w:rsidRDefault="00F4488A" w:rsidP="00F448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2BF23A9" w14:textId="77777777" w:rsidR="00F4488A" w:rsidRPr="0071796D" w:rsidRDefault="00F4488A" w:rsidP="00C47F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a potvrzením dodacího listu oprávněnou osobou Kupujícího. </w:t>
      </w:r>
    </w:p>
    <w:p w14:paraId="09C7FC4A" w14:textId="77777777" w:rsidR="00F4488A" w:rsidRPr="0071796D" w:rsidRDefault="00F4488A" w:rsidP="00F448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82659F4" w14:textId="77777777" w:rsidR="00F4488A" w:rsidRPr="0071796D" w:rsidRDefault="00F4488A" w:rsidP="00C47F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Podpisem dodacího listu přechází na Kupujícího </w:t>
      </w:r>
      <w:r w:rsidRPr="0071796D">
        <w:rPr>
          <w:rFonts w:ascii="Tahoma" w:hAnsi="Tahoma" w:cs="Tahoma"/>
          <w:bCs/>
          <w:sz w:val="20"/>
          <w:szCs w:val="20"/>
        </w:rPr>
        <w:t>vlastnické právo k dodanému zboží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5255D2E3" w14:textId="77777777" w:rsidR="00F4488A" w:rsidRPr="0071796D" w:rsidRDefault="00F4488A" w:rsidP="00F448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18821DC" w14:textId="2D1BDCB8" w:rsidR="00F4488A" w:rsidRPr="000B593F" w:rsidRDefault="00F4488A" w:rsidP="00C47F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B593F">
        <w:rPr>
          <w:rFonts w:ascii="Tahoma" w:hAnsi="Tahoma" w:cs="Tahoma"/>
          <w:sz w:val="20"/>
          <w:szCs w:val="20"/>
        </w:rPr>
        <w:t xml:space="preserve">Jakost, úprava balení a značení dodávaného zboží musí odpovídat platnému registračnímu </w:t>
      </w:r>
      <w:r w:rsidR="001D006A" w:rsidRPr="000B593F">
        <w:rPr>
          <w:rFonts w:ascii="Tahoma" w:hAnsi="Tahoma" w:cs="Tahoma"/>
          <w:sz w:val="20"/>
          <w:szCs w:val="20"/>
        </w:rPr>
        <w:t>výměru a platným</w:t>
      </w:r>
      <w:r w:rsidRPr="000B593F">
        <w:rPr>
          <w:rFonts w:ascii="Tahoma" w:hAnsi="Tahoma" w:cs="Tahoma"/>
          <w:sz w:val="20"/>
          <w:szCs w:val="20"/>
        </w:rPr>
        <w:t xml:space="preserve"> právním předpisům. </w:t>
      </w:r>
      <w:r w:rsidRPr="000B593F">
        <w:rPr>
          <w:rFonts w:ascii="Tahoma" w:hAnsi="Tahoma" w:cs="Tahoma"/>
          <w:color w:val="000000"/>
          <w:sz w:val="20"/>
          <w:szCs w:val="20"/>
        </w:rPr>
        <w:t>Prodávající se zavazuje dodávat Kupujícímu výlučně takové zboží, které nem</w:t>
      </w:r>
      <w:r w:rsidR="000B593F" w:rsidRPr="000B593F">
        <w:rPr>
          <w:rFonts w:ascii="Tahoma" w:hAnsi="Tahoma" w:cs="Tahoma"/>
          <w:color w:val="000000"/>
          <w:sz w:val="20"/>
          <w:szCs w:val="20"/>
        </w:rPr>
        <w:t>á</w:t>
      </w:r>
      <w:r w:rsidRPr="000B593F">
        <w:rPr>
          <w:rFonts w:ascii="Tahoma" w:hAnsi="Tahoma" w:cs="Tahoma"/>
          <w:color w:val="000000"/>
          <w:sz w:val="20"/>
          <w:szCs w:val="20"/>
        </w:rPr>
        <w:t xml:space="preserve"> závady v jakosti ani porušený obal. </w:t>
      </w:r>
    </w:p>
    <w:p w14:paraId="41FA03B0" w14:textId="77777777" w:rsidR="001D006A" w:rsidRPr="0071796D" w:rsidRDefault="001D006A" w:rsidP="00F4488A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F6C3EA5" w14:textId="64D3013F" w:rsidR="00F4488A" w:rsidRPr="0071796D" w:rsidRDefault="00F4488A" w:rsidP="00C47F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</w:t>
      </w:r>
      <w:r w:rsidR="0044078C">
        <w:rPr>
          <w:rFonts w:ascii="Tahoma" w:hAnsi="Tahoma" w:cs="Tahoma"/>
          <w:color w:val="000000"/>
          <w:sz w:val="20"/>
          <w:szCs w:val="20"/>
        </w:rPr>
        <w:t>ě v souladu s platnými předpisy</w:t>
      </w:r>
      <w:r w:rsidRPr="0071796D">
        <w:rPr>
          <w:rFonts w:ascii="Tahoma" w:hAnsi="Tahoma" w:cs="Tahoma"/>
          <w:color w:val="000000"/>
          <w:sz w:val="20"/>
          <w:szCs w:val="20"/>
        </w:rPr>
        <w:t>.</w:t>
      </w:r>
    </w:p>
    <w:p w14:paraId="66AC1342" w14:textId="77777777" w:rsidR="00F4488A" w:rsidRPr="0071796D" w:rsidRDefault="00F4488A" w:rsidP="00F448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26BCA94" w14:textId="77777777" w:rsidR="00877BF7" w:rsidRPr="0071796D" w:rsidRDefault="00877BF7" w:rsidP="00C47FB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2C47766B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C96BB04" w14:textId="77777777" w:rsidR="00877BF7" w:rsidRPr="00C47FBA" w:rsidRDefault="00877BF7" w:rsidP="00C47FBA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20"/>
          <w:szCs w:val="20"/>
        </w:rPr>
      </w:pPr>
      <w:r w:rsidRPr="00C47FBA">
        <w:rPr>
          <w:rFonts w:ascii="Tahoma" w:hAnsi="Tahoma" w:cs="Tahoma"/>
          <w:sz w:val="20"/>
          <w:szCs w:val="20"/>
        </w:rPr>
        <w:t>nepředá-li Prodávající, resp. jím pověřený přepravce v místě plnění Kupujícímu dodací list, obsah</w:t>
      </w:r>
      <w:r w:rsidR="0055320A" w:rsidRPr="00C47FBA">
        <w:rPr>
          <w:rFonts w:ascii="Tahoma" w:hAnsi="Tahoma" w:cs="Tahoma"/>
          <w:sz w:val="20"/>
          <w:szCs w:val="20"/>
        </w:rPr>
        <w:t>ující náležitosti uvedené v čl. III. bodu 3.</w:t>
      </w:r>
    </w:p>
    <w:p w14:paraId="4D91619E" w14:textId="77777777" w:rsidR="00877BF7" w:rsidRPr="0071796D" w:rsidRDefault="00877BF7" w:rsidP="00877BF7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</w:p>
    <w:p w14:paraId="5D5ACA15" w14:textId="0DE3C0FB" w:rsidR="00877BF7" w:rsidRPr="0071796D" w:rsidRDefault="00877BF7" w:rsidP="00C47FBA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neodpovídá-li kvalita dodávky</w:t>
      </w:r>
      <w:r w:rsidR="008C03FD" w:rsidRPr="0071796D">
        <w:rPr>
          <w:rFonts w:ascii="Tahoma" w:hAnsi="Tahoma" w:cs="Tahoma"/>
          <w:sz w:val="20"/>
          <w:szCs w:val="20"/>
        </w:rPr>
        <w:t>.</w:t>
      </w:r>
    </w:p>
    <w:p w14:paraId="7F075FBE" w14:textId="77777777" w:rsidR="003C43F9" w:rsidRPr="0071796D" w:rsidRDefault="003C43F9" w:rsidP="00877BF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8F0ED3D" w14:textId="77777777" w:rsidR="00877BF7" w:rsidRPr="0071796D" w:rsidRDefault="00D40612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V.</w:t>
      </w:r>
    </w:p>
    <w:p w14:paraId="2DCA28AF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Kupní cena</w:t>
      </w:r>
    </w:p>
    <w:p w14:paraId="3F878E27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E653A12" w14:textId="77777777" w:rsidR="00F4488A" w:rsidRPr="009054F2" w:rsidRDefault="00877BF7" w:rsidP="00C47FBA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Po </w:t>
      </w:r>
      <w:r w:rsidRPr="009054F2">
        <w:rPr>
          <w:rFonts w:ascii="Tahoma" w:hAnsi="Tahoma" w:cs="Tahoma"/>
          <w:sz w:val="20"/>
          <w:szCs w:val="20"/>
        </w:rPr>
        <w:t>dobu platnosti této smlouvy se Prodávající zavazuje dodávat zboží</w:t>
      </w:r>
      <w:r w:rsidR="00F4488A" w:rsidRPr="009054F2">
        <w:rPr>
          <w:rFonts w:ascii="Tahoma" w:hAnsi="Tahoma" w:cs="Tahoma"/>
          <w:sz w:val="20"/>
          <w:szCs w:val="20"/>
        </w:rPr>
        <w:t xml:space="preserve"> </w:t>
      </w:r>
      <w:r w:rsidR="00AA7857" w:rsidRPr="009054F2">
        <w:rPr>
          <w:rFonts w:ascii="Tahoma" w:hAnsi="Tahoma" w:cs="Tahoma"/>
          <w:sz w:val="20"/>
          <w:szCs w:val="20"/>
        </w:rPr>
        <w:t xml:space="preserve">za ceny uvedené </w:t>
      </w:r>
      <w:r w:rsidR="00295505" w:rsidRPr="009054F2">
        <w:rPr>
          <w:rFonts w:ascii="Tahoma" w:hAnsi="Tahoma" w:cs="Tahoma"/>
          <w:sz w:val="20"/>
          <w:szCs w:val="20"/>
        </w:rPr>
        <w:t>v </w:t>
      </w:r>
      <w:r w:rsidR="00C20826" w:rsidRPr="009054F2">
        <w:rPr>
          <w:rFonts w:ascii="Tahoma" w:hAnsi="Tahoma" w:cs="Tahoma"/>
          <w:sz w:val="20"/>
          <w:szCs w:val="20"/>
        </w:rPr>
        <w:t>příloze č.</w:t>
      </w:r>
      <w:r w:rsidR="003031B8" w:rsidRPr="009054F2">
        <w:rPr>
          <w:rFonts w:ascii="Tahoma" w:hAnsi="Tahoma" w:cs="Tahoma"/>
          <w:sz w:val="20"/>
          <w:szCs w:val="20"/>
        </w:rPr>
        <w:t> </w:t>
      </w:r>
      <w:r w:rsidR="00C20826" w:rsidRPr="009054F2">
        <w:rPr>
          <w:rFonts w:ascii="Tahoma" w:hAnsi="Tahoma" w:cs="Tahoma"/>
          <w:sz w:val="20"/>
          <w:szCs w:val="20"/>
        </w:rPr>
        <w:t xml:space="preserve">1 </w:t>
      </w:r>
      <w:r w:rsidR="003031B8" w:rsidRPr="009054F2">
        <w:rPr>
          <w:rFonts w:ascii="Tahoma" w:hAnsi="Tahoma" w:cs="Tahoma"/>
          <w:sz w:val="20"/>
          <w:szCs w:val="20"/>
        </w:rPr>
        <w:t>této smlouvy</w:t>
      </w:r>
      <w:r w:rsidR="00C20826" w:rsidRPr="009054F2">
        <w:rPr>
          <w:rFonts w:ascii="Tahoma" w:hAnsi="Tahoma" w:cs="Tahoma"/>
          <w:sz w:val="20"/>
          <w:szCs w:val="20"/>
        </w:rPr>
        <w:t>.</w:t>
      </w:r>
    </w:p>
    <w:p w14:paraId="1C719E75" w14:textId="77777777" w:rsidR="00C20826" w:rsidRPr="009054F2" w:rsidRDefault="00C20826" w:rsidP="00877BF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DD8A0C8" w14:textId="1B1427B3" w:rsidR="00E17A01" w:rsidRPr="009054F2" w:rsidRDefault="00877BF7" w:rsidP="00C47FBA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 w:rsidRPr="009054F2">
        <w:rPr>
          <w:rFonts w:ascii="Tahoma" w:hAnsi="Tahoma" w:cs="Tahoma"/>
          <w:sz w:val="20"/>
          <w:szCs w:val="20"/>
        </w:rPr>
        <w:t xml:space="preserve">Cena </w:t>
      </w:r>
      <w:r w:rsidR="00B11CE7" w:rsidRPr="009054F2">
        <w:rPr>
          <w:rFonts w:ascii="Tahoma" w:hAnsi="Tahoma" w:cs="Tahoma"/>
          <w:sz w:val="20"/>
          <w:szCs w:val="20"/>
        </w:rPr>
        <w:t>dle čl.</w:t>
      </w:r>
      <w:r w:rsidR="00B541E2" w:rsidRPr="009054F2">
        <w:rPr>
          <w:rFonts w:ascii="Tahoma" w:hAnsi="Tahoma" w:cs="Tahoma"/>
          <w:sz w:val="20"/>
          <w:szCs w:val="20"/>
        </w:rPr>
        <w:t xml:space="preserve"> IV</w:t>
      </w:r>
      <w:r w:rsidR="003031B8" w:rsidRPr="009054F2">
        <w:rPr>
          <w:rFonts w:ascii="Tahoma" w:hAnsi="Tahoma" w:cs="Tahoma"/>
          <w:sz w:val="20"/>
          <w:szCs w:val="20"/>
        </w:rPr>
        <w:t>.</w:t>
      </w:r>
      <w:r w:rsidR="00B11CE7" w:rsidRPr="009054F2">
        <w:rPr>
          <w:rFonts w:ascii="Tahoma" w:hAnsi="Tahoma" w:cs="Tahoma"/>
          <w:sz w:val="20"/>
          <w:szCs w:val="20"/>
        </w:rPr>
        <w:t xml:space="preserve"> bodu</w:t>
      </w:r>
      <w:r w:rsidR="005B1F18" w:rsidRPr="009054F2">
        <w:rPr>
          <w:rFonts w:ascii="Tahoma" w:hAnsi="Tahoma" w:cs="Tahoma"/>
          <w:sz w:val="20"/>
          <w:szCs w:val="20"/>
        </w:rPr>
        <w:t xml:space="preserve"> </w:t>
      </w:r>
      <w:r w:rsidRPr="009054F2">
        <w:rPr>
          <w:rFonts w:ascii="Tahoma" w:hAnsi="Tahoma" w:cs="Tahoma"/>
          <w:sz w:val="20"/>
          <w:szCs w:val="20"/>
        </w:rPr>
        <w:t>1 je cena konečná a nejvýše přípustná</w:t>
      </w:r>
      <w:r w:rsidR="00E17A01" w:rsidRPr="009054F2">
        <w:rPr>
          <w:rFonts w:ascii="Tahoma" w:hAnsi="Tahoma" w:cs="Tahoma"/>
          <w:sz w:val="20"/>
          <w:szCs w:val="20"/>
        </w:rPr>
        <w:t>, není-li dále v této smlouvě uvedeno jinak,</w:t>
      </w:r>
      <w:r w:rsidRPr="009054F2">
        <w:rPr>
          <w:rFonts w:ascii="Tahoma" w:hAnsi="Tahoma" w:cs="Tahoma"/>
          <w:sz w:val="20"/>
          <w:szCs w:val="20"/>
        </w:rPr>
        <w:t xml:space="preserve"> a zahrnuje veškeré náklady Kupujícího</w:t>
      </w:r>
      <w:r w:rsidR="006047FE">
        <w:rPr>
          <w:rFonts w:ascii="Tahoma" w:hAnsi="Tahoma" w:cs="Tahoma"/>
          <w:sz w:val="20"/>
          <w:szCs w:val="20"/>
        </w:rPr>
        <w:t>, náklady na</w:t>
      </w:r>
      <w:r w:rsidRPr="009054F2">
        <w:rPr>
          <w:rFonts w:ascii="Tahoma" w:hAnsi="Tahoma" w:cs="Tahoma"/>
          <w:sz w:val="20"/>
          <w:szCs w:val="20"/>
        </w:rPr>
        <w:t xml:space="preserve"> </w:t>
      </w:r>
      <w:r w:rsidR="00E17A01" w:rsidRPr="009054F2">
        <w:rPr>
          <w:rFonts w:ascii="Tahoma" w:hAnsi="Tahoma" w:cs="Tahoma"/>
          <w:bCs/>
          <w:sz w:val="20"/>
          <w:szCs w:val="20"/>
        </w:rPr>
        <w:t>dopravu zboží,</w:t>
      </w:r>
      <w:r w:rsidR="00C423F6" w:rsidRPr="009054F2">
        <w:rPr>
          <w:rFonts w:ascii="Tahoma" w:hAnsi="Tahoma" w:cs="Tahoma"/>
          <w:bCs/>
          <w:sz w:val="20"/>
          <w:szCs w:val="20"/>
        </w:rPr>
        <w:t xml:space="preserve"> balné,</w:t>
      </w:r>
      <w:r w:rsidR="00E17A01" w:rsidRPr="009054F2">
        <w:rPr>
          <w:rFonts w:ascii="Tahoma" w:hAnsi="Tahoma" w:cs="Tahoma"/>
          <w:bCs/>
          <w:sz w:val="20"/>
          <w:szCs w:val="20"/>
        </w:rPr>
        <w:t xml:space="preserve"> ostatní náklady spojené s dodávkou na místo plněn</w:t>
      </w:r>
      <w:r w:rsidR="00E61494" w:rsidRPr="009054F2">
        <w:rPr>
          <w:rFonts w:ascii="Tahoma" w:hAnsi="Tahoma" w:cs="Tahoma"/>
          <w:bCs/>
          <w:sz w:val="20"/>
          <w:szCs w:val="20"/>
        </w:rPr>
        <w:t>í P</w:t>
      </w:r>
      <w:r w:rsidR="00E17A01" w:rsidRPr="009054F2">
        <w:rPr>
          <w:rFonts w:ascii="Tahoma" w:hAnsi="Tahoma" w:cs="Tahoma"/>
          <w:bCs/>
          <w:sz w:val="20"/>
          <w:szCs w:val="20"/>
        </w:rPr>
        <w:t>rodávajícím.</w:t>
      </w:r>
    </w:p>
    <w:p w14:paraId="0A9CEDEE" w14:textId="77777777" w:rsidR="00E17A01" w:rsidRPr="009054F2" w:rsidRDefault="00E17A01" w:rsidP="00E17A0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690E83" w14:textId="67B27313" w:rsidR="00C423F6" w:rsidRPr="0071796D" w:rsidRDefault="00BC3EC1" w:rsidP="00C47FBA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Tahoma" w:hAnsi="Tahoma" w:cs="Tahoma"/>
          <w:bCs/>
          <w:sz w:val="20"/>
          <w:szCs w:val="20"/>
        </w:rPr>
      </w:pPr>
      <w:r w:rsidRPr="009054F2">
        <w:rPr>
          <w:rFonts w:ascii="Tahoma" w:hAnsi="Tahoma" w:cs="Tahoma"/>
          <w:bCs/>
          <w:sz w:val="20"/>
          <w:szCs w:val="20"/>
        </w:rPr>
        <w:t xml:space="preserve">Úprava kupní ceny </w:t>
      </w:r>
      <w:r w:rsidR="00DC5769" w:rsidRPr="009054F2">
        <w:rPr>
          <w:rFonts w:ascii="Tahoma" w:hAnsi="Tahoma" w:cs="Tahoma"/>
          <w:bCs/>
          <w:sz w:val="20"/>
          <w:szCs w:val="20"/>
        </w:rPr>
        <w:t xml:space="preserve">dle tohoto článku </w:t>
      </w:r>
      <w:r w:rsidRPr="009054F2">
        <w:rPr>
          <w:rFonts w:ascii="Tahoma" w:hAnsi="Tahoma" w:cs="Tahoma"/>
          <w:bCs/>
          <w:sz w:val="20"/>
          <w:szCs w:val="20"/>
        </w:rPr>
        <w:t xml:space="preserve">může </w:t>
      </w:r>
      <w:r w:rsidR="006047FE">
        <w:rPr>
          <w:rFonts w:ascii="Tahoma" w:hAnsi="Tahoma" w:cs="Tahoma"/>
          <w:bCs/>
          <w:sz w:val="20"/>
          <w:szCs w:val="20"/>
        </w:rPr>
        <w:t>být provedena pouze v případě změny sazby DPH. Změna může</w:t>
      </w:r>
      <w:r w:rsidR="006047FE" w:rsidRPr="009054F2">
        <w:rPr>
          <w:rFonts w:ascii="Tahoma" w:hAnsi="Tahoma" w:cs="Tahoma"/>
          <w:bCs/>
          <w:sz w:val="20"/>
          <w:szCs w:val="20"/>
        </w:rPr>
        <w:t xml:space="preserve"> </w:t>
      </w:r>
      <w:r w:rsidRPr="009054F2">
        <w:rPr>
          <w:rFonts w:ascii="Tahoma" w:hAnsi="Tahoma" w:cs="Tahoma"/>
          <w:bCs/>
          <w:sz w:val="20"/>
          <w:szCs w:val="20"/>
        </w:rPr>
        <w:t>být vždy provedena pouze v souladu s příslušnými ustanoveními</w:t>
      </w:r>
      <w:r w:rsidR="006047FE">
        <w:rPr>
          <w:rFonts w:ascii="Tahoma" w:hAnsi="Tahoma" w:cs="Tahoma"/>
          <w:bCs/>
          <w:sz w:val="20"/>
          <w:szCs w:val="20"/>
        </w:rPr>
        <w:t xml:space="preserve"> ZZVZ </w:t>
      </w:r>
    </w:p>
    <w:p w14:paraId="685EACA0" w14:textId="77777777" w:rsidR="003C43F9" w:rsidRDefault="003C43F9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27E7099" w14:textId="77777777" w:rsidR="006047FE" w:rsidRPr="0071796D" w:rsidRDefault="006047FE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3116BB1" w14:textId="77777777" w:rsidR="00877BF7" w:rsidRPr="0071796D" w:rsidRDefault="00877BF7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V.</w:t>
      </w:r>
    </w:p>
    <w:p w14:paraId="1E5D188E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7483BC5A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CDDAE72" w14:textId="2795A009" w:rsidR="00877BF7" w:rsidRPr="00415527" w:rsidRDefault="00877BF7" w:rsidP="00C47FBA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415527">
        <w:rPr>
          <w:rFonts w:ascii="Tahoma" w:hAnsi="Tahoma" w:cs="Tahoma"/>
          <w:sz w:val="20"/>
          <w:szCs w:val="20"/>
        </w:rPr>
        <w:t>Jednotlivé d</w:t>
      </w:r>
      <w:r w:rsidRPr="00415527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</w:t>
      </w:r>
      <w:r w:rsidR="000B593F" w:rsidRPr="00415527">
        <w:rPr>
          <w:rFonts w:ascii="Tahoma" w:hAnsi="Tahoma" w:cs="Tahoma"/>
          <w:color w:val="000000"/>
          <w:sz w:val="20"/>
          <w:szCs w:val="20"/>
        </w:rPr>
        <w:t xml:space="preserve">měsíční </w:t>
      </w:r>
      <w:r w:rsidRPr="00415527">
        <w:rPr>
          <w:rFonts w:ascii="Tahoma" w:hAnsi="Tahoma" w:cs="Tahoma"/>
          <w:color w:val="000000"/>
          <w:sz w:val="20"/>
          <w:szCs w:val="20"/>
        </w:rPr>
        <w:t>sběrnou fakturou, vystavenou</w:t>
      </w:r>
      <w:r w:rsidR="00415527" w:rsidRPr="00415527">
        <w:rPr>
          <w:rFonts w:ascii="Tahoma" w:hAnsi="Tahoma" w:cs="Tahoma"/>
          <w:color w:val="000000"/>
          <w:sz w:val="20"/>
          <w:szCs w:val="20"/>
        </w:rPr>
        <w:t xml:space="preserve"> nejpozději do 5 pracovních dnů měsíce následujícího po měsíci dodání zboží</w:t>
      </w:r>
      <w:r w:rsidRPr="00415527">
        <w:rPr>
          <w:rFonts w:ascii="Tahoma" w:hAnsi="Tahoma" w:cs="Tahoma"/>
          <w:color w:val="000000"/>
          <w:sz w:val="20"/>
          <w:szCs w:val="20"/>
        </w:rPr>
        <w:t xml:space="preserve">. Prodávající má povinnost </w:t>
      </w:r>
      <w:r w:rsidR="001C162D" w:rsidRPr="00415527">
        <w:rPr>
          <w:rFonts w:ascii="Tahoma" w:hAnsi="Tahoma" w:cs="Tahoma"/>
          <w:color w:val="000000"/>
          <w:sz w:val="20"/>
          <w:szCs w:val="20"/>
        </w:rPr>
        <w:t>na faktuře uvádět číslo veřejné zakázky z Věstníku veřejných zakázek.</w:t>
      </w:r>
      <w:r w:rsidR="005F4093" w:rsidRPr="00415527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5F7A3F07" w14:textId="77777777"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FD0D3DF" w14:textId="77777777" w:rsidR="00877BF7" w:rsidRPr="0071796D" w:rsidRDefault="00877BF7" w:rsidP="00C47FBA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 xml:space="preserve">Vystavená faktura musí splňovat náležitosti daňového dokladu dle § 29 </w:t>
      </w:r>
      <w:r w:rsidRPr="0071796D">
        <w:rPr>
          <w:rFonts w:ascii="Tahoma" w:hAnsi="Tahoma" w:cs="Tahoma"/>
          <w:sz w:val="20"/>
          <w:szCs w:val="20"/>
        </w:rPr>
        <w:t>zákona č. 235/2004 Sb., o dani z přidané hodnoty ve znění pozdějších předpisů. Neobsahuje-li faktura zákonem stanovené náležitosti</w:t>
      </w:r>
      <w:r w:rsidR="00436C49">
        <w:rPr>
          <w:rFonts w:ascii="Tahoma" w:hAnsi="Tahoma" w:cs="Tahoma"/>
          <w:sz w:val="20"/>
          <w:szCs w:val="20"/>
        </w:rPr>
        <w:t>,</w:t>
      </w:r>
      <w:r w:rsidRPr="0071796D"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</w:t>
      </w:r>
      <w:r w:rsidR="00945798">
        <w:rPr>
          <w:rFonts w:ascii="Tahoma" w:hAnsi="Tahoma" w:cs="Tahoma"/>
          <w:sz w:val="20"/>
          <w:szCs w:val="20"/>
        </w:rPr>
        <w:t xml:space="preserve">Kupující je povinen fakturu znovu vystavit a doručit Kupujícímu nejpozději 5 dnů od jejího vystavení. V takovém případě běží nová lhůta </w:t>
      </w:r>
      <w:r w:rsidRPr="0071796D">
        <w:rPr>
          <w:rFonts w:ascii="Tahoma" w:hAnsi="Tahoma" w:cs="Tahoma"/>
          <w:sz w:val="20"/>
          <w:szCs w:val="20"/>
        </w:rPr>
        <w:t>splatnosti faktury</w:t>
      </w:r>
      <w:r w:rsidR="003031B8">
        <w:rPr>
          <w:rFonts w:ascii="Tahoma" w:hAnsi="Tahoma" w:cs="Tahoma"/>
          <w:sz w:val="20"/>
          <w:szCs w:val="20"/>
        </w:rPr>
        <w:t xml:space="preserve"> dle </w:t>
      </w:r>
      <w:r w:rsidR="00945798">
        <w:rPr>
          <w:rFonts w:ascii="Tahoma" w:hAnsi="Tahoma" w:cs="Tahoma"/>
          <w:sz w:val="20"/>
          <w:szCs w:val="20"/>
        </w:rPr>
        <w:t>této smlouvy</w:t>
      </w:r>
      <w:r w:rsidRPr="0071796D">
        <w:rPr>
          <w:rFonts w:ascii="Tahoma" w:hAnsi="Tahoma" w:cs="Tahoma"/>
          <w:sz w:val="20"/>
          <w:szCs w:val="20"/>
        </w:rPr>
        <w:t xml:space="preserve">. </w:t>
      </w:r>
    </w:p>
    <w:p w14:paraId="395CF42B" w14:textId="77777777"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E0FEDAA" w14:textId="77777777" w:rsidR="00945798" w:rsidRDefault="00877BF7" w:rsidP="00C47FBA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Každá faktura je splatná do </w:t>
      </w:r>
      <w:r w:rsidR="009C09E2" w:rsidRPr="0071796D">
        <w:rPr>
          <w:rFonts w:ascii="Tahoma" w:hAnsi="Tahoma" w:cs="Tahoma"/>
          <w:sz w:val="20"/>
          <w:szCs w:val="20"/>
        </w:rPr>
        <w:t>3</w:t>
      </w:r>
      <w:r w:rsidRPr="0071796D">
        <w:rPr>
          <w:rFonts w:ascii="Tahoma" w:hAnsi="Tahoma" w:cs="Tahoma"/>
          <w:sz w:val="20"/>
          <w:szCs w:val="20"/>
        </w:rPr>
        <w:t xml:space="preserve">0 </w:t>
      </w:r>
      <w:r w:rsidRPr="005F2F5C">
        <w:rPr>
          <w:rFonts w:ascii="Tahoma" w:hAnsi="Tahoma" w:cs="Tahoma"/>
          <w:sz w:val="20"/>
          <w:szCs w:val="20"/>
        </w:rPr>
        <w:t>dnů</w:t>
      </w:r>
      <w:r w:rsidR="00E61494" w:rsidRPr="0071796D">
        <w:rPr>
          <w:rFonts w:ascii="Tahoma" w:hAnsi="Tahoma" w:cs="Tahoma"/>
          <w:b/>
          <w:sz w:val="20"/>
          <w:szCs w:val="20"/>
        </w:rPr>
        <w:t xml:space="preserve"> </w:t>
      </w:r>
      <w:r w:rsidRPr="0071796D">
        <w:rPr>
          <w:rFonts w:ascii="Tahoma" w:hAnsi="Tahoma" w:cs="Tahoma"/>
          <w:sz w:val="20"/>
          <w:szCs w:val="20"/>
        </w:rPr>
        <w:t xml:space="preserve">od </w:t>
      </w:r>
      <w:r w:rsidR="00945798">
        <w:rPr>
          <w:rFonts w:ascii="Tahoma" w:hAnsi="Tahoma" w:cs="Tahoma"/>
          <w:sz w:val="20"/>
          <w:szCs w:val="20"/>
        </w:rPr>
        <w:t>vystavení</w:t>
      </w:r>
      <w:r w:rsidRPr="0071796D">
        <w:rPr>
          <w:rFonts w:ascii="Tahoma" w:hAnsi="Tahoma" w:cs="Tahoma"/>
          <w:sz w:val="20"/>
          <w:szCs w:val="20"/>
        </w:rPr>
        <w:t xml:space="preserve"> faktury.</w:t>
      </w:r>
      <w:r w:rsidR="00945798">
        <w:rPr>
          <w:rFonts w:ascii="Tahoma" w:hAnsi="Tahoma" w:cs="Tahoma"/>
          <w:sz w:val="20"/>
          <w:szCs w:val="20"/>
        </w:rPr>
        <w:t xml:space="preserve"> V případě pozdějšího doručení faktury než stanoví tato smlouva, se o tuto dobu prodlužuje délka splatnosti faktury. </w:t>
      </w:r>
    </w:p>
    <w:p w14:paraId="041D56A6" w14:textId="77777777"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  </w:t>
      </w:r>
    </w:p>
    <w:p w14:paraId="7491C125" w14:textId="77777777" w:rsidR="004C3EB3" w:rsidRPr="0071796D" w:rsidRDefault="004C3EB3" w:rsidP="00C47FBA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Kupující je povi</w:t>
      </w:r>
      <w:r w:rsidR="005F4093" w:rsidRPr="0071796D">
        <w:rPr>
          <w:rFonts w:ascii="Tahoma" w:hAnsi="Tahoma" w:cs="Tahoma"/>
          <w:sz w:val="20"/>
          <w:szCs w:val="20"/>
        </w:rPr>
        <w:t xml:space="preserve">nen </w:t>
      </w:r>
      <w:r w:rsidRPr="0071796D">
        <w:rPr>
          <w:rFonts w:ascii="Tahoma" w:hAnsi="Tahoma" w:cs="Tahoma"/>
          <w:sz w:val="20"/>
          <w:szCs w:val="20"/>
        </w:rPr>
        <w:t>uhradit faktury Prodávajícímu řádně a včas. Datem úhrady faktury se rozumí datum p</w:t>
      </w:r>
      <w:r w:rsidR="00C24C90">
        <w:rPr>
          <w:rFonts w:ascii="Tahoma" w:hAnsi="Tahoma" w:cs="Tahoma"/>
          <w:sz w:val="20"/>
          <w:szCs w:val="20"/>
        </w:rPr>
        <w:t>řipsání finanční částky na účet Prodávajícího</w:t>
      </w:r>
      <w:r w:rsidRPr="0071796D">
        <w:rPr>
          <w:rFonts w:ascii="Tahoma" w:hAnsi="Tahoma" w:cs="Tahoma"/>
          <w:sz w:val="20"/>
          <w:szCs w:val="20"/>
        </w:rPr>
        <w:t xml:space="preserve">. V případě, že dojde k opoždění platby o více než 45 dnů, je </w:t>
      </w:r>
      <w:r w:rsidR="00C24C90">
        <w:rPr>
          <w:rFonts w:ascii="Tahoma" w:hAnsi="Tahoma" w:cs="Tahoma"/>
          <w:sz w:val="20"/>
          <w:szCs w:val="20"/>
        </w:rPr>
        <w:t>Prodávající</w:t>
      </w:r>
      <w:r w:rsidRPr="0071796D">
        <w:rPr>
          <w:rFonts w:ascii="Tahoma" w:hAnsi="Tahoma" w:cs="Tahoma"/>
          <w:sz w:val="20"/>
          <w:szCs w:val="20"/>
        </w:rPr>
        <w:t xml:space="preserve"> oprávněn pozastavit dodávky zboží </w:t>
      </w:r>
      <w:r w:rsidR="00C24C90">
        <w:rPr>
          <w:rFonts w:ascii="Tahoma" w:hAnsi="Tahoma" w:cs="Tahoma"/>
          <w:sz w:val="20"/>
          <w:szCs w:val="20"/>
        </w:rPr>
        <w:t>Kupujícímu</w:t>
      </w:r>
      <w:r w:rsidRPr="0071796D">
        <w:rPr>
          <w:rFonts w:ascii="Tahoma" w:hAnsi="Tahoma" w:cs="Tahoma"/>
          <w:sz w:val="20"/>
          <w:szCs w:val="20"/>
        </w:rPr>
        <w:t>, pokud se smluvní strany nedohodnu na jiném řešení.</w:t>
      </w:r>
    </w:p>
    <w:p w14:paraId="16AB940B" w14:textId="77777777" w:rsidR="00B205FE" w:rsidRPr="0071796D" w:rsidRDefault="00B205FE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F5B172D" w14:textId="77777777" w:rsidR="00877BF7" w:rsidRPr="0071796D" w:rsidRDefault="00E02526" w:rsidP="00877BF7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VI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.</w:t>
      </w:r>
    </w:p>
    <w:p w14:paraId="7495077D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Sankce</w:t>
      </w:r>
    </w:p>
    <w:p w14:paraId="144D4711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3AC0601" w14:textId="77777777" w:rsidR="00877BF7" w:rsidRPr="0071796D" w:rsidRDefault="00877BF7" w:rsidP="00C47FBA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>V případě prodlení Kupujícího se zaplacením faktury, je Prodávající oprávněn účtovat Kupujícímu úrok z prodlení ve výši 0,02% z dlužné částky za každý den prodlení s tím, že Prodávající může k penalizaci přistoupit nejdříve po uplynutí 30 dnů po lhůtě splatnosti faktur.</w:t>
      </w:r>
    </w:p>
    <w:p w14:paraId="296F425C" w14:textId="77777777" w:rsidR="00877BF7" w:rsidRPr="0071796D" w:rsidRDefault="00877BF7" w:rsidP="00877BF7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C518FC6" w14:textId="32293BBB" w:rsidR="00877BF7" w:rsidRPr="0071796D" w:rsidRDefault="00877BF7" w:rsidP="00A835FF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>V případě, že bude Prodávající v prodlení s dodáním zboží podle podmínek této smlouvy,</w:t>
      </w:r>
      <w:r w:rsidR="009054F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zavazuje se Kupujícímu zaplatit smluvní pokutu ve výši </w:t>
      </w:r>
      <w:r w:rsidR="00AF57FC">
        <w:rPr>
          <w:rFonts w:ascii="Tahoma" w:hAnsi="Tahoma" w:cs="Tahoma"/>
          <w:color w:val="000000"/>
          <w:sz w:val="20"/>
          <w:szCs w:val="20"/>
        </w:rPr>
        <w:t>5</w:t>
      </w:r>
      <w:r w:rsidRPr="0071796D">
        <w:rPr>
          <w:rFonts w:ascii="Tahoma" w:hAnsi="Tahoma" w:cs="Tahoma"/>
          <w:color w:val="000000"/>
          <w:sz w:val="20"/>
          <w:szCs w:val="20"/>
        </w:rPr>
        <w:t>% z ceny nedodaného zboží za každý jednotlivý případ.</w:t>
      </w:r>
      <w:r w:rsidR="005F2F5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71796D">
        <w:rPr>
          <w:rFonts w:ascii="Tahoma" w:hAnsi="Tahoma" w:cs="Tahoma"/>
          <w:color w:val="000000"/>
          <w:sz w:val="20"/>
          <w:szCs w:val="20"/>
        </w:rPr>
        <w:t xml:space="preserve">Splatnost smluvní pokuty činí 30 dnů. Zaplacením smluvní pokuty není dotčeno právo na náhradu škody, která vznikla Kupujícímu v příčinné souvislosti s porušením smlouvy Prodávajícím. </w:t>
      </w:r>
    </w:p>
    <w:p w14:paraId="50057C4A" w14:textId="77777777"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D7E0928" w14:textId="77777777" w:rsidR="00877BF7" w:rsidRPr="0071796D" w:rsidRDefault="00877BF7" w:rsidP="00A835FF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>Bude-li Kupující platit za odebrané zboží opakovaně se zpožděním, je Prodávající oprávněn po písemném upozornění Kupujícího od smlouvy odstoupit.</w:t>
      </w:r>
    </w:p>
    <w:p w14:paraId="67324169" w14:textId="77777777"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0438FB" w14:textId="77777777" w:rsidR="00877BF7" w:rsidRDefault="00877BF7" w:rsidP="00A835FF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71796D">
        <w:rPr>
          <w:rFonts w:ascii="Tahoma" w:hAnsi="Tahoma" w:cs="Tahoma"/>
          <w:color w:val="000000"/>
          <w:sz w:val="20"/>
          <w:szCs w:val="20"/>
        </w:rPr>
        <w:t>Bude-li opakovaně Prodávající nedodržovat termíny dodání a kvalitu dodávaného zboží, může Kupující po písemném upozornění od této smlouvy odstoupit.</w:t>
      </w:r>
    </w:p>
    <w:p w14:paraId="530AB4DF" w14:textId="77777777" w:rsidR="006534EB" w:rsidRDefault="006534EB" w:rsidP="00877BF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CC9B7FC" w14:textId="77777777" w:rsidR="00877BF7" w:rsidRPr="0071796D" w:rsidRDefault="00877BF7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41A42ABE" w14:textId="77777777" w:rsidR="00877BF7" w:rsidRPr="0071796D" w:rsidRDefault="00841505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</w:t>
      </w:r>
      <w:r w:rsidR="00E02526" w:rsidRPr="0071796D">
        <w:rPr>
          <w:rFonts w:ascii="Tahoma" w:hAnsi="Tahoma" w:cs="Tahoma"/>
          <w:b/>
          <w:bCs/>
          <w:sz w:val="20"/>
          <w:szCs w:val="20"/>
        </w:rPr>
        <w:t>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.</w:t>
      </w:r>
    </w:p>
    <w:p w14:paraId="52089FF3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Reklamace vadného zboží</w:t>
      </w:r>
    </w:p>
    <w:p w14:paraId="2FED20D1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710CF36" w14:textId="77777777" w:rsidR="00877BF7" w:rsidRPr="0071796D" w:rsidRDefault="00877BF7" w:rsidP="00A835FF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835FF">
        <w:rPr>
          <w:rFonts w:ascii="Tahoma" w:hAnsi="Tahoma" w:cs="Tahoma"/>
          <w:color w:val="000000"/>
          <w:sz w:val="20"/>
          <w:szCs w:val="20"/>
        </w:rPr>
        <w:t>Zjistí</w:t>
      </w:r>
      <w:r w:rsidRPr="0071796D">
        <w:rPr>
          <w:rFonts w:ascii="Tahoma" w:hAnsi="Tahoma" w:cs="Tahoma"/>
          <w:sz w:val="20"/>
          <w:szCs w:val="20"/>
        </w:rPr>
        <w:t>-li Kupující po převzetí zboží, že je obal zboží porušen nebo že množství dodaného zboží neodpovídá dodacímu listu, uplatní Kupující nápravu vady u P</w:t>
      </w:r>
      <w:r w:rsidR="0045066A">
        <w:rPr>
          <w:rFonts w:ascii="Tahoma" w:hAnsi="Tahoma" w:cs="Tahoma"/>
          <w:sz w:val="20"/>
          <w:szCs w:val="20"/>
        </w:rPr>
        <w:t xml:space="preserve">rodávajícího, a to ve lhůtě do </w:t>
      </w:r>
      <w:r w:rsidR="0045066A" w:rsidRPr="003C3E62">
        <w:rPr>
          <w:rFonts w:ascii="Tahoma" w:hAnsi="Tahoma" w:cs="Tahoma"/>
          <w:sz w:val="20"/>
          <w:szCs w:val="20"/>
        </w:rPr>
        <w:t>5</w:t>
      </w:r>
      <w:r w:rsidRPr="002A3940">
        <w:rPr>
          <w:rFonts w:ascii="Tahoma" w:hAnsi="Tahoma" w:cs="Tahoma"/>
          <w:b/>
          <w:sz w:val="20"/>
          <w:szCs w:val="20"/>
        </w:rPr>
        <w:t xml:space="preserve"> </w:t>
      </w:r>
      <w:r w:rsidRPr="0071796D">
        <w:rPr>
          <w:rFonts w:ascii="Tahoma" w:hAnsi="Tahoma" w:cs="Tahoma"/>
          <w:sz w:val="20"/>
          <w:szCs w:val="20"/>
        </w:rPr>
        <w:t xml:space="preserve">pracovních dnů ode dne převzetí zboží. </w:t>
      </w:r>
    </w:p>
    <w:p w14:paraId="1AEA29EE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45744BD" w14:textId="77777777" w:rsidR="00877BF7" w:rsidRPr="0071796D" w:rsidRDefault="00877BF7" w:rsidP="00A835FF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835FF">
        <w:rPr>
          <w:rFonts w:ascii="Tahoma" w:hAnsi="Tahoma" w:cs="Tahoma"/>
          <w:color w:val="000000"/>
          <w:sz w:val="20"/>
          <w:szCs w:val="20"/>
        </w:rPr>
        <w:t>Skryté</w:t>
      </w:r>
      <w:r w:rsidRPr="0071796D">
        <w:rPr>
          <w:rFonts w:ascii="Tahoma" w:hAnsi="Tahoma" w:cs="Tahoma"/>
          <w:sz w:val="20"/>
          <w:szCs w:val="20"/>
        </w:rPr>
        <w:t xml:space="preserve"> vady, kterými se rozumí vady vzniklé rozbitím, prázdná balení v originálních baleních či kartónech atd., je Kupující oprávněn reklamovat u Prodávajícího</w:t>
      </w:r>
      <w:r w:rsidR="0045066A">
        <w:rPr>
          <w:rFonts w:ascii="Tahoma" w:hAnsi="Tahoma" w:cs="Tahoma"/>
          <w:sz w:val="20"/>
          <w:szCs w:val="20"/>
        </w:rPr>
        <w:t xml:space="preserve"> ve lhůtě</w:t>
      </w:r>
      <w:r w:rsidRPr="0071796D">
        <w:rPr>
          <w:rFonts w:ascii="Tahoma" w:hAnsi="Tahoma" w:cs="Tahoma"/>
          <w:sz w:val="20"/>
          <w:szCs w:val="20"/>
        </w:rPr>
        <w:t xml:space="preserve"> do</w:t>
      </w:r>
      <w:r w:rsidR="0045066A" w:rsidRPr="002A3940">
        <w:rPr>
          <w:rFonts w:ascii="Tahoma" w:hAnsi="Tahoma" w:cs="Tahoma"/>
          <w:b/>
          <w:sz w:val="20"/>
          <w:szCs w:val="20"/>
        </w:rPr>
        <w:t xml:space="preserve"> </w:t>
      </w:r>
      <w:r w:rsidR="0045066A" w:rsidRPr="003C3E62">
        <w:rPr>
          <w:rFonts w:ascii="Tahoma" w:hAnsi="Tahoma" w:cs="Tahoma"/>
          <w:sz w:val="20"/>
          <w:szCs w:val="20"/>
        </w:rPr>
        <w:t>5</w:t>
      </w:r>
      <w:r w:rsidR="0045066A">
        <w:rPr>
          <w:rFonts w:ascii="Tahoma" w:hAnsi="Tahoma" w:cs="Tahoma"/>
          <w:sz w:val="20"/>
          <w:szCs w:val="20"/>
        </w:rPr>
        <w:t xml:space="preserve"> pracovních dnů </w:t>
      </w:r>
      <w:r w:rsidRPr="0071796D">
        <w:rPr>
          <w:rFonts w:ascii="Tahoma" w:hAnsi="Tahoma" w:cs="Tahoma"/>
          <w:sz w:val="20"/>
          <w:szCs w:val="20"/>
        </w:rPr>
        <w:t>od převzetí zboží.</w:t>
      </w:r>
    </w:p>
    <w:p w14:paraId="42F4BFC1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26D38B0" w14:textId="77777777" w:rsidR="00877BF7" w:rsidRPr="0071796D" w:rsidRDefault="00877BF7" w:rsidP="00A835FF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Vady jakosti, projevující se tím, že zboží neodpovídá smluvené kvalitě a projeví se v době použitelnosti (exspirace), je Kupující oprávněn uplatnit u Prodávajícího nejpozději poslední den exspirační doby. </w:t>
      </w:r>
    </w:p>
    <w:p w14:paraId="73248F27" w14:textId="77777777"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94B57D" w14:textId="77777777" w:rsidR="00877BF7" w:rsidRPr="0071796D" w:rsidRDefault="00877BF7" w:rsidP="00A835FF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Prodávající je povinen vyřídit reklamaci podle </w:t>
      </w:r>
      <w:r w:rsidR="00E61494" w:rsidRPr="0071796D">
        <w:rPr>
          <w:rFonts w:ascii="Tahoma" w:hAnsi="Tahoma" w:cs="Tahoma"/>
          <w:sz w:val="20"/>
          <w:szCs w:val="20"/>
        </w:rPr>
        <w:t xml:space="preserve">čl. </w:t>
      </w:r>
      <w:r w:rsidR="00841505">
        <w:rPr>
          <w:rFonts w:ascii="Tahoma" w:hAnsi="Tahoma" w:cs="Tahoma"/>
          <w:sz w:val="20"/>
          <w:szCs w:val="20"/>
        </w:rPr>
        <w:t>VII.</w:t>
      </w:r>
      <w:r w:rsidR="00E61494" w:rsidRPr="0071796D">
        <w:rPr>
          <w:rFonts w:ascii="Tahoma" w:hAnsi="Tahoma" w:cs="Tahoma"/>
          <w:sz w:val="20"/>
          <w:szCs w:val="20"/>
        </w:rPr>
        <w:t xml:space="preserve"> </w:t>
      </w:r>
      <w:r w:rsidR="0045066A">
        <w:rPr>
          <w:rFonts w:ascii="Tahoma" w:hAnsi="Tahoma" w:cs="Tahoma"/>
          <w:sz w:val="20"/>
          <w:szCs w:val="20"/>
        </w:rPr>
        <w:t>bodu 1 až 2 do 5</w:t>
      </w:r>
      <w:r w:rsidRPr="0071796D">
        <w:rPr>
          <w:rFonts w:ascii="Tahoma" w:hAnsi="Tahoma" w:cs="Tahoma"/>
          <w:sz w:val="20"/>
          <w:szCs w:val="20"/>
        </w:rPr>
        <w:t xml:space="preserve"> dnů od jejího doručení a to bezplatným dodáním nového zboží.</w:t>
      </w:r>
    </w:p>
    <w:p w14:paraId="50037305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AD838B7" w14:textId="77777777" w:rsidR="00877BF7" w:rsidRPr="0071796D" w:rsidRDefault="00841505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.</w:t>
      </w:r>
    </w:p>
    <w:p w14:paraId="240486A5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CAE2A54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82B50A" w14:textId="77777777" w:rsidR="00877BF7" w:rsidRPr="0071796D" w:rsidRDefault="00877BF7" w:rsidP="00A835FF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2968287C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BE5ED73" w14:textId="77777777" w:rsidR="00877BF7" w:rsidRPr="0071796D" w:rsidRDefault="00877BF7" w:rsidP="00A835FF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Kupující prohlašuje, že je obeznámen s předpisy platnými v České republice, které upravují nakládání s předmětným zbožím, a že povinnosti vyplývající pro něj z těchto předpisů bude důsledně plnit.</w:t>
      </w:r>
    </w:p>
    <w:p w14:paraId="5ED3046E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05DDDE1" w14:textId="77777777" w:rsidR="00877BF7" w:rsidRDefault="00877BF7" w:rsidP="00A835FF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Smluvní strany prohlašují, že souhlasí se zveřejněním údajů vyplývajících z této smlouvy.</w:t>
      </w:r>
    </w:p>
    <w:p w14:paraId="0C15EC7D" w14:textId="77777777" w:rsidR="003C3E62" w:rsidRDefault="003C3E62" w:rsidP="003C3E62">
      <w:pPr>
        <w:jc w:val="both"/>
        <w:rPr>
          <w:rFonts w:ascii="Tahoma" w:hAnsi="Tahoma" w:cs="Tahoma"/>
          <w:sz w:val="20"/>
          <w:szCs w:val="20"/>
        </w:rPr>
      </w:pPr>
    </w:p>
    <w:p w14:paraId="401E3287" w14:textId="77777777" w:rsidR="00877BF7" w:rsidRPr="0071796D" w:rsidRDefault="00841505" w:rsidP="00877BF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877BF7" w:rsidRPr="0071796D">
        <w:rPr>
          <w:rFonts w:ascii="Tahoma" w:hAnsi="Tahoma" w:cs="Tahoma"/>
          <w:b/>
          <w:bCs/>
          <w:sz w:val="20"/>
          <w:szCs w:val="20"/>
        </w:rPr>
        <w:t>X.</w:t>
      </w:r>
    </w:p>
    <w:p w14:paraId="61854AF2" w14:textId="77777777" w:rsidR="00877BF7" w:rsidRPr="0071796D" w:rsidRDefault="00877BF7" w:rsidP="00877BF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1796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19900F4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5C65EB7" w14:textId="77777777" w:rsidR="00877BF7" w:rsidRPr="0071796D" w:rsidRDefault="00877BF7" w:rsidP="00A835F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562C76A9" w14:textId="77777777"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2D105B1" w14:textId="0FBA1D29" w:rsidR="00877BF7" w:rsidRPr="0071796D" w:rsidRDefault="00877BF7" w:rsidP="00A835F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Smlouva je </w:t>
      </w:r>
      <w:r w:rsidRPr="00415527">
        <w:rPr>
          <w:rFonts w:ascii="Tahoma" w:hAnsi="Tahoma" w:cs="Tahoma"/>
          <w:sz w:val="20"/>
          <w:szCs w:val="20"/>
        </w:rPr>
        <w:t xml:space="preserve">uzavřena na dobu </w:t>
      </w:r>
      <w:r w:rsidR="00907DB5">
        <w:rPr>
          <w:rFonts w:ascii="Tahoma" w:hAnsi="Tahoma" w:cs="Tahoma"/>
          <w:sz w:val="20"/>
          <w:szCs w:val="20"/>
        </w:rPr>
        <w:t>4 let</w:t>
      </w:r>
      <w:r w:rsidR="00415527">
        <w:rPr>
          <w:rFonts w:ascii="Tahoma" w:hAnsi="Tahoma" w:cs="Tahoma"/>
          <w:sz w:val="20"/>
          <w:szCs w:val="20"/>
        </w:rPr>
        <w:t xml:space="preserve">. </w:t>
      </w:r>
    </w:p>
    <w:p w14:paraId="27D4180A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AB0F14" w14:textId="77777777" w:rsidR="00877BF7" w:rsidRPr="0071796D" w:rsidRDefault="00295505" w:rsidP="00A835F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Smlouvu lze ukončit dohodou nebo výpovědí kterékoliv strany s tříměsíční výpovědní lhůtou, která počíná běžet od prvního dne následujícího měsíce po doručení písemné výpovědi druhé smluvní straně.</w:t>
      </w:r>
    </w:p>
    <w:p w14:paraId="536E3BC5" w14:textId="77777777" w:rsidR="00E02526" w:rsidRPr="0071796D" w:rsidRDefault="00E02526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6F7D5AC" w14:textId="657EC7F2" w:rsidR="00E02526" w:rsidRPr="0071796D" w:rsidRDefault="00E02526" w:rsidP="00A835F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Kupující má právo okamžitě odstoupit od smlouvy, a to z následujících důvodů</w:t>
      </w:r>
      <w:r w:rsidR="00E72F15">
        <w:rPr>
          <w:rFonts w:ascii="Tahoma" w:hAnsi="Tahoma" w:cs="Tahoma"/>
          <w:sz w:val="20"/>
          <w:szCs w:val="20"/>
        </w:rPr>
        <w:t>:</w:t>
      </w:r>
    </w:p>
    <w:p w14:paraId="2CCD10E9" w14:textId="77777777" w:rsidR="00E02526" w:rsidRPr="0071796D" w:rsidRDefault="00E02526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0E83EC" w14:textId="4BC98E24" w:rsidR="00D5127C" w:rsidRPr="0071796D" w:rsidRDefault="00E72F1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</w:t>
      </w:r>
      <w:r w:rsidR="00E02526" w:rsidRPr="0071796D">
        <w:rPr>
          <w:rFonts w:ascii="Tahoma" w:hAnsi="Tahoma" w:cs="Tahoma"/>
          <w:sz w:val="20"/>
          <w:szCs w:val="20"/>
        </w:rPr>
        <w:t>orušení obecně závazných předpisů platných pro nakládání se zbožím ze strany Prodávajícího</w:t>
      </w:r>
      <w:r>
        <w:rPr>
          <w:rFonts w:ascii="Tahoma" w:hAnsi="Tahoma" w:cs="Tahoma"/>
          <w:sz w:val="20"/>
          <w:szCs w:val="20"/>
        </w:rPr>
        <w:t>;</w:t>
      </w:r>
    </w:p>
    <w:p w14:paraId="11E7E74E" w14:textId="7BC6648C" w:rsidR="00D5127C" w:rsidRPr="0071796D" w:rsidRDefault="00E72F1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E02526" w:rsidRPr="0071796D">
        <w:rPr>
          <w:rFonts w:ascii="Tahoma" w:hAnsi="Tahoma" w:cs="Tahoma"/>
          <w:sz w:val="20"/>
          <w:szCs w:val="20"/>
        </w:rPr>
        <w:t>pakované prodlení s plněním smluvních termínů</w:t>
      </w:r>
      <w:r>
        <w:rPr>
          <w:rFonts w:ascii="Tahoma" w:hAnsi="Tahoma" w:cs="Tahoma"/>
          <w:sz w:val="20"/>
          <w:szCs w:val="20"/>
        </w:rPr>
        <w:t>;</w:t>
      </w:r>
    </w:p>
    <w:p w14:paraId="08A14466" w14:textId="55DE0B53" w:rsidR="00D5127C" w:rsidRPr="0071796D" w:rsidRDefault="00E72F1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E02526" w:rsidRPr="0071796D">
        <w:rPr>
          <w:rFonts w:ascii="Tahoma" w:hAnsi="Tahoma" w:cs="Tahoma"/>
          <w:sz w:val="20"/>
          <w:szCs w:val="20"/>
        </w:rPr>
        <w:t>pak</w:t>
      </w:r>
      <w:r>
        <w:rPr>
          <w:rFonts w:ascii="Tahoma" w:hAnsi="Tahoma" w:cs="Tahoma"/>
          <w:sz w:val="20"/>
          <w:szCs w:val="20"/>
        </w:rPr>
        <w:t>ované chybné vyúčtování dodávek;</w:t>
      </w:r>
    </w:p>
    <w:p w14:paraId="2DC9C536" w14:textId="4D39C850" w:rsidR="00D5127C" w:rsidRPr="000E7681" w:rsidRDefault="00E72F1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E02526" w:rsidRPr="000E7681">
        <w:rPr>
          <w:rFonts w:ascii="Tahoma" w:hAnsi="Tahoma" w:cs="Tahoma"/>
          <w:sz w:val="20"/>
          <w:szCs w:val="20"/>
        </w:rPr>
        <w:t>pakované vady v množství a kvalitě zboží (způsobené Prodávajícím) v dílčích dodávkách</w:t>
      </w:r>
      <w:r w:rsidR="00DC62F7">
        <w:rPr>
          <w:rFonts w:ascii="Tahoma" w:hAnsi="Tahoma" w:cs="Tahoma"/>
          <w:sz w:val="20"/>
          <w:szCs w:val="20"/>
        </w:rPr>
        <w:t>.</w:t>
      </w:r>
    </w:p>
    <w:p w14:paraId="3B666638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26C5792" w14:textId="77777777" w:rsidR="00877BF7" w:rsidRPr="0071796D" w:rsidRDefault="00877BF7" w:rsidP="00A835F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Smlouva byla vypracována ve dvou vyhotoveních, po jedn</w:t>
      </w:r>
      <w:r w:rsidR="000E7681">
        <w:rPr>
          <w:rFonts w:ascii="Tahoma" w:hAnsi="Tahoma" w:cs="Tahoma"/>
          <w:sz w:val="20"/>
          <w:szCs w:val="20"/>
        </w:rPr>
        <w:t>om</w:t>
      </w:r>
      <w:r w:rsidRPr="0071796D">
        <w:rPr>
          <w:rFonts w:ascii="Tahoma" w:hAnsi="Tahoma" w:cs="Tahoma"/>
          <w:sz w:val="20"/>
          <w:szCs w:val="20"/>
        </w:rPr>
        <w:t xml:space="preserve"> pro každou smluvní stranu. </w:t>
      </w:r>
    </w:p>
    <w:p w14:paraId="71686516" w14:textId="77777777" w:rsidR="00877BF7" w:rsidRPr="0071796D" w:rsidRDefault="00877BF7" w:rsidP="00877B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FAF028" w14:textId="77777777" w:rsidR="00877BF7" w:rsidRPr="0071796D" w:rsidRDefault="00877BF7" w:rsidP="00A835F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51DC0F6A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2482A08" w14:textId="77777777" w:rsidR="00877BF7" w:rsidRDefault="00877BF7" w:rsidP="00A835FF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5812430" w14:textId="77777777" w:rsidR="003C3E62" w:rsidRDefault="003C3E62" w:rsidP="00DC62F7">
      <w:pPr>
        <w:pStyle w:val="Odstavecseseznamem"/>
        <w:ind w:left="425"/>
        <w:jc w:val="both"/>
        <w:rPr>
          <w:rFonts w:ascii="Tahoma" w:hAnsi="Tahoma" w:cs="Tahoma"/>
          <w:sz w:val="20"/>
          <w:szCs w:val="20"/>
        </w:rPr>
      </w:pPr>
    </w:p>
    <w:p w14:paraId="66561084" w14:textId="77777777" w:rsidR="003C3E62" w:rsidRPr="00936A82" w:rsidRDefault="003C3E62" w:rsidP="00DC62F7">
      <w:pPr>
        <w:numPr>
          <w:ilvl w:val="0"/>
          <w:numId w:val="26"/>
        </w:numPr>
        <w:suppressAutoHyphens/>
        <w:ind w:left="425" w:hanging="426"/>
        <w:jc w:val="both"/>
        <w:rPr>
          <w:rFonts w:ascii="Tahoma" w:hAnsi="Tahoma" w:cs="Tahoma"/>
          <w:sz w:val="20"/>
          <w:szCs w:val="20"/>
        </w:rPr>
      </w:pPr>
      <w:r w:rsidRPr="00936A82">
        <w:rPr>
          <w:rFonts w:ascii="Tahoma" w:hAnsi="Tahoma" w:cs="Tahoma"/>
          <w:sz w:val="20"/>
          <w:szCs w:val="20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 w:rsidR="00C24C90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upující</w:t>
      </w:r>
      <w:r w:rsidRPr="00936A82">
        <w:rPr>
          <w:rFonts w:ascii="Tahoma" w:hAnsi="Tahoma" w:cs="Tahoma"/>
          <w:sz w:val="20"/>
          <w:szCs w:val="20"/>
        </w:rPr>
        <w:t xml:space="preserve">, při plné součinnosti ze strany </w:t>
      </w:r>
      <w:r w:rsidR="00C24C90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rodávajícího</w:t>
      </w:r>
      <w:r w:rsidRPr="00936A82">
        <w:rPr>
          <w:rFonts w:ascii="Tahoma" w:hAnsi="Tahoma" w:cs="Tahoma"/>
          <w:sz w:val="20"/>
          <w:szCs w:val="20"/>
        </w:rPr>
        <w:t>.</w:t>
      </w:r>
    </w:p>
    <w:p w14:paraId="0EC488F3" w14:textId="77777777" w:rsidR="00B11CE7" w:rsidRDefault="00B11CE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4C68275" w14:textId="77777777" w:rsidR="00461E8D" w:rsidRDefault="00461E8D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AE27D10" w14:textId="77777777" w:rsidR="00DC62F7" w:rsidRDefault="00DC62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879479" w14:textId="77777777" w:rsidR="001C162D" w:rsidRDefault="001C162D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257DB38" w14:textId="77777777" w:rsidR="001C162D" w:rsidRPr="0071796D" w:rsidRDefault="001C162D" w:rsidP="001C162D">
      <w:pPr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>Přílohy:</w:t>
      </w:r>
    </w:p>
    <w:p w14:paraId="5F81D785" w14:textId="77777777" w:rsidR="001C162D" w:rsidRPr="0071796D" w:rsidRDefault="001C162D" w:rsidP="001C162D">
      <w:pPr>
        <w:rPr>
          <w:rFonts w:ascii="Tahoma" w:hAnsi="Tahoma" w:cs="Tahoma"/>
          <w:sz w:val="20"/>
          <w:szCs w:val="20"/>
        </w:rPr>
      </w:pPr>
    </w:p>
    <w:p w14:paraId="133603E7" w14:textId="77777777" w:rsidR="001C162D" w:rsidRDefault="001C162D" w:rsidP="001C162D">
      <w:pPr>
        <w:pStyle w:val="Odstavecseseznamem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Příloha č. 1  </w:t>
      </w:r>
      <w:r w:rsidR="003C3E62">
        <w:rPr>
          <w:rFonts w:ascii="Tahoma" w:hAnsi="Tahoma" w:cs="Tahoma"/>
          <w:sz w:val="20"/>
          <w:szCs w:val="20"/>
        </w:rPr>
        <w:t>- Cenová nabídka</w:t>
      </w:r>
    </w:p>
    <w:p w14:paraId="1A406EB1" w14:textId="77777777" w:rsidR="001C162D" w:rsidRDefault="001C162D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B1C8A9B" w14:textId="4A217643" w:rsidR="000A3398" w:rsidRPr="000A3398" w:rsidRDefault="000A3398" w:rsidP="000A339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Pr="000A3398">
        <w:rPr>
          <w:rFonts w:ascii="Tahoma" w:hAnsi="Tahoma" w:cs="Tahoma"/>
          <w:sz w:val="22"/>
          <w:szCs w:val="22"/>
        </w:rPr>
        <w:t>Obsah této přílohy se nezveřejňuje</w:t>
      </w:r>
    </w:p>
    <w:p w14:paraId="34E33180" w14:textId="00C2D5BD" w:rsidR="001C162D" w:rsidRDefault="001C162D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8E6EA1" w14:textId="6C36EE74" w:rsidR="000A3398" w:rsidRDefault="000A3398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266C6E3" w14:textId="77777777" w:rsidR="000A3398" w:rsidRDefault="000A3398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AEED3FE" w14:textId="77777777" w:rsidR="001C162D" w:rsidRDefault="001C162D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7477E9C" w14:textId="588A6A9F" w:rsidR="00877BF7" w:rsidRPr="0071796D" w:rsidRDefault="00877BF7" w:rsidP="00331C98">
      <w:pPr>
        <w:rPr>
          <w:rFonts w:ascii="Tahoma" w:hAnsi="Tahoma" w:cs="Tahoma"/>
          <w:sz w:val="20"/>
          <w:szCs w:val="20"/>
        </w:rPr>
      </w:pPr>
      <w:r w:rsidRPr="000A3398">
        <w:rPr>
          <w:rFonts w:ascii="Tahoma" w:hAnsi="Tahoma" w:cs="Tahoma"/>
          <w:sz w:val="20"/>
          <w:szCs w:val="20"/>
        </w:rPr>
        <w:t xml:space="preserve">V </w:t>
      </w:r>
      <w:r w:rsidR="00623F52" w:rsidRPr="000A3398">
        <w:rPr>
          <w:rFonts w:ascii="Tahoma" w:hAnsi="Tahoma" w:cs="Tahoma"/>
          <w:sz w:val="20"/>
          <w:szCs w:val="20"/>
        </w:rPr>
        <w:t>Praze</w:t>
      </w:r>
      <w:r w:rsidRPr="0071796D">
        <w:rPr>
          <w:rFonts w:ascii="Tahoma" w:hAnsi="Tahoma" w:cs="Tahoma"/>
          <w:sz w:val="20"/>
          <w:szCs w:val="20"/>
        </w:rPr>
        <w:t xml:space="preserve"> dne</w:t>
      </w:r>
      <w:r w:rsidR="00331C98">
        <w:rPr>
          <w:rFonts w:ascii="Tahoma" w:hAnsi="Tahoma" w:cs="Tahoma"/>
          <w:sz w:val="20"/>
          <w:szCs w:val="20"/>
        </w:rPr>
        <w:t xml:space="preserve"> </w:t>
      </w:r>
      <w:r w:rsidR="00623F52" w:rsidRPr="000A3398">
        <w:rPr>
          <w:rFonts w:ascii="Tahoma" w:hAnsi="Tahoma" w:cs="Tahoma"/>
          <w:sz w:val="20"/>
          <w:szCs w:val="20"/>
        </w:rPr>
        <w:t xml:space="preserve">6/9/2018         </w:t>
      </w:r>
      <w:r w:rsidRPr="0071796D">
        <w:rPr>
          <w:rFonts w:ascii="Tahoma" w:hAnsi="Tahoma" w:cs="Tahoma"/>
          <w:sz w:val="20"/>
          <w:szCs w:val="20"/>
        </w:rPr>
        <w:tab/>
      </w:r>
      <w:r w:rsidR="00A863F9">
        <w:rPr>
          <w:rFonts w:ascii="Tahoma" w:hAnsi="Tahoma" w:cs="Tahoma"/>
          <w:sz w:val="20"/>
          <w:szCs w:val="20"/>
        </w:rPr>
        <w:t xml:space="preserve">                                 </w:t>
      </w:r>
      <w:r w:rsidRPr="0071796D">
        <w:rPr>
          <w:rFonts w:ascii="Tahoma" w:hAnsi="Tahoma" w:cs="Tahoma"/>
          <w:sz w:val="20"/>
          <w:szCs w:val="20"/>
        </w:rPr>
        <w:t xml:space="preserve">V </w:t>
      </w:r>
      <w:r w:rsidR="00B11CE7" w:rsidRPr="0071796D">
        <w:rPr>
          <w:rFonts w:ascii="Tahoma" w:hAnsi="Tahoma" w:cs="Tahoma"/>
          <w:sz w:val="20"/>
          <w:szCs w:val="20"/>
        </w:rPr>
        <w:t>…</w:t>
      </w:r>
      <w:proofErr w:type="gramStart"/>
      <w:r w:rsidR="00B11CE7" w:rsidRPr="0071796D">
        <w:rPr>
          <w:rFonts w:ascii="Tahoma" w:hAnsi="Tahoma" w:cs="Tahoma"/>
          <w:sz w:val="20"/>
          <w:szCs w:val="20"/>
        </w:rPr>
        <w:t>…..</w:t>
      </w:r>
      <w:r w:rsidRPr="0071796D">
        <w:rPr>
          <w:rFonts w:ascii="Tahoma" w:hAnsi="Tahoma" w:cs="Tahoma"/>
          <w:sz w:val="20"/>
          <w:szCs w:val="20"/>
        </w:rPr>
        <w:t>dne</w:t>
      </w:r>
      <w:proofErr w:type="gramEnd"/>
      <w:r w:rsidRPr="0071796D">
        <w:rPr>
          <w:rFonts w:ascii="Tahoma" w:hAnsi="Tahoma" w:cs="Tahoma"/>
          <w:sz w:val="20"/>
          <w:szCs w:val="20"/>
        </w:rPr>
        <w:t>……………………</w:t>
      </w:r>
    </w:p>
    <w:p w14:paraId="5CD0D726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2DABAA6" w14:textId="77777777" w:rsidR="009F45A1" w:rsidRDefault="00331C98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</w:p>
    <w:p w14:paraId="2C375716" w14:textId="77777777" w:rsidR="009F45A1" w:rsidRDefault="009F45A1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B06DE8D" w14:textId="77777777" w:rsidR="00623F52" w:rsidRDefault="00623F52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43FE2EFB" w14:textId="77777777" w:rsidR="00623F52" w:rsidRDefault="00623F52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D3A0AF6" w14:textId="0194C961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71796D">
        <w:rPr>
          <w:rFonts w:ascii="Tahoma" w:hAnsi="Tahoma" w:cs="Tahoma"/>
          <w:sz w:val="20"/>
          <w:szCs w:val="20"/>
        </w:rPr>
        <w:tab/>
        <w:t>____________________________</w:t>
      </w:r>
    </w:p>
    <w:p w14:paraId="46C35DED" w14:textId="77777777" w:rsidR="00877BF7" w:rsidRPr="0071796D" w:rsidRDefault="00877BF7" w:rsidP="00877BF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1796D">
        <w:rPr>
          <w:rFonts w:ascii="Tahoma" w:hAnsi="Tahoma" w:cs="Tahoma"/>
          <w:sz w:val="20"/>
          <w:szCs w:val="20"/>
        </w:rPr>
        <w:t xml:space="preserve">za </w:t>
      </w:r>
      <w:r w:rsidR="002237FB">
        <w:rPr>
          <w:rFonts w:ascii="Tahoma" w:hAnsi="Tahoma" w:cs="Tahoma"/>
          <w:sz w:val="20"/>
          <w:szCs w:val="20"/>
        </w:rPr>
        <w:t>P</w:t>
      </w:r>
      <w:r w:rsidRPr="0071796D">
        <w:rPr>
          <w:rFonts w:ascii="Tahoma" w:hAnsi="Tahoma" w:cs="Tahoma"/>
          <w:sz w:val="20"/>
          <w:szCs w:val="20"/>
        </w:rPr>
        <w:t xml:space="preserve">rodávajícího:                                                       </w:t>
      </w:r>
      <w:r w:rsidR="00E75DC1">
        <w:rPr>
          <w:rFonts w:ascii="Tahoma" w:hAnsi="Tahoma" w:cs="Tahoma"/>
          <w:sz w:val="20"/>
          <w:szCs w:val="20"/>
        </w:rPr>
        <w:tab/>
      </w:r>
      <w:r w:rsidRPr="0071796D">
        <w:rPr>
          <w:rFonts w:ascii="Tahoma" w:hAnsi="Tahoma" w:cs="Tahoma"/>
          <w:sz w:val="20"/>
          <w:szCs w:val="20"/>
        </w:rPr>
        <w:t xml:space="preserve">za </w:t>
      </w:r>
      <w:r w:rsidR="002237FB">
        <w:rPr>
          <w:rFonts w:ascii="Tahoma" w:hAnsi="Tahoma" w:cs="Tahoma"/>
          <w:sz w:val="20"/>
          <w:szCs w:val="20"/>
        </w:rPr>
        <w:t>K</w:t>
      </w:r>
      <w:r w:rsidRPr="0071796D">
        <w:rPr>
          <w:rFonts w:ascii="Tahoma" w:hAnsi="Tahoma" w:cs="Tahoma"/>
          <w:sz w:val="20"/>
          <w:szCs w:val="20"/>
        </w:rPr>
        <w:t xml:space="preserve">upujícího: </w:t>
      </w:r>
    </w:p>
    <w:p w14:paraId="4FF72FC7" w14:textId="2D3E60A9" w:rsidR="0064218D" w:rsidRDefault="00623F52" w:rsidP="00B11CE7">
      <w:pPr>
        <w:autoSpaceDE w:val="0"/>
        <w:autoSpaceDN w:val="0"/>
        <w:adjustRightInd w:val="0"/>
        <w:rPr>
          <w:rStyle w:val="platne1"/>
          <w:rFonts w:ascii="Tahoma" w:hAnsi="Tahoma" w:cs="Tahoma"/>
          <w:sz w:val="20"/>
          <w:szCs w:val="20"/>
        </w:rPr>
      </w:pPr>
      <w:r>
        <w:rPr>
          <w:rFonts w:ascii="Arial Narrow" w:hAnsi="Arial Narrow" w:cs="Arial"/>
          <w:iCs/>
          <w:color w:val="000000"/>
          <w:sz w:val="20"/>
          <w:szCs w:val="20"/>
        </w:rPr>
        <w:t>PhDr. Arnošt Suk, MBA, prokurist</w:t>
      </w:r>
      <w:r w:rsidR="00E209C0">
        <w:rPr>
          <w:rFonts w:ascii="Arial Narrow" w:hAnsi="Arial Narrow" w:cs="Arial"/>
          <w:iCs/>
          <w:color w:val="000000"/>
          <w:sz w:val="20"/>
          <w:szCs w:val="20"/>
        </w:rPr>
        <w:t xml:space="preserve">a     </w:t>
      </w:r>
      <w:r w:rsidR="00331C98">
        <w:rPr>
          <w:rFonts w:ascii="Tahoma" w:hAnsi="Tahoma" w:cs="Tahoma"/>
          <w:sz w:val="20"/>
          <w:szCs w:val="20"/>
        </w:rPr>
        <w:t xml:space="preserve">     </w:t>
      </w:r>
      <w:r w:rsidR="00A863F9">
        <w:rPr>
          <w:rFonts w:ascii="Tahoma" w:hAnsi="Tahoma" w:cs="Tahoma"/>
          <w:sz w:val="20"/>
          <w:szCs w:val="20"/>
        </w:rPr>
        <w:t xml:space="preserve">   </w:t>
      </w:r>
      <w:r w:rsidR="00331C98">
        <w:rPr>
          <w:rFonts w:ascii="Tahoma" w:hAnsi="Tahoma" w:cs="Tahoma"/>
          <w:sz w:val="20"/>
          <w:szCs w:val="20"/>
        </w:rPr>
        <w:t xml:space="preserve">      </w:t>
      </w:r>
      <w:r w:rsidR="00E75DC1">
        <w:rPr>
          <w:rFonts w:ascii="Tahoma" w:hAnsi="Tahoma" w:cs="Tahoma"/>
          <w:sz w:val="20"/>
          <w:szCs w:val="20"/>
        </w:rPr>
        <w:tab/>
      </w:r>
      <w:r w:rsidR="00A863F9">
        <w:rPr>
          <w:rFonts w:ascii="Tahoma" w:hAnsi="Tahoma" w:cs="Tahoma"/>
          <w:sz w:val="20"/>
          <w:szCs w:val="20"/>
        </w:rPr>
        <w:t xml:space="preserve">           </w:t>
      </w:r>
      <w:r w:rsidR="00B11CE7" w:rsidRPr="0071796D">
        <w:rPr>
          <w:rStyle w:val="platne1"/>
          <w:rFonts w:ascii="Tahoma" w:hAnsi="Tahoma" w:cs="Tahoma"/>
          <w:sz w:val="20"/>
          <w:szCs w:val="20"/>
        </w:rPr>
        <w:t xml:space="preserve">Prof. MUDr. Karel Pavelka, DrSc., </w:t>
      </w:r>
    </w:p>
    <w:p w14:paraId="58F0C799" w14:textId="77777777" w:rsidR="000E7681" w:rsidRDefault="0064218D" w:rsidP="0064218D">
      <w:pPr>
        <w:autoSpaceDE w:val="0"/>
        <w:autoSpaceDN w:val="0"/>
        <w:adjustRightInd w:val="0"/>
        <w:ind w:left="4956"/>
        <w:rPr>
          <w:rFonts w:ascii="Tahoma" w:hAnsi="Tahoma" w:cs="Tahoma"/>
          <w:sz w:val="20"/>
          <w:szCs w:val="20"/>
        </w:rPr>
      </w:pPr>
      <w:r>
        <w:rPr>
          <w:rStyle w:val="platne1"/>
          <w:rFonts w:ascii="Tahoma" w:hAnsi="Tahoma" w:cs="Tahoma"/>
          <w:sz w:val="20"/>
          <w:szCs w:val="20"/>
        </w:rPr>
        <w:t>ř</w:t>
      </w:r>
      <w:r w:rsidR="00B11CE7" w:rsidRPr="0071796D">
        <w:rPr>
          <w:rStyle w:val="platne1"/>
          <w:rFonts w:ascii="Tahoma" w:hAnsi="Tahoma" w:cs="Tahoma"/>
          <w:sz w:val="20"/>
          <w:szCs w:val="20"/>
        </w:rPr>
        <w:t>editel</w:t>
      </w:r>
      <w:r>
        <w:t xml:space="preserve"> </w:t>
      </w:r>
      <w:r>
        <w:rPr>
          <w:rFonts w:ascii="Tahoma" w:hAnsi="Tahoma" w:cs="Tahoma"/>
          <w:sz w:val="20"/>
          <w:szCs w:val="20"/>
        </w:rPr>
        <w:t>Revmatologického</w:t>
      </w:r>
      <w:r w:rsidR="00B11CE7" w:rsidRPr="0071796D">
        <w:rPr>
          <w:rFonts w:ascii="Tahoma" w:hAnsi="Tahoma" w:cs="Tahoma"/>
          <w:sz w:val="20"/>
          <w:szCs w:val="20"/>
        </w:rPr>
        <w:t xml:space="preserve"> ústav</w:t>
      </w:r>
      <w:r>
        <w:rPr>
          <w:rFonts w:ascii="Tahoma" w:hAnsi="Tahoma" w:cs="Tahoma"/>
          <w:sz w:val="20"/>
          <w:szCs w:val="20"/>
        </w:rPr>
        <w:t xml:space="preserve">u, </w:t>
      </w:r>
    </w:p>
    <w:p w14:paraId="28261E69" w14:textId="77777777" w:rsidR="00B11CE7" w:rsidRPr="0071796D" w:rsidRDefault="0064218D" w:rsidP="0064218D">
      <w:pPr>
        <w:autoSpaceDE w:val="0"/>
        <w:autoSpaceDN w:val="0"/>
        <w:adjustRightInd w:val="0"/>
        <w:ind w:left="495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státní příspěvkové organizace</w:t>
      </w:r>
    </w:p>
    <w:p w14:paraId="59697636" w14:textId="77777777" w:rsidR="00020F5B" w:rsidRPr="0071796D" w:rsidRDefault="00020F5B"/>
    <w:p w14:paraId="3DE8EE2D" w14:textId="77777777" w:rsidR="00331C98" w:rsidRDefault="00331C98" w:rsidP="00331C98">
      <w:pPr>
        <w:jc w:val="both"/>
        <w:rPr>
          <w:rFonts w:ascii="Tahoma" w:hAnsi="Tahoma" w:cs="Tahoma"/>
          <w:sz w:val="20"/>
          <w:szCs w:val="20"/>
        </w:rPr>
      </w:pPr>
    </w:p>
    <w:p w14:paraId="2C061827" w14:textId="77777777" w:rsidR="00331C98" w:rsidRDefault="00331C98" w:rsidP="00331C98">
      <w:pPr>
        <w:jc w:val="both"/>
        <w:rPr>
          <w:rFonts w:ascii="Tahoma" w:hAnsi="Tahoma" w:cs="Tahoma"/>
          <w:sz w:val="20"/>
          <w:szCs w:val="20"/>
        </w:rPr>
      </w:pPr>
    </w:p>
    <w:p w14:paraId="00D967EA" w14:textId="77777777" w:rsidR="00331C98" w:rsidRDefault="00331C98" w:rsidP="00331C98">
      <w:pPr>
        <w:jc w:val="both"/>
        <w:rPr>
          <w:rFonts w:ascii="Tahoma" w:hAnsi="Tahoma" w:cs="Tahoma"/>
          <w:sz w:val="20"/>
          <w:szCs w:val="20"/>
        </w:rPr>
      </w:pPr>
    </w:p>
    <w:sectPr w:rsidR="00331C98" w:rsidSect="00A835FF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FF2A2" w14:textId="77777777" w:rsidR="00794888" w:rsidRDefault="00794888" w:rsidP="0038045B">
      <w:r>
        <w:separator/>
      </w:r>
    </w:p>
  </w:endnote>
  <w:endnote w:type="continuationSeparator" w:id="0">
    <w:p w14:paraId="67AE6ACD" w14:textId="77777777" w:rsidR="00794888" w:rsidRDefault="00794888" w:rsidP="0038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90516" w14:textId="77777777" w:rsidR="00794888" w:rsidRDefault="00794888" w:rsidP="0038045B">
      <w:r>
        <w:separator/>
      </w:r>
    </w:p>
  </w:footnote>
  <w:footnote w:type="continuationSeparator" w:id="0">
    <w:p w14:paraId="6BC648AF" w14:textId="77777777" w:rsidR="00794888" w:rsidRDefault="00794888" w:rsidP="00380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E2F8C" w14:textId="09FFE9F8" w:rsidR="0038045B" w:rsidRDefault="0038045B" w:rsidP="0038045B">
    <w:pPr>
      <w:pStyle w:val="Zhlav"/>
      <w:jc w:val="center"/>
    </w:pPr>
    <w:r w:rsidRPr="00173C3B">
      <w:rPr>
        <w:rFonts w:ascii="Tahoma" w:hAnsi="Tahoma" w:cs="Tahoma"/>
        <w:sz w:val="20"/>
        <w:szCs w:val="20"/>
      </w:rPr>
      <w:t>„</w:t>
    </w:r>
    <w:r w:rsidR="0044078C">
      <w:rPr>
        <w:rFonts w:ascii="Tahoma" w:hAnsi="Tahoma" w:cs="Tahoma"/>
        <w:sz w:val="20"/>
        <w:szCs w:val="20"/>
      </w:rPr>
      <w:t xml:space="preserve">Speciální zdravotnický materiál – </w:t>
    </w:r>
    <w:r w:rsidR="00623F52" w:rsidRPr="00623F52">
      <w:rPr>
        <w:rFonts w:ascii="Tahoma" w:hAnsi="Tahoma" w:cs="Tahoma"/>
        <w:sz w:val="18"/>
        <w:szCs w:val="18"/>
      </w:rPr>
      <w:t>Část VI. Odběr krve</w:t>
    </w:r>
    <w:r w:rsidR="00623F52">
      <w:rPr>
        <w:rFonts w:ascii="Tahoma" w:hAnsi="Tahoma" w:cs="Tahoma"/>
        <w:sz w:val="20"/>
        <w:szCs w:val="20"/>
      </w:rPr>
      <w:t>“</w:t>
    </w:r>
  </w:p>
  <w:p w14:paraId="2692E6F3" w14:textId="77777777" w:rsidR="0038045B" w:rsidRDefault="003804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 w15:restartNumberingAfterBreak="0">
    <w:nsid w:val="018C156A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D475F"/>
    <w:multiLevelType w:val="hybridMultilevel"/>
    <w:tmpl w:val="68F0469A"/>
    <w:lvl w:ilvl="0" w:tplc="01B013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73D695C"/>
    <w:multiLevelType w:val="hybridMultilevel"/>
    <w:tmpl w:val="62FCE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5531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C37DC"/>
    <w:multiLevelType w:val="hybridMultilevel"/>
    <w:tmpl w:val="A516A5BC"/>
    <w:lvl w:ilvl="0" w:tplc="8FE6DED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C1A98"/>
    <w:multiLevelType w:val="hybridMultilevel"/>
    <w:tmpl w:val="C38EB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26D2D"/>
    <w:multiLevelType w:val="hybridMultilevel"/>
    <w:tmpl w:val="68BC8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F3A06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87C39"/>
    <w:multiLevelType w:val="hybridMultilevel"/>
    <w:tmpl w:val="526A13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73A"/>
    <w:multiLevelType w:val="hybridMultilevel"/>
    <w:tmpl w:val="526A13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D3A7D"/>
    <w:multiLevelType w:val="hybridMultilevel"/>
    <w:tmpl w:val="3D5C6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21A8"/>
    <w:multiLevelType w:val="hybridMultilevel"/>
    <w:tmpl w:val="C24083C8"/>
    <w:lvl w:ilvl="0" w:tplc="D4321D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DC6652"/>
    <w:multiLevelType w:val="hybridMultilevel"/>
    <w:tmpl w:val="D99CB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A58CD"/>
    <w:multiLevelType w:val="hybridMultilevel"/>
    <w:tmpl w:val="033C71E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4FD51CD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5654B"/>
    <w:multiLevelType w:val="hybridMultilevel"/>
    <w:tmpl w:val="57C82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E7EF0"/>
    <w:multiLevelType w:val="hybridMultilevel"/>
    <w:tmpl w:val="29AAC53C"/>
    <w:lvl w:ilvl="0" w:tplc="040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3197B66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84993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92E20"/>
    <w:multiLevelType w:val="multilevel"/>
    <w:tmpl w:val="947CEB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ahoma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710A646C"/>
    <w:multiLevelType w:val="hybridMultilevel"/>
    <w:tmpl w:val="88362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E11DF"/>
    <w:multiLevelType w:val="hybridMultilevel"/>
    <w:tmpl w:val="EECCA4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B1E0C"/>
    <w:multiLevelType w:val="hybridMultilevel"/>
    <w:tmpl w:val="B39E3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B650E"/>
    <w:multiLevelType w:val="hybridMultilevel"/>
    <w:tmpl w:val="131089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C947A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22"/>
  </w:num>
  <w:num w:numId="6">
    <w:abstractNumId w:val="8"/>
  </w:num>
  <w:num w:numId="7">
    <w:abstractNumId w:val="5"/>
  </w:num>
  <w:num w:numId="8">
    <w:abstractNumId w:val="24"/>
  </w:num>
  <w:num w:numId="9">
    <w:abstractNumId w:val="9"/>
  </w:num>
  <w:num w:numId="10">
    <w:abstractNumId w:val="23"/>
  </w:num>
  <w:num w:numId="11">
    <w:abstractNumId w:val="13"/>
  </w:num>
  <w:num w:numId="12">
    <w:abstractNumId w:val="14"/>
  </w:num>
  <w:num w:numId="13">
    <w:abstractNumId w:val="19"/>
  </w:num>
  <w:num w:numId="14">
    <w:abstractNumId w:val="4"/>
  </w:num>
  <w:num w:numId="15">
    <w:abstractNumId w:val="25"/>
  </w:num>
  <w:num w:numId="16">
    <w:abstractNumId w:val="7"/>
  </w:num>
  <w:num w:numId="17">
    <w:abstractNumId w:val="11"/>
  </w:num>
  <w:num w:numId="18">
    <w:abstractNumId w:val="12"/>
  </w:num>
  <w:num w:numId="19">
    <w:abstractNumId w:val="20"/>
  </w:num>
  <w:num w:numId="20">
    <w:abstractNumId w:val="16"/>
  </w:num>
  <w:num w:numId="21">
    <w:abstractNumId w:val="3"/>
  </w:num>
  <w:num w:numId="22">
    <w:abstractNumId w:val="26"/>
  </w:num>
  <w:num w:numId="23">
    <w:abstractNumId w:val="6"/>
  </w:num>
  <w:num w:numId="24">
    <w:abstractNumId w:val="21"/>
  </w:num>
  <w:num w:numId="25">
    <w:abstractNumId w:val="17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F7"/>
    <w:rsid w:val="0000395F"/>
    <w:rsid w:val="00011D8B"/>
    <w:rsid w:val="00020F5B"/>
    <w:rsid w:val="00076051"/>
    <w:rsid w:val="000926AE"/>
    <w:rsid w:val="000A3398"/>
    <w:rsid w:val="000B593F"/>
    <w:rsid w:val="000E5A49"/>
    <w:rsid w:val="000E7681"/>
    <w:rsid w:val="001366AE"/>
    <w:rsid w:val="0016081D"/>
    <w:rsid w:val="00173C3B"/>
    <w:rsid w:val="00183670"/>
    <w:rsid w:val="00191DCC"/>
    <w:rsid w:val="001C162D"/>
    <w:rsid w:val="001C194F"/>
    <w:rsid w:val="001C4ED1"/>
    <w:rsid w:val="001D006A"/>
    <w:rsid w:val="001E374D"/>
    <w:rsid w:val="001E6AEA"/>
    <w:rsid w:val="002237FB"/>
    <w:rsid w:val="0025591A"/>
    <w:rsid w:val="002713A2"/>
    <w:rsid w:val="002740DD"/>
    <w:rsid w:val="00277DEA"/>
    <w:rsid w:val="002919F3"/>
    <w:rsid w:val="00295505"/>
    <w:rsid w:val="002A3940"/>
    <w:rsid w:val="00300284"/>
    <w:rsid w:val="003031B8"/>
    <w:rsid w:val="003035E2"/>
    <w:rsid w:val="00331C98"/>
    <w:rsid w:val="00366B67"/>
    <w:rsid w:val="00371C96"/>
    <w:rsid w:val="0038045B"/>
    <w:rsid w:val="003C05E3"/>
    <w:rsid w:val="003C3E62"/>
    <w:rsid w:val="003C43F9"/>
    <w:rsid w:val="003E02B1"/>
    <w:rsid w:val="003F590F"/>
    <w:rsid w:val="00415527"/>
    <w:rsid w:val="00422EED"/>
    <w:rsid w:val="00424404"/>
    <w:rsid w:val="00436C49"/>
    <w:rsid w:val="0044078C"/>
    <w:rsid w:val="0045066A"/>
    <w:rsid w:val="004559C7"/>
    <w:rsid w:val="0046167A"/>
    <w:rsid w:val="00461E8D"/>
    <w:rsid w:val="004C3EB3"/>
    <w:rsid w:val="004D2CB6"/>
    <w:rsid w:val="005219AC"/>
    <w:rsid w:val="00523765"/>
    <w:rsid w:val="005267F5"/>
    <w:rsid w:val="00527F46"/>
    <w:rsid w:val="0055320A"/>
    <w:rsid w:val="00562227"/>
    <w:rsid w:val="00571528"/>
    <w:rsid w:val="00573F8F"/>
    <w:rsid w:val="005829B4"/>
    <w:rsid w:val="00583818"/>
    <w:rsid w:val="005A2099"/>
    <w:rsid w:val="005B1F18"/>
    <w:rsid w:val="005D062E"/>
    <w:rsid w:val="005F2F5C"/>
    <w:rsid w:val="005F4093"/>
    <w:rsid w:val="006047FE"/>
    <w:rsid w:val="00623F52"/>
    <w:rsid w:val="00624870"/>
    <w:rsid w:val="00634921"/>
    <w:rsid w:val="00637A53"/>
    <w:rsid w:val="0064218D"/>
    <w:rsid w:val="006534EB"/>
    <w:rsid w:val="00654B35"/>
    <w:rsid w:val="00677492"/>
    <w:rsid w:val="0069179B"/>
    <w:rsid w:val="0069245D"/>
    <w:rsid w:val="006D541B"/>
    <w:rsid w:val="007017F6"/>
    <w:rsid w:val="0071796D"/>
    <w:rsid w:val="0072045B"/>
    <w:rsid w:val="00727113"/>
    <w:rsid w:val="00747DC3"/>
    <w:rsid w:val="007671BE"/>
    <w:rsid w:val="00794888"/>
    <w:rsid w:val="007B01D5"/>
    <w:rsid w:val="007C4306"/>
    <w:rsid w:val="007D229F"/>
    <w:rsid w:val="007F0237"/>
    <w:rsid w:val="007F352F"/>
    <w:rsid w:val="008279BB"/>
    <w:rsid w:val="00837493"/>
    <w:rsid w:val="00841505"/>
    <w:rsid w:val="00844FB6"/>
    <w:rsid w:val="00877BF7"/>
    <w:rsid w:val="00880DF6"/>
    <w:rsid w:val="008A0011"/>
    <w:rsid w:val="008C03FD"/>
    <w:rsid w:val="008C7B9F"/>
    <w:rsid w:val="008E0DF7"/>
    <w:rsid w:val="009054F2"/>
    <w:rsid w:val="00907DB5"/>
    <w:rsid w:val="00933F46"/>
    <w:rsid w:val="00945798"/>
    <w:rsid w:val="009A3BC2"/>
    <w:rsid w:val="009C09E2"/>
    <w:rsid w:val="009F45A1"/>
    <w:rsid w:val="00A51B55"/>
    <w:rsid w:val="00A66076"/>
    <w:rsid w:val="00A7254A"/>
    <w:rsid w:val="00A835FF"/>
    <w:rsid w:val="00A863F9"/>
    <w:rsid w:val="00A92E38"/>
    <w:rsid w:val="00AA7590"/>
    <w:rsid w:val="00AA7857"/>
    <w:rsid w:val="00AF57FC"/>
    <w:rsid w:val="00B052E3"/>
    <w:rsid w:val="00B11CE7"/>
    <w:rsid w:val="00B205FE"/>
    <w:rsid w:val="00B2292F"/>
    <w:rsid w:val="00B33DFF"/>
    <w:rsid w:val="00B541E2"/>
    <w:rsid w:val="00B62DB8"/>
    <w:rsid w:val="00B74983"/>
    <w:rsid w:val="00B7504D"/>
    <w:rsid w:val="00B904C4"/>
    <w:rsid w:val="00BC3EC1"/>
    <w:rsid w:val="00BC64E9"/>
    <w:rsid w:val="00BD1AC8"/>
    <w:rsid w:val="00BE214C"/>
    <w:rsid w:val="00C20826"/>
    <w:rsid w:val="00C248EA"/>
    <w:rsid w:val="00C24C90"/>
    <w:rsid w:val="00C408B8"/>
    <w:rsid w:val="00C423F6"/>
    <w:rsid w:val="00C47FBA"/>
    <w:rsid w:val="00C53C83"/>
    <w:rsid w:val="00C85067"/>
    <w:rsid w:val="00C95054"/>
    <w:rsid w:val="00CB3CD3"/>
    <w:rsid w:val="00CC7EB8"/>
    <w:rsid w:val="00CD0148"/>
    <w:rsid w:val="00CD334B"/>
    <w:rsid w:val="00D007CB"/>
    <w:rsid w:val="00D00D04"/>
    <w:rsid w:val="00D13FEF"/>
    <w:rsid w:val="00D21EEE"/>
    <w:rsid w:val="00D40612"/>
    <w:rsid w:val="00D42353"/>
    <w:rsid w:val="00D5127C"/>
    <w:rsid w:val="00D60AC7"/>
    <w:rsid w:val="00D66CD1"/>
    <w:rsid w:val="00D910A3"/>
    <w:rsid w:val="00DC1D62"/>
    <w:rsid w:val="00DC5769"/>
    <w:rsid w:val="00DC62F7"/>
    <w:rsid w:val="00DE161A"/>
    <w:rsid w:val="00E02526"/>
    <w:rsid w:val="00E1212F"/>
    <w:rsid w:val="00E146D1"/>
    <w:rsid w:val="00E17A01"/>
    <w:rsid w:val="00E209C0"/>
    <w:rsid w:val="00E313F2"/>
    <w:rsid w:val="00E61494"/>
    <w:rsid w:val="00E72F15"/>
    <w:rsid w:val="00E75DC1"/>
    <w:rsid w:val="00EA1EF8"/>
    <w:rsid w:val="00EC65A2"/>
    <w:rsid w:val="00EF7051"/>
    <w:rsid w:val="00F25B0D"/>
    <w:rsid w:val="00F27A5F"/>
    <w:rsid w:val="00F4488A"/>
    <w:rsid w:val="00F81DCA"/>
    <w:rsid w:val="00FB32F6"/>
    <w:rsid w:val="00FB53B2"/>
    <w:rsid w:val="00FC0863"/>
    <w:rsid w:val="00FD67AA"/>
    <w:rsid w:val="00FE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F305"/>
  <w15:docId w15:val="{95670DBD-8320-41BD-9C94-F08E2C6F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7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4921"/>
    <w:pPr>
      <w:keepNext/>
      <w:numPr>
        <w:numId w:val="1"/>
      </w:numPr>
      <w:suppressAutoHyphens/>
      <w:spacing w:before="360" w:after="240"/>
      <w:jc w:val="center"/>
      <w:outlineLvl w:val="0"/>
    </w:pPr>
    <w:rPr>
      <w:rFonts w:ascii="Tahoma" w:hAnsi="Tahoma" w:cs="Tahoma"/>
      <w:b/>
      <w:sz w:val="20"/>
      <w:szCs w:val="20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634921"/>
    <w:pPr>
      <w:numPr>
        <w:ilvl w:val="4"/>
        <w:numId w:val="1"/>
      </w:numPr>
      <w:suppressAutoHyphens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4921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634921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platne1">
    <w:name w:val="platne1"/>
    <w:basedOn w:val="Standardnpsmoodstavce"/>
    <w:rsid w:val="00634921"/>
  </w:style>
  <w:style w:type="character" w:customStyle="1" w:styleId="apple-converted-space">
    <w:name w:val="apple-converted-space"/>
    <w:basedOn w:val="Standardnpsmoodstavce"/>
    <w:rsid w:val="00634921"/>
  </w:style>
  <w:style w:type="paragraph" w:styleId="Odstavecseseznamem">
    <w:name w:val="List Paragraph"/>
    <w:basedOn w:val="Normln"/>
    <w:qFormat/>
    <w:rsid w:val="0063492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4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92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48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48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48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4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48E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rsid w:val="008E0DF7"/>
    <w:pPr>
      <w:suppressAutoHyphens/>
    </w:pPr>
    <w:rPr>
      <w:szCs w:val="20"/>
      <w:lang w:eastAsia="ar-SA"/>
    </w:rPr>
  </w:style>
  <w:style w:type="paragraph" w:styleId="Zkladntext">
    <w:name w:val="Body Text"/>
    <w:basedOn w:val="Normln"/>
    <w:link w:val="ZkladntextChar"/>
    <w:rsid w:val="007C4306"/>
    <w:pPr>
      <w:widowControl w:val="0"/>
      <w:jc w:val="both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7C4306"/>
    <w:rPr>
      <w:rFonts w:ascii="Times New Roman" w:eastAsia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B2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2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376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804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04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0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045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9z0">
    <w:name w:val="WW8Num9z0"/>
    <w:rsid w:val="00623F52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DC8DD-9616-4E87-A4AE-5C0FAE84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1627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Mašterová Hana</dc:creator>
  <cp:lastModifiedBy>Rejmon Jan</cp:lastModifiedBy>
  <cp:revision>5</cp:revision>
  <cp:lastPrinted>2018-09-06T19:15:00Z</cp:lastPrinted>
  <dcterms:created xsi:type="dcterms:W3CDTF">2018-09-06T14:25:00Z</dcterms:created>
  <dcterms:modified xsi:type="dcterms:W3CDTF">2018-11-12T07:49:00Z</dcterms:modified>
</cp:coreProperties>
</file>