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6D" w:rsidRPr="008372A1" w:rsidRDefault="0083356D" w:rsidP="0083356D">
      <w:pPr>
        <w:spacing w:line="24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        </w:t>
      </w:r>
      <w:r w:rsidRPr="008372A1">
        <w:rPr>
          <w:b/>
          <w:sz w:val="36"/>
          <w:szCs w:val="32"/>
        </w:rPr>
        <w:t xml:space="preserve">Smlouva o dílo </w:t>
      </w:r>
      <w:r>
        <w:rPr>
          <w:b/>
          <w:sz w:val="36"/>
          <w:szCs w:val="32"/>
        </w:rPr>
        <w:t xml:space="preserve">                  </w:t>
      </w:r>
      <w:r>
        <w:rPr>
          <w:b/>
        </w:rPr>
        <w:t>č. 3</w:t>
      </w:r>
      <w:r w:rsidRPr="00B07A3C">
        <w:rPr>
          <w:b/>
        </w:rPr>
        <w:t>/</w:t>
      </w:r>
      <w:proofErr w:type="spellStart"/>
      <w:r w:rsidRPr="00B07A3C">
        <w:rPr>
          <w:b/>
        </w:rPr>
        <w:t>DMaŠJML</w:t>
      </w:r>
      <w:proofErr w:type="spellEnd"/>
      <w:r w:rsidRPr="00B07A3C">
        <w:rPr>
          <w:b/>
        </w:rPr>
        <w:t>/201</w:t>
      </w:r>
      <w:r w:rsidR="00C84EB1">
        <w:rPr>
          <w:b/>
        </w:rPr>
        <w:t>8</w:t>
      </w:r>
    </w:p>
    <w:p w:rsidR="0012321E" w:rsidRDefault="0012321E" w:rsidP="0012321E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uzavřená podle zákona č.89/2012 Sb., občanský zákoník</w:t>
      </w:r>
    </w:p>
    <w:p w:rsidR="0012321E" w:rsidRPr="00035D49" w:rsidRDefault="0012321E" w:rsidP="0083356D">
      <w:pPr>
        <w:spacing w:line="240" w:lineRule="auto"/>
        <w:jc w:val="center"/>
        <w:rPr>
          <w:b/>
          <w:sz w:val="24"/>
          <w:szCs w:val="32"/>
        </w:rPr>
      </w:pPr>
    </w:p>
    <w:p w:rsidR="0083356D" w:rsidRPr="00035D49" w:rsidRDefault="0083356D" w:rsidP="00035D49">
      <w:pPr>
        <w:spacing w:line="240" w:lineRule="auto"/>
        <w:jc w:val="center"/>
        <w:rPr>
          <w:b/>
          <w:u w:val="single"/>
        </w:rPr>
      </w:pPr>
      <w:r w:rsidRPr="00035D49">
        <w:rPr>
          <w:b/>
          <w:u w:val="single"/>
        </w:rPr>
        <w:t>I.  Smluvní strany</w:t>
      </w:r>
    </w:p>
    <w:p w:rsidR="0083356D" w:rsidRPr="00035D49" w:rsidRDefault="0083356D" w:rsidP="0083356D">
      <w:pPr>
        <w:spacing w:after="0" w:line="240" w:lineRule="auto"/>
        <w:rPr>
          <w:b/>
        </w:rPr>
      </w:pPr>
      <w:r w:rsidRPr="00035D49">
        <w:rPr>
          <w:b/>
        </w:rPr>
        <w:t>Objednatel:</w:t>
      </w:r>
      <w:r>
        <w:t xml:space="preserve">    </w:t>
      </w:r>
      <w:r>
        <w:tab/>
      </w:r>
      <w:r w:rsidRPr="00035D49">
        <w:rPr>
          <w:b/>
        </w:rPr>
        <w:t>Domov mládeže a školní jídelna Mariánské Lázně</w:t>
      </w:r>
      <w:r w:rsidR="00035D49" w:rsidRPr="00035D49">
        <w:rPr>
          <w:b/>
        </w:rPr>
        <w:t>,</w:t>
      </w:r>
    </w:p>
    <w:p w:rsidR="00035D49" w:rsidRPr="00035D49" w:rsidRDefault="00035D49" w:rsidP="0083356D">
      <w:pPr>
        <w:spacing w:after="0" w:line="240" w:lineRule="auto"/>
        <w:rPr>
          <w:b/>
        </w:rPr>
      </w:pPr>
      <w:r w:rsidRPr="00035D49">
        <w:rPr>
          <w:b/>
        </w:rPr>
        <w:tab/>
      </w:r>
      <w:r w:rsidRPr="00035D49">
        <w:rPr>
          <w:b/>
        </w:rPr>
        <w:tab/>
        <w:t>příspěvková organizace</w:t>
      </w:r>
    </w:p>
    <w:p w:rsidR="0083356D" w:rsidRPr="00035D49" w:rsidRDefault="00035D49" w:rsidP="0083356D">
      <w:pPr>
        <w:spacing w:after="0" w:line="240" w:lineRule="auto"/>
        <w:rPr>
          <w:b/>
        </w:rPr>
      </w:pPr>
      <w:r w:rsidRPr="00035D49">
        <w:rPr>
          <w:b/>
        </w:rPr>
        <w:t xml:space="preserve"> </w:t>
      </w:r>
      <w:r w:rsidRPr="00035D49">
        <w:rPr>
          <w:b/>
        </w:rPr>
        <w:tab/>
      </w:r>
      <w:r w:rsidRPr="00035D49">
        <w:rPr>
          <w:b/>
        </w:rPr>
        <w:tab/>
        <w:t>Klíčová</w:t>
      </w:r>
      <w:r w:rsidR="0083356D" w:rsidRPr="00035D49">
        <w:rPr>
          <w:b/>
        </w:rPr>
        <w:t xml:space="preserve"> 167/4</w:t>
      </w:r>
    </w:p>
    <w:p w:rsidR="0083356D" w:rsidRPr="00035D49" w:rsidRDefault="00133D57" w:rsidP="0083356D">
      <w:pPr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353 01 Mariánské Lázně</w:t>
      </w:r>
    </w:p>
    <w:p w:rsidR="0083356D" w:rsidRPr="00035D49" w:rsidRDefault="0083356D" w:rsidP="0083356D">
      <w:pPr>
        <w:spacing w:after="0" w:line="240" w:lineRule="auto"/>
      </w:pPr>
      <w:r w:rsidRPr="00035D49">
        <w:rPr>
          <w:b/>
        </w:rPr>
        <w:tab/>
      </w:r>
      <w:r w:rsidRPr="00035D49">
        <w:rPr>
          <w:b/>
        </w:rPr>
        <w:tab/>
      </w:r>
      <w:r w:rsidRPr="00035D49">
        <w:t>IČO : 00377945</w:t>
      </w:r>
    </w:p>
    <w:p w:rsidR="0083356D" w:rsidRPr="00035D49" w:rsidRDefault="0083356D" w:rsidP="0083356D">
      <w:pPr>
        <w:spacing w:after="0" w:line="240" w:lineRule="auto"/>
      </w:pPr>
      <w:r w:rsidRPr="00035D49">
        <w:tab/>
      </w:r>
      <w:r w:rsidRPr="00035D49">
        <w:tab/>
        <w:t>DIČ : CZ00377945</w:t>
      </w:r>
    </w:p>
    <w:p w:rsidR="0083356D" w:rsidRPr="00035D49" w:rsidRDefault="007D2826" w:rsidP="0083356D">
      <w:pPr>
        <w:spacing w:after="0" w:line="240" w:lineRule="auto"/>
      </w:pPr>
      <w:r>
        <w:tab/>
      </w:r>
      <w:r>
        <w:tab/>
        <w:t>Tel. : 354 623 924</w:t>
      </w:r>
    </w:p>
    <w:p w:rsidR="0083356D" w:rsidRPr="00035D49" w:rsidRDefault="0083356D" w:rsidP="0083356D">
      <w:pPr>
        <w:spacing w:line="240" w:lineRule="auto"/>
      </w:pPr>
      <w:r w:rsidRPr="00035D49">
        <w:t>Zastoupený:       Mgr. Karel Borský</w:t>
      </w:r>
      <w:r w:rsidR="006131A2">
        <w:t xml:space="preserve"> </w:t>
      </w:r>
    </w:p>
    <w:p w:rsidR="0083356D" w:rsidRPr="00035D49" w:rsidRDefault="0083356D" w:rsidP="00373E47">
      <w:pPr>
        <w:spacing w:after="0" w:line="240" w:lineRule="auto"/>
        <w:rPr>
          <w:b/>
        </w:rPr>
      </w:pPr>
      <w:r w:rsidRPr="00035D49">
        <w:rPr>
          <w:b/>
        </w:rPr>
        <w:t>Zhotovitel:         ZDENĚK ŠPINDLER</w:t>
      </w:r>
    </w:p>
    <w:p w:rsidR="0083356D" w:rsidRPr="00035D49" w:rsidRDefault="0083356D" w:rsidP="0083356D">
      <w:pPr>
        <w:spacing w:after="0" w:line="240" w:lineRule="auto"/>
        <w:rPr>
          <w:b/>
        </w:rPr>
      </w:pPr>
      <w:r w:rsidRPr="00035D49">
        <w:rPr>
          <w:b/>
        </w:rPr>
        <w:tab/>
      </w:r>
      <w:r w:rsidR="00C84EB1" w:rsidRPr="00035D49">
        <w:rPr>
          <w:b/>
        </w:rPr>
        <w:t xml:space="preserve">             </w:t>
      </w:r>
      <w:r w:rsidR="00035D49">
        <w:rPr>
          <w:b/>
        </w:rPr>
        <w:tab/>
      </w:r>
      <w:r w:rsidR="00C84EB1" w:rsidRPr="00035D49">
        <w:rPr>
          <w:b/>
        </w:rPr>
        <w:t>Chodovská Huť 132</w:t>
      </w:r>
    </w:p>
    <w:p w:rsidR="0083356D" w:rsidRPr="00035D49" w:rsidRDefault="00E05723" w:rsidP="0083356D">
      <w:pPr>
        <w:spacing w:after="0" w:line="240" w:lineRule="auto"/>
        <w:rPr>
          <w:b/>
        </w:rPr>
      </w:pPr>
      <w:r w:rsidRPr="00035D49">
        <w:rPr>
          <w:b/>
        </w:rPr>
        <w:tab/>
      </w:r>
      <w:r w:rsidRPr="00035D49">
        <w:rPr>
          <w:b/>
        </w:rPr>
        <w:tab/>
        <w:t>353 01 Tři Sekery</w:t>
      </w:r>
    </w:p>
    <w:p w:rsidR="0083356D" w:rsidRPr="00035D49" w:rsidRDefault="0083356D" w:rsidP="0083356D">
      <w:pPr>
        <w:spacing w:after="0" w:line="240" w:lineRule="auto"/>
      </w:pPr>
      <w:r w:rsidRPr="00035D49">
        <w:rPr>
          <w:b/>
        </w:rPr>
        <w:tab/>
      </w:r>
      <w:r w:rsidRPr="00035D49">
        <w:rPr>
          <w:b/>
        </w:rPr>
        <w:tab/>
      </w:r>
      <w:r w:rsidR="00C84EB1" w:rsidRPr="00035D49">
        <w:t>IČO : 47692618</w:t>
      </w:r>
    </w:p>
    <w:p w:rsidR="0083356D" w:rsidRPr="00035D49" w:rsidRDefault="00C84EB1" w:rsidP="0083356D">
      <w:pPr>
        <w:spacing w:after="0" w:line="240" w:lineRule="auto"/>
      </w:pPr>
      <w:r w:rsidRPr="00035D49">
        <w:tab/>
      </w:r>
      <w:r w:rsidRPr="00035D49">
        <w:tab/>
        <w:t xml:space="preserve">DIČ : CZ </w:t>
      </w:r>
      <w:r w:rsidR="00DC231E" w:rsidRPr="00035D49">
        <w:t>7307201847</w:t>
      </w:r>
    </w:p>
    <w:p w:rsidR="0083356D" w:rsidRPr="00035D49" w:rsidRDefault="0083356D" w:rsidP="0083356D">
      <w:pPr>
        <w:spacing w:after="0" w:line="240" w:lineRule="auto"/>
      </w:pPr>
      <w:r w:rsidRPr="00035D49">
        <w:t xml:space="preserve">        </w:t>
      </w:r>
      <w:r w:rsidR="00C84EB1" w:rsidRPr="00035D49">
        <w:t xml:space="preserve">                  </w:t>
      </w:r>
      <w:r w:rsidR="00035D49">
        <w:tab/>
      </w:r>
      <w:r w:rsidR="00C84EB1" w:rsidRPr="00035D49">
        <w:t>Tel: 606136853</w:t>
      </w:r>
    </w:p>
    <w:p w:rsidR="00373E47" w:rsidRPr="00373E47" w:rsidRDefault="0083356D" w:rsidP="00373E47">
      <w:pPr>
        <w:spacing w:after="0" w:line="240" w:lineRule="auto"/>
        <w:rPr>
          <w:sz w:val="20"/>
        </w:rPr>
      </w:pPr>
      <w:r w:rsidRPr="00035D49">
        <w:t>Zastoupený:</w:t>
      </w:r>
      <w:r w:rsidRPr="00035D49">
        <w:tab/>
        <w:t>Zdeněk Špindler</w:t>
      </w:r>
      <w:r w:rsidR="00134CE2">
        <w:t xml:space="preserve"> </w:t>
      </w:r>
    </w:p>
    <w:p w:rsidR="0083356D" w:rsidRDefault="0083356D" w:rsidP="0083356D">
      <w:pPr>
        <w:spacing w:line="240" w:lineRule="auto"/>
      </w:pPr>
    </w:p>
    <w:p w:rsidR="00035D49" w:rsidRDefault="0083356D" w:rsidP="00035D49">
      <w:pPr>
        <w:spacing w:after="0" w:line="240" w:lineRule="auto"/>
        <w:jc w:val="center"/>
        <w:rPr>
          <w:b/>
          <w:sz w:val="24"/>
          <w:szCs w:val="24"/>
        </w:rPr>
      </w:pPr>
      <w:r w:rsidRPr="00035D49">
        <w:rPr>
          <w:b/>
          <w:u w:val="single"/>
        </w:rPr>
        <w:t>II.  Předmět plnění</w:t>
      </w:r>
      <w:r w:rsidRPr="00A0484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3356D" w:rsidRPr="00A0484F" w:rsidRDefault="0083356D" w:rsidP="00035D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</w:p>
    <w:p w:rsidR="0083356D" w:rsidRDefault="0083356D" w:rsidP="007D2826">
      <w:pPr>
        <w:spacing w:line="240" w:lineRule="auto"/>
        <w:jc w:val="both"/>
      </w:pPr>
      <w:r>
        <w:t xml:space="preserve">Zhotovitel se zavazuje touto smlouvou provést pro objednatele dílo, spočívající  v dodávce a montáži elektrického kotle </w:t>
      </w:r>
      <w:r w:rsidR="000631DD">
        <w:t>E-B-85/700 výrobce ALTESE s.r.o. Hořovice</w:t>
      </w:r>
      <w:r>
        <w:t>.  Rozsah prací je dán cenovou nabídkou zhotovitele, která je přílohou této Smlouvy o dílo. Objednatel poskytne zhotoviteli potřebnou součinnost při řešení technických detailů dodávky a montáže.</w:t>
      </w:r>
    </w:p>
    <w:p w:rsidR="0083356D" w:rsidRPr="00035D49" w:rsidRDefault="0083356D" w:rsidP="00035D49">
      <w:pPr>
        <w:spacing w:line="240" w:lineRule="auto"/>
        <w:jc w:val="center"/>
        <w:rPr>
          <w:b/>
          <w:u w:val="single"/>
        </w:rPr>
      </w:pPr>
      <w:r w:rsidRPr="00035D49">
        <w:rPr>
          <w:b/>
          <w:u w:val="single"/>
        </w:rPr>
        <w:t>III.  Doba plnění</w:t>
      </w:r>
    </w:p>
    <w:p w:rsidR="007D2826" w:rsidRDefault="0083356D" w:rsidP="007D2826">
      <w:pPr>
        <w:spacing w:after="0" w:line="240" w:lineRule="auto"/>
        <w:contextualSpacing/>
        <w:jc w:val="both"/>
        <w:rPr>
          <w:sz w:val="16"/>
        </w:rPr>
      </w:pPr>
      <w:r>
        <w:t>Zhotovitel se zavazuje dodávku dle této smlouvy zhotovit a objednateli řádně předat v tomto termínu:</w:t>
      </w:r>
    </w:p>
    <w:p w:rsidR="00035D49" w:rsidRPr="007D2826" w:rsidRDefault="007D2826" w:rsidP="007D2826">
      <w:pPr>
        <w:spacing w:after="0" w:line="240" w:lineRule="auto"/>
        <w:contextualSpacing/>
        <w:rPr>
          <w:sz w:val="16"/>
        </w:rPr>
      </w:pPr>
      <w:r>
        <w:t xml:space="preserve">      </w:t>
      </w:r>
      <w:r w:rsidR="0083356D">
        <w:t xml:space="preserve">                           </w:t>
      </w:r>
    </w:p>
    <w:p w:rsidR="0083356D" w:rsidRDefault="0083356D" w:rsidP="007D2826">
      <w:pPr>
        <w:spacing w:after="0" w:line="240" w:lineRule="auto"/>
        <w:contextualSpacing/>
      </w:pPr>
      <w:r>
        <w:t xml:space="preserve">Zahájení prací :  </w:t>
      </w:r>
      <w:r>
        <w:tab/>
      </w:r>
      <w:r w:rsidR="00E05723">
        <w:t xml:space="preserve">                9</w:t>
      </w:r>
      <w:r w:rsidR="00C84EB1">
        <w:t>. 11. 2018</w:t>
      </w:r>
      <w:r w:rsidRPr="006C4DE7">
        <w:t xml:space="preserve">                                                                                                                                        </w:t>
      </w:r>
    </w:p>
    <w:p w:rsidR="0083356D" w:rsidRPr="00A0689C" w:rsidRDefault="00E05723" w:rsidP="007D2826">
      <w:pPr>
        <w:spacing w:after="0" w:line="240" w:lineRule="auto"/>
        <w:contextualSpacing/>
      </w:pPr>
      <w:r>
        <w:t>Dokončení prací :</w:t>
      </w:r>
      <w:r>
        <w:tab/>
        <w:t xml:space="preserve">  </w:t>
      </w:r>
      <w:r w:rsidR="00035D49">
        <w:tab/>
        <w:t xml:space="preserve">  </w:t>
      </w:r>
      <w:r>
        <w:t>9</w:t>
      </w:r>
      <w:r w:rsidR="00C84EB1">
        <w:t>. 11. 2018</w:t>
      </w:r>
      <w:r w:rsidR="0083356D" w:rsidRPr="00A0689C">
        <w:t xml:space="preserve">  </w:t>
      </w:r>
    </w:p>
    <w:p w:rsidR="00035D49" w:rsidRDefault="00035D49" w:rsidP="0083356D">
      <w:pPr>
        <w:spacing w:after="0" w:line="240" w:lineRule="auto"/>
      </w:pPr>
      <w:r>
        <w:t xml:space="preserve">   </w:t>
      </w:r>
    </w:p>
    <w:p w:rsidR="0083356D" w:rsidRPr="00035D49" w:rsidRDefault="0083356D" w:rsidP="00035D49">
      <w:pPr>
        <w:spacing w:line="240" w:lineRule="auto"/>
        <w:jc w:val="center"/>
        <w:rPr>
          <w:b/>
          <w:u w:val="single"/>
        </w:rPr>
      </w:pPr>
      <w:r w:rsidRPr="00035D49">
        <w:rPr>
          <w:b/>
          <w:u w:val="single"/>
        </w:rPr>
        <w:t>IV.  Cena</w:t>
      </w:r>
    </w:p>
    <w:p w:rsidR="0083356D" w:rsidRDefault="0083356D" w:rsidP="0083356D">
      <w:pPr>
        <w:spacing w:after="0" w:line="240" w:lineRule="auto"/>
      </w:pPr>
      <w:r>
        <w:t>Objednatel se zavazuje zaplatit zhotoviteli cenu díla, která se stanovuje smluvně.</w:t>
      </w:r>
    </w:p>
    <w:p w:rsidR="00035D49" w:rsidRDefault="00035D49" w:rsidP="0083356D">
      <w:pPr>
        <w:spacing w:after="0" w:line="240" w:lineRule="auto"/>
        <w:rPr>
          <w:b/>
        </w:rPr>
      </w:pPr>
    </w:p>
    <w:p w:rsidR="0083356D" w:rsidRPr="00E05723" w:rsidRDefault="0083356D" w:rsidP="0083356D">
      <w:pPr>
        <w:spacing w:after="0" w:line="240" w:lineRule="auto"/>
      </w:pPr>
      <w:r w:rsidRPr="00035D49">
        <w:rPr>
          <w:b/>
        </w:rPr>
        <w:t>Cena díla:</w:t>
      </w:r>
      <w:r w:rsidRPr="00E05723">
        <w:t xml:space="preserve">    </w:t>
      </w:r>
      <w:r w:rsidR="00E05723" w:rsidRPr="00E05723">
        <w:t xml:space="preserve">             bez DPH      98 560</w:t>
      </w:r>
      <w:r w:rsidRPr="00E05723">
        <w:t>,00 Kč    - dodávka</w:t>
      </w:r>
    </w:p>
    <w:p w:rsidR="0083356D" w:rsidRPr="00E05723" w:rsidRDefault="0083356D" w:rsidP="0083356D">
      <w:pPr>
        <w:spacing w:after="0" w:line="240" w:lineRule="auto"/>
      </w:pPr>
      <w:r w:rsidRPr="00E05723">
        <w:t xml:space="preserve">   </w:t>
      </w:r>
      <w:r w:rsidR="00C84EB1" w:rsidRPr="00E05723">
        <w:t xml:space="preserve">                             </w:t>
      </w:r>
      <w:r w:rsidRPr="00E05723">
        <w:t xml:space="preserve">   </w:t>
      </w:r>
      <w:r w:rsidR="00E05723" w:rsidRPr="00E05723">
        <w:t xml:space="preserve">slovy:  </w:t>
      </w:r>
      <w:proofErr w:type="spellStart"/>
      <w:r w:rsidR="00E05723" w:rsidRPr="00E05723">
        <w:t>devadesátosmtisícpětsetšedesát</w:t>
      </w:r>
      <w:r w:rsidR="00035D49">
        <w:t>korunčeských</w:t>
      </w:r>
      <w:proofErr w:type="spellEnd"/>
    </w:p>
    <w:p w:rsidR="0083356D" w:rsidRPr="00E05723" w:rsidRDefault="0083356D" w:rsidP="0083356D">
      <w:pPr>
        <w:spacing w:after="0" w:line="240" w:lineRule="auto"/>
      </w:pPr>
      <w:r w:rsidRPr="00E05723">
        <w:t xml:space="preserve">                    </w:t>
      </w:r>
      <w:r w:rsidR="00E05723" w:rsidRPr="00E05723">
        <w:t xml:space="preserve">              21% DPH     20 698</w:t>
      </w:r>
      <w:r w:rsidRPr="00E05723">
        <w:t xml:space="preserve">,00 Kč   </w:t>
      </w:r>
    </w:p>
    <w:p w:rsidR="00035D49" w:rsidRPr="007D2826" w:rsidRDefault="00035D49" w:rsidP="0083356D">
      <w:pPr>
        <w:spacing w:after="0" w:line="240" w:lineRule="auto"/>
        <w:rPr>
          <w:b/>
          <w:sz w:val="14"/>
        </w:rPr>
      </w:pPr>
    </w:p>
    <w:p w:rsidR="00035D49" w:rsidRDefault="00E05723" w:rsidP="0083356D">
      <w:pPr>
        <w:spacing w:after="0" w:line="240" w:lineRule="auto"/>
        <w:rPr>
          <w:b/>
        </w:rPr>
      </w:pPr>
      <w:r w:rsidRPr="00E05723">
        <w:rPr>
          <w:b/>
        </w:rPr>
        <w:t xml:space="preserve">Celkem  </w:t>
      </w:r>
      <w:r w:rsidR="00035D49">
        <w:rPr>
          <w:b/>
        </w:rPr>
        <w:tab/>
        <w:t xml:space="preserve">       </w:t>
      </w:r>
      <w:r w:rsidRPr="00E05723">
        <w:rPr>
          <w:b/>
        </w:rPr>
        <w:t xml:space="preserve">vč. DPH   </w:t>
      </w:r>
      <w:r w:rsidR="00035D49">
        <w:rPr>
          <w:b/>
        </w:rPr>
        <w:t xml:space="preserve"> </w:t>
      </w:r>
      <w:r w:rsidRPr="00E05723">
        <w:rPr>
          <w:b/>
        </w:rPr>
        <w:t>119 258</w:t>
      </w:r>
      <w:r w:rsidR="0083356D" w:rsidRPr="00E05723">
        <w:rPr>
          <w:b/>
        </w:rPr>
        <w:t xml:space="preserve">,00 Kč   </w:t>
      </w:r>
    </w:p>
    <w:p w:rsidR="0083356D" w:rsidRPr="00035D49" w:rsidRDefault="00035D49" w:rsidP="0083356D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       </w:t>
      </w:r>
      <w:r w:rsidR="0083356D" w:rsidRPr="00035D49">
        <w:t xml:space="preserve">slovy: </w:t>
      </w:r>
      <w:r w:rsidRPr="00035D49">
        <w:t xml:space="preserve"> </w:t>
      </w:r>
      <w:proofErr w:type="spellStart"/>
      <w:r w:rsidR="0083356D" w:rsidRPr="00035D49">
        <w:t>jednostode</w:t>
      </w:r>
      <w:r w:rsidR="00E05723" w:rsidRPr="00035D49">
        <w:t>vatenácttisícdvěstěpadesátosm</w:t>
      </w:r>
      <w:r w:rsidRPr="00035D49">
        <w:t>korunčeských</w:t>
      </w:r>
      <w:proofErr w:type="spellEnd"/>
    </w:p>
    <w:p w:rsidR="0083356D" w:rsidRPr="00E05723" w:rsidRDefault="0083356D" w:rsidP="0083356D">
      <w:pPr>
        <w:spacing w:after="0" w:line="240" w:lineRule="auto"/>
        <w:rPr>
          <w:b/>
        </w:rPr>
      </w:pPr>
    </w:p>
    <w:p w:rsidR="0083356D" w:rsidRDefault="0083356D" w:rsidP="007D2826">
      <w:pPr>
        <w:spacing w:line="240" w:lineRule="auto"/>
        <w:jc w:val="both"/>
      </w:pPr>
      <w:r>
        <w:lastRenderedPageBreak/>
        <w:t xml:space="preserve">Cena díla se sjednává na základně nabídkového listu </w:t>
      </w:r>
      <w:r w:rsidRPr="00EE0513">
        <w:t xml:space="preserve">ze </w:t>
      </w:r>
      <w:r w:rsidR="0029600F">
        <w:t>dne 30</w:t>
      </w:r>
      <w:r w:rsidR="00A10B16" w:rsidRPr="00EE0513">
        <w:t>.10.2018</w:t>
      </w:r>
      <w:r w:rsidRPr="00EE0513">
        <w:t>.</w:t>
      </w:r>
      <w:r>
        <w:t xml:space="preserve"> Objednatel  i  zhotovitel se dohodli na možné změně této celkové ceny díla, tj. zvýšení či snížení, které bude upraveno podle skutečně a oboustranně odsouhlasených provedených prací uvedeného díla.</w:t>
      </w:r>
    </w:p>
    <w:p w:rsidR="0083356D" w:rsidRDefault="0083356D" w:rsidP="007D2826">
      <w:pPr>
        <w:spacing w:line="240" w:lineRule="auto"/>
        <w:jc w:val="both"/>
      </w:pPr>
      <w:r>
        <w:t>Platba dle bodu IV. bude zhotovitel</w:t>
      </w:r>
      <w:r w:rsidR="00A10B16">
        <w:t>em objednateli fakturována jednou fakturou</w:t>
      </w:r>
      <w:r>
        <w:t xml:space="preserve"> po dodávce </w:t>
      </w:r>
      <w:r w:rsidR="00A10B16">
        <w:t xml:space="preserve">          </w:t>
      </w:r>
      <w:r>
        <w:t>zařízení</w:t>
      </w:r>
      <w:r w:rsidR="00A10B16">
        <w:t>,</w:t>
      </w:r>
      <w:r>
        <w:t xml:space="preserve">  skončení prací a předání díla.</w:t>
      </w:r>
    </w:p>
    <w:p w:rsidR="0083356D" w:rsidRPr="00227419" w:rsidRDefault="00227419" w:rsidP="0022741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V.  Úhrada ceny </w:t>
      </w:r>
    </w:p>
    <w:p w:rsidR="0083356D" w:rsidRDefault="00EE0513" w:rsidP="007D2826">
      <w:pPr>
        <w:spacing w:line="240" w:lineRule="auto"/>
        <w:jc w:val="both"/>
      </w:pPr>
      <w:r>
        <w:t xml:space="preserve"> Faktury budou uhrazeny nejpozději</w:t>
      </w:r>
      <w:r w:rsidR="0083356D">
        <w:t xml:space="preserve">  do 14 dnů po předání a převzetí  řádně provedeného díla. Splatností se rozumí den, kdy je částka připsána ve prospěch účtu zhotovitele.</w:t>
      </w:r>
    </w:p>
    <w:p w:rsidR="0083356D" w:rsidRPr="00227419" w:rsidRDefault="0083356D" w:rsidP="00227419">
      <w:pPr>
        <w:spacing w:line="240" w:lineRule="auto"/>
        <w:jc w:val="center"/>
        <w:rPr>
          <w:b/>
          <w:u w:val="single"/>
        </w:rPr>
      </w:pPr>
      <w:r w:rsidRPr="00227419">
        <w:rPr>
          <w:b/>
          <w:u w:val="single"/>
        </w:rPr>
        <w:t>VI.  Smluvní pokuty</w:t>
      </w:r>
    </w:p>
    <w:p w:rsidR="0083356D" w:rsidRDefault="0083356D" w:rsidP="007D2826">
      <w:pPr>
        <w:spacing w:line="240" w:lineRule="auto"/>
        <w:jc w:val="both"/>
      </w:pPr>
      <w:r>
        <w:t>Smluvní strany si vzájemně sjednávají tyto smluvní sankce pro případ, že některá ze smluvních stran poruší své závazky.</w:t>
      </w:r>
    </w:p>
    <w:p w:rsidR="0083356D" w:rsidRDefault="0083356D" w:rsidP="007D2826">
      <w:pPr>
        <w:spacing w:line="240" w:lineRule="auto"/>
        <w:jc w:val="both"/>
      </w:pPr>
      <w:r>
        <w:t>a) Při nedodržení termínu realizace díla zhotovitelem podle bodu III. této smlouvy je objednatel oprávněn požadovat na zhotoviteli smluvní pokutu ve výši 0,1% za každý den prodlení. Tato smluvní pokuta je splatná 14 dnů po doručení penalizační faktury.</w:t>
      </w:r>
    </w:p>
    <w:p w:rsidR="0083356D" w:rsidRDefault="0083356D" w:rsidP="007D2826">
      <w:pPr>
        <w:spacing w:line="240" w:lineRule="auto"/>
        <w:jc w:val="both"/>
      </w:pPr>
      <w:r>
        <w:t>b) Při prodlení objednatel</w:t>
      </w:r>
      <w:r w:rsidR="00A10B16">
        <w:t>e s placením  konečné faktury</w:t>
      </w:r>
      <w:r>
        <w:t xml:space="preserve"> je tento povinen uhradit zhotoviteli smluvní pokutu ve výši 0,1% z dlužné částky za každý den prodlení. Tato smluvní pokuta je splatná 14 dnů po doručení penalizační faktury.</w:t>
      </w:r>
    </w:p>
    <w:p w:rsidR="0083356D" w:rsidRPr="00227419" w:rsidRDefault="0083356D" w:rsidP="00227419">
      <w:pPr>
        <w:spacing w:line="240" w:lineRule="auto"/>
        <w:jc w:val="center"/>
        <w:rPr>
          <w:b/>
          <w:u w:val="single"/>
        </w:rPr>
      </w:pPr>
      <w:r w:rsidRPr="00227419">
        <w:rPr>
          <w:b/>
          <w:u w:val="single"/>
        </w:rPr>
        <w:t>VII.  Záruky a vady díla</w:t>
      </w:r>
    </w:p>
    <w:p w:rsidR="0083356D" w:rsidRDefault="0083356D" w:rsidP="007D2826">
      <w:pPr>
        <w:spacing w:line="240" w:lineRule="auto"/>
        <w:jc w:val="both"/>
      </w:pPr>
      <w:r>
        <w:t xml:space="preserve">a) Zhotovitel odpovídá za bezvadnost díla a jeho řádné provedení, zejména v souladu s nabídkovým listem </w:t>
      </w:r>
      <w:r w:rsidRPr="00EE0513">
        <w:t xml:space="preserve">ze </w:t>
      </w:r>
      <w:r w:rsidR="0029600F">
        <w:t>dne 30</w:t>
      </w:r>
      <w:r w:rsidR="00A10B16" w:rsidRPr="00EE0513">
        <w:t>.10.2018</w:t>
      </w:r>
      <w:r w:rsidRPr="00EE0513">
        <w:t>.</w:t>
      </w:r>
      <w:r>
        <w:t xml:space="preserve"> Pokud bude mít objednatel v průběhu realizace díla jakékoliv nadstandardní požadavky ohledně kvality částí díla, musí být tyto požadavky zhotovitelem odsouhlaseny a promítnuty do zvýšení ceny díla.</w:t>
      </w:r>
    </w:p>
    <w:p w:rsidR="0083356D" w:rsidRDefault="0083356D" w:rsidP="007D2826">
      <w:pPr>
        <w:spacing w:line="240" w:lineRule="auto"/>
        <w:jc w:val="both"/>
      </w:pPr>
      <w:r>
        <w:t xml:space="preserve">b) Dílo má vady, jestliže je provedeno v rozporu s předloženým nabídkovým listem ze </w:t>
      </w:r>
      <w:r w:rsidR="00A10B16">
        <w:t xml:space="preserve">                         </w:t>
      </w:r>
      <w:r w:rsidR="0029600F">
        <w:t>dne 30</w:t>
      </w:r>
      <w:r w:rsidR="00A10B16" w:rsidRPr="00EE0513">
        <w:t>.10.2018</w:t>
      </w:r>
      <w:r w:rsidRPr="00EE0513">
        <w:t>,</w:t>
      </w:r>
      <w:r>
        <w:t xml:space="preserve"> nebo technickými normami, případně v neúplném rozsahu nebo v nižší kvalitě. Zhotovitel odpovídá za vady, jež má dílo v době jeho předání objednateli.</w:t>
      </w:r>
    </w:p>
    <w:p w:rsidR="0083356D" w:rsidRDefault="0083356D" w:rsidP="007D2826">
      <w:pPr>
        <w:spacing w:line="240" w:lineRule="auto"/>
        <w:jc w:val="both"/>
      </w:pPr>
      <w:r>
        <w:t>c) Zhotovitel dále přejímá závazek, ž</w:t>
      </w:r>
      <w:r w:rsidR="00A10B16">
        <w:t>e dílo bude po dobu dvaceti čtyř</w:t>
      </w:r>
      <w:r w:rsidR="001453A5">
        <w:t xml:space="preserve"> </w:t>
      </w:r>
      <w:r>
        <w:t xml:space="preserve"> měsíců od jeho předání objednateli způsobilé pro použití k obvyklému účelu a že si zachová obvyklé vlastnosti (záruka na jakost).</w:t>
      </w:r>
    </w:p>
    <w:p w:rsidR="0083356D" w:rsidRDefault="0083356D" w:rsidP="007D2826">
      <w:pPr>
        <w:spacing w:line="240" w:lineRule="auto"/>
        <w:jc w:val="both"/>
      </w:pPr>
      <w:r>
        <w:t>d) Zhotovitel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Zhotovitel neodpovídá za vady, ke kterým došlo ze zavinění objednatele, třetí osoby či živelnou událostí.</w:t>
      </w:r>
    </w:p>
    <w:p w:rsidR="0083356D" w:rsidRDefault="0083356D" w:rsidP="007D2826">
      <w:pPr>
        <w:spacing w:line="240" w:lineRule="auto"/>
        <w:jc w:val="both"/>
      </w:pPr>
      <w:r>
        <w:t>e) Záruční doba počíná běžet dnem předání díla. V záruční době se zavazuje zhotovitel bezplatně odstranit zjištěné vady do 3 dnů po oznámení závady (pokud se jedná o činnost podmíněné klimatickými podmínkami, lhůta se přiměřeně prodlužuje). U vad, bránících užívání díla nebo porušujících platné normy a předpisy, je zhotovitel povinen odstranit zjištěné vady neprodleně.</w:t>
      </w:r>
    </w:p>
    <w:p w:rsidR="0083356D" w:rsidRDefault="0083356D" w:rsidP="0083356D">
      <w:pPr>
        <w:spacing w:line="240" w:lineRule="auto"/>
      </w:pPr>
    </w:p>
    <w:p w:rsidR="0083356D" w:rsidRDefault="0083356D" w:rsidP="0083356D">
      <w:pPr>
        <w:spacing w:line="240" w:lineRule="auto"/>
      </w:pPr>
    </w:p>
    <w:p w:rsidR="0083356D" w:rsidRDefault="0083356D" w:rsidP="0083356D">
      <w:pPr>
        <w:spacing w:line="240" w:lineRule="auto"/>
      </w:pPr>
    </w:p>
    <w:p w:rsidR="0083356D" w:rsidRPr="00227419" w:rsidRDefault="0083356D" w:rsidP="00227419">
      <w:pPr>
        <w:spacing w:line="240" w:lineRule="auto"/>
        <w:jc w:val="center"/>
        <w:rPr>
          <w:b/>
          <w:u w:val="single"/>
        </w:rPr>
      </w:pPr>
      <w:r w:rsidRPr="00227419">
        <w:rPr>
          <w:b/>
          <w:u w:val="single"/>
        </w:rPr>
        <w:lastRenderedPageBreak/>
        <w:t>V</w:t>
      </w:r>
      <w:r w:rsidR="00227419">
        <w:rPr>
          <w:b/>
          <w:u w:val="single"/>
        </w:rPr>
        <w:t>II.  Ostatní ujednání</w:t>
      </w:r>
    </w:p>
    <w:p w:rsidR="0083356D" w:rsidRDefault="0083356D" w:rsidP="007D2826">
      <w:pPr>
        <w:spacing w:line="240" w:lineRule="auto"/>
        <w:jc w:val="both"/>
      </w:pPr>
      <w:r>
        <w:t>a) Objednatel  je oprávněn kontrolovat samostatně provádění díla a v průběhu díla dávat zmocněnému pracovníkovi zhotovitele zpřesňující pokyny, dožadovat se odstranění vad vzniklých nesprávným prováděním prací, nebo technologickou nekázní.</w:t>
      </w:r>
    </w:p>
    <w:p w:rsidR="0083356D" w:rsidRDefault="0083356D" w:rsidP="007D2826">
      <w:pPr>
        <w:spacing w:line="240" w:lineRule="auto"/>
        <w:jc w:val="both"/>
      </w:pPr>
      <w:r>
        <w:t>b) Zhotovitel je odpovědný za veškerá počínání všech svých pracovníků jim pověřených pro provádění díla a to po celou dobu realizace díla.</w:t>
      </w:r>
    </w:p>
    <w:p w:rsidR="0083356D" w:rsidRDefault="0083356D" w:rsidP="007D2826">
      <w:pPr>
        <w:spacing w:line="240" w:lineRule="auto"/>
        <w:jc w:val="both"/>
      </w:pPr>
      <w:r>
        <w:t>c) Objednatel poskytne zhotoviteli zdroje potřebných energií.</w:t>
      </w:r>
    </w:p>
    <w:p w:rsidR="0083356D" w:rsidRDefault="0083356D" w:rsidP="007D2826">
      <w:pPr>
        <w:spacing w:line="240" w:lineRule="auto"/>
        <w:jc w:val="both"/>
      </w:pPr>
      <w:r>
        <w:t xml:space="preserve">d) V případě, že se vyskytne objektivní potřeba tuto smlouvu zpřesnit či doplnit, jsou obě smluvní strany povinny neprodleně přistoupit k jednání ve vzájemně dohodnutém termínu, přičemž je oprávněn jednat : </w:t>
      </w:r>
    </w:p>
    <w:p w:rsidR="0083356D" w:rsidRDefault="0083356D" w:rsidP="0083356D">
      <w:pPr>
        <w:spacing w:after="0" w:line="240" w:lineRule="auto"/>
      </w:pPr>
      <w:r>
        <w:t xml:space="preserve">ve věcech smluvních: </w:t>
      </w:r>
      <w:r>
        <w:tab/>
      </w:r>
      <w:r>
        <w:tab/>
        <w:t xml:space="preserve"> za zhotovitele   – </w:t>
      </w:r>
      <w:r>
        <w:tab/>
        <w:t>Zdeněk Špindler</w:t>
      </w:r>
    </w:p>
    <w:p w:rsidR="0083356D" w:rsidRDefault="0083356D" w:rsidP="0083356D">
      <w:pPr>
        <w:spacing w:after="0" w:line="240" w:lineRule="auto"/>
      </w:pPr>
      <w:r>
        <w:tab/>
      </w:r>
      <w:r>
        <w:tab/>
        <w:t xml:space="preserve">              </w:t>
      </w:r>
      <w:r>
        <w:tab/>
      </w:r>
      <w:r>
        <w:tab/>
        <w:t xml:space="preserve"> za objednatele – </w:t>
      </w:r>
      <w:r>
        <w:tab/>
        <w:t>Mgr. Karel Borský, ředitel</w:t>
      </w:r>
    </w:p>
    <w:p w:rsidR="0083356D" w:rsidRDefault="0083356D" w:rsidP="0083356D">
      <w:pPr>
        <w:spacing w:after="0" w:line="240" w:lineRule="auto"/>
      </w:pPr>
      <w:r>
        <w:t xml:space="preserve">ve věcech technických: </w:t>
      </w:r>
      <w:r>
        <w:tab/>
      </w:r>
      <w:r>
        <w:tab/>
        <w:t xml:space="preserve">za zhotovitele    – </w:t>
      </w:r>
      <w:r>
        <w:tab/>
        <w:t>Zdeněk Špindler</w:t>
      </w:r>
    </w:p>
    <w:p w:rsidR="0083356D" w:rsidRDefault="0083356D" w:rsidP="0083356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za objednatele  – </w:t>
      </w:r>
      <w:r>
        <w:tab/>
        <w:t>Mgr. Karel Borský, Jan Zajíček,Jan Stehlík</w:t>
      </w:r>
    </w:p>
    <w:p w:rsidR="00227419" w:rsidRDefault="00227419" w:rsidP="0083356D">
      <w:pPr>
        <w:spacing w:after="240" w:line="240" w:lineRule="auto"/>
        <w:rPr>
          <w:u w:val="single"/>
        </w:rPr>
      </w:pPr>
    </w:p>
    <w:p w:rsidR="0083356D" w:rsidRPr="00227419" w:rsidRDefault="00227419" w:rsidP="00227419">
      <w:pPr>
        <w:spacing w:after="240" w:line="240" w:lineRule="auto"/>
        <w:jc w:val="center"/>
        <w:rPr>
          <w:b/>
          <w:u w:val="single"/>
        </w:rPr>
      </w:pPr>
      <w:r>
        <w:rPr>
          <w:b/>
          <w:u w:val="single"/>
        </w:rPr>
        <w:t>IX.  Závěrečné ustanovení</w:t>
      </w:r>
    </w:p>
    <w:p w:rsidR="0083356D" w:rsidRDefault="00227419" w:rsidP="00227419">
      <w:pPr>
        <w:tabs>
          <w:tab w:val="left" w:pos="284"/>
        </w:tabs>
        <w:spacing w:after="0" w:line="240" w:lineRule="auto"/>
        <w:jc w:val="both"/>
      </w:pPr>
      <w:r>
        <w:t>a)</w:t>
      </w:r>
      <w:r>
        <w:tab/>
      </w:r>
      <w:r w:rsidR="0083356D">
        <w:t>Tato smlouva nahrazuje veškerá předchozí jednání, dohody a smlouvy, ať už byly učiněny v jakékoliv formě s tím, že veškerá práva a povinnosti obou smluvních stran se budou řídit příslušnými</w:t>
      </w:r>
      <w:r w:rsidR="00EE0513">
        <w:t xml:space="preserve"> ustanovením Občanského zákoníku</w:t>
      </w:r>
      <w:r w:rsidR="0083356D">
        <w:t xml:space="preserve"> České republiky.</w:t>
      </w:r>
    </w:p>
    <w:p w:rsidR="0083356D" w:rsidRDefault="00227419" w:rsidP="00227419">
      <w:pPr>
        <w:tabs>
          <w:tab w:val="left" w:pos="284"/>
        </w:tabs>
        <w:spacing w:after="0" w:line="240" w:lineRule="auto"/>
        <w:jc w:val="both"/>
      </w:pPr>
      <w:r>
        <w:t>b)</w:t>
      </w:r>
      <w:r>
        <w:tab/>
      </w:r>
      <w:r w:rsidR="0083356D">
        <w:t>Jakákoliv změna, doplnění, či zpřesnění této smlouvy jsou možné pouze po dohodě obou stran formou dodatku ke smlouvě.</w:t>
      </w:r>
    </w:p>
    <w:p w:rsidR="0083356D" w:rsidRDefault="00227419" w:rsidP="00227419">
      <w:pPr>
        <w:tabs>
          <w:tab w:val="left" w:pos="284"/>
        </w:tabs>
        <w:spacing w:after="0" w:line="240" w:lineRule="auto"/>
        <w:jc w:val="both"/>
      </w:pPr>
      <w:r>
        <w:t>c)</w:t>
      </w:r>
      <w:r>
        <w:tab/>
      </w:r>
      <w:r w:rsidR="0083356D">
        <w:t>Tato smlouva byla vyhotovena ve třech exemplářích, z nichž zhotovitel obdrží jedno vyhotovení a objednatel dvě vyhotovení, včetně výše uvedených příloh.</w:t>
      </w:r>
    </w:p>
    <w:p w:rsidR="0083356D" w:rsidRDefault="00227419" w:rsidP="00227419">
      <w:pPr>
        <w:tabs>
          <w:tab w:val="left" w:pos="284"/>
        </w:tabs>
        <w:spacing w:after="0" w:line="240" w:lineRule="auto"/>
        <w:jc w:val="both"/>
      </w:pPr>
      <w:r>
        <w:t>d)</w:t>
      </w:r>
      <w:r>
        <w:tab/>
      </w:r>
      <w:r w:rsidR="0083356D">
        <w:t>Smluvní strany prohlašují, že tato smlouva byla uzavřena podle jejich pravé a svobodné vůle a na důkaz toho připojují oprávnění zástupci smluvních stran své podpisy.</w:t>
      </w:r>
    </w:p>
    <w:p w:rsidR="00227419" w:rsidRDefault="00227419" w:rsidP="00227419">
      <w:pPr>
        <w:tabs>
          <w:tab w:val="left" w:pos="284"/>
        </w:tabs>
        <w:spacing w:after="0" w:line="240" w:lineRule="auto"/>
        <w:jc w:val="both"/>
      </w:pPr>
      <w:r>
        <w:t>e)</w:t>
      </w:r>
      <w:r>
        <w:tab/>
        <w:t xml:space="preserve">Smluvní strany berou na vědomí, že tato smlouva, podléhá uveřejnění v registru smluv podle zákona č. 340/2015 Sb., o zvláštních podmínkách a účinnosti některých smluv, uveřejňování těchto smluv a o registru smluv (zákon o registru smluv), ve znění pozdějších předpisu, a že tato dohoda vyžaduje ke své účinnosti uveřejnění v tomto registru a prohlašují, že s tímto uveřejněním souhlasí. </w:t>
      </w:r>
    </w:p>
    <w:p w:rsidR="00227419" w:rsidRDefault="00227419" w:rsidP="00227419">
      <w:pPr>
        <w:tabs>
          <w:tab w:val="left" w:pos="284"/>
        </w:tabs>
        <w:spacing w:after="0" w:line="240" w:lineRule="auto"/>
        <w:jc w:val="both"/>
      </w:pPr>
      <w:r>
        <w:t>f)</w:t>
      </w:r>
      <w:r>
        <w:tab/>
        <w:t>Za účelem splnění povinnosti uveřejnění této dohody se účastníci dohodli, že ji do registru smluv zašle objednatel neprodleně, nejdéle však do 30 dnů, po podpisu této dohody všemi smluvními stranami.</w:t>
      </w:r>
    </w:p>
    <w:p w:rsidR="007D2826" w:rsidRDefault="00227419" w:rsidP="007D2826">
      <w:pPr>
        <w:tabs>
          <w:tab w:val="left" w:pos="284"/>
        </w:tabs>
        <w:spacing w:after="0" w:line="240" w:lineRule="auto"/>
        <w:jc w:val="both"/>
      </w:pPr>
      <w:r>
        <w:t>g)</w:t>
      </w:r>
      <w:r>
        <w:tab/>
        <w:t>Tato smlouva nabývá platnosti a účinnosti  podpisem oprávněných zástupců obou smluvních stran a dnem uveřejnění v Registru smluv.</w:t>
      </w:r>
    </w:p>
    <w:p w:rsidR="0083356D" w:rsidRPr="007D2826" w:rsidRDefault="0083356D" w:rsidP="007D2826">
      <w:pPr>
        <w:tabs>
          <w:tab w:val="left" w:pos="284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         </w:t>
      </w:r>
    </w:p>
    <w:p w:rsidR="007D2826" w:rsidRDefault="0083356D" w:rsidP="0083356D">
      <w:pPr>
        <w:spacing w:line="240" w:lineRule="auto"/>
      </w:pPr>
      <w:r w:rsidRPr="00227419">
        <w:rPr>
          <w:b/>
        </w:rPr>
        <w:t>V Ma</w:t>
      </w:r>
      <w:r w:rsidR="00EE0513" w:rsidRPr="00227419">
        <w:rPr>
          <w:b/>
        </w:rPr>
        <w:t>riánských Lázních dne :</w:t>
      </w:r>
      <w:r w:rsidR="00EE0513">
        <w:t xml:space="preserve"> </w:t>
      </w:r>
      <w:r w:rsidR="00227419">
        <w:tab/>
      </w:r>
      <w:r w:rsidR="00EE0513">
        <w:t>6.11</w:t>
      </w:r>
      <w:r w:rsidR="00C84EB1">
        <w:t>.</w:t>
      </w:r>
      <w:r w:rsidR="00227419">
        <w:t xml:space="preserve"> </w:t>
      </w:r>
      <w:r w:rsidR="00C84EB1">
        <w:t>2018</w:t>
      </w:r>
      <w:r>
        <w:tab/>
      </w:r>
    </w:p>
    <w:p w:rsidR="0083356D" w:rsidRPr="007D2826" w:rsidRDefault="0083356D" w:rsidP="0083356D">
      <w:pPr>
        <w:spacing w:line="240" w:lineRule="auto"/>
      </w:pPr>
      <w:r>
        <w:t xml:space="preserve"> </w:t>
      </w:r>
      <w:r w:rsidRPr="00227419">
        <w:rPr>
          <w:b/>
          <w:u w:val="single"/>
        </w:rPr>
        <w:t>Za zhotovitele:</w:t>
      </w:r>
      <w:r>
        <w:tab/>
      </w:r>
      <w:r>
        <w:tab/>
      </w:r>
      <w:r>
        <w:tab/>
      </w:r>
      <w:r w:rsidR="007D2826">
        <w:tab/>
      </w:r>
      <w:r>
        <w:tab/>
      </w:r>
      <w:r>
        <w:tab/>
      </w:r>
      <w:r w:rsidRPr="00227419">
        <w:rPr>
          <w:b/>
          <w:u w:val="single"/>
        </w:rPr>
        <w:t>Za  objednatele:</w:t>
      </w:r>
    </w:p>
    <w:p w:rsidR="007D2826" w:rsidRDefault="0083356D" w:rsidP="0083356D">
      <w:pPr>
        <w:spacing w:line="240" w:lineRule="auto"/>
      </w:pPr>
      <w:r>
        <w:t xml:space="preserve">     </w:t>
      </w:r>
    </w:p>
    <w:p w:rsidR="007D2826" w:rsidRDefault="0083356D" w:rsidP="0083356D">
      <w:pPr>
        <w:spacing w:line="240" w:lineRule="auto"/>
      </w:pPr>
      <w:r>
        <w:t xml:space="preserve">                 </w:t>
      </w:r>
    </w:p>
    <w:p w:rsidR="0083356D" w:rsidRDefault="007D2826" w:rsidP="0083356D">
      <w:pPr>
        <w:spacing w:line="240" w:lineRule="auto"/>
      </w:pPr>
      <w:r>
        <w:tab/>
      </w:r>
      <w:r w:rsidR="0083356D">
        <w:t>Zdeněk Špindler</w:t>
      </w:r>
      <w:r w:rsidR="0083356D">
        <w:tab/>
      </w:r>
      <w:r w:rsidR="0083356D">
        <w:tab/>
      </w:r>
      <w:r w:rsidR="0083356D">
        <w:tab/>
      </w:r>
      <w:r w:rsidR="0083356D">
        <w:tab/>
        <w:t xml:space="preserve">           Mgr. Karel Borský - ředitel</w:t>
      </w:r>
    </w:p>
    <w:p w:rsidR="0083356D" w:rsidRDefault="0083356D" w:rsidP="0083356D">
      <w:pPr>
        <w:spacing w:line="240" w:lineRule="auto"/>
      </w:pPr>
    </w:p>
    <w:p w:rsidR="0083356D" w:rsidRDefault="0083356D" w:rsidP="00227419">
      <w:pPr>
        <w:spacing w:line="240" w:lineRule="auto"/>
      </w:pPr>
      <w:r>
        <w:t xml:space="preserve">                                                                                                                 </w:t>
      </w:r>
      <w:r w:rsidR="00227419">
        <w:t xml:space="preserve">                              </w:t>
      </w:r>
    </w:p>
    <w:sectPr w:rsidR="0083356D" w:rsidSect="0022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2D85"/>
    <w:multiLevelType w:val="multilevel"/>
    <w:tmpl w:val="1AD47ED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356D"/>
    <w:rsid w:val="00035D49"/>
    <w:rsid w:val="00047027"/>
    <w:rsid w:val="000631DD"/>
    <w:rsid w:val="000A61D9"/>
    <w:rsid w:val="0012321E"/>
    <w:rsid w:val="00133D57"/>
    <w:rsid w:val="00134CE2"/>
    <w:rsid w:val="001453A5"/>
    <w:rsid w:val="001C0A41"/>
    <w:rsid w:val="00227419"/>
    <w:rsid w:val="0023718B"/>
    <w:rsid w:val="00252D98"/>
    <w:rsid w:val="0025625E"/>
    <w:rsid w:val="0029600F"/>
    <w:rsid w:val="002C4D39"/>
    <w:rsid w:val="00373E47"/>
    <w:rsid w:val="00442632"/>
    <w:rsid w:val="005B34D2"/>
    <w:rsid w:val="005C235C"/>
    <w:rsid w:val="006003C7"/>
    <w:rsid w:val="006131A2"/>
    <w:rsid w:val="006E7F84"/>
    <w:rsid w:val="007D2826"/>
    <w:rsid w:val="0083356D"/>
    <w:rsid w:val="00910BC3"/>
    <w:rsid w:val="00914E5B"/>
    <w:rsid w:val="00971975"/>
    <w:rsid w:val="009E049B"/>
    <w:rsid w:val="00A10B16"/>
    <w:rsid w:val="00A24FCB"/>
    <w:rsid w:val="00AE1587"/>
    <w:rsid w:val="00B31969"/>
    <w:rsid w:val="00B32392"/>
    <w:rsid w:val="00BA2F86"/>
    <w:rsid w:val="00BF6248"/>
    <w:rsid w:val="00C84EB1"/>
    <w:rsid w:val="00DC231E"/>
    <w:rsid w:val="00DF7854"/>
    <w:rsid w:val="00E05723"/>
    <w:rsid w:val="00EA731E"/>
    <w:rsid w:val="00EE0513"/>
    <w:rsid w:val="00EE368C"/>
    <w:rsid w:val="00F012F6"/>
    <w:rsid w:val="00F156A4"/>
    <w:rsid w:val="00F449EC"/>
    <w:rsid w:val="00F902C5"/>
    <w:rsid w:val="00F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18B"/>
  </w:style>
  <w:style w:type="paragraph" w:styleId="Nadpis1">
    <w:name w:val="heading 1"/>
    <w:basedOn w:val="Normln"/>
    <w:next w:val="Normln"/>
    <w:link w:val="Nadpis1Char"/>
    <w:qFormat/>
    <w:rsid w:val="008335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35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22741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27419"/>
    <w:pPr>
      <w:widowControl w:val="0"/>
      <w:shd w:val="clear" w:color="auto" w:fill="FFFFFF"/>
      <w:spacing w:after="0" w:line="312" w:lineRule="auto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Uzivatel</cp:lastModifiedBy>
  <cp:revision>10</cp:revision>
  <cp:lastPrinted>2018-11-07T11:38:00Z</cp:lastPrinted>
  <dcterms:created xsi:type="dcterms:W3CDTF">2018-11-09T07:27:00Z</dcterms:created>
  <dcterms:modified xsi:type="dcterms:W3CDTF">2018-11-10T09:51:00Z</dcterms:modified>
</cp:coreProperties>
</file>