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D36" w:rsidRDefault="000C16F2">
      <w:pPr>
        <w:pStyle w:val="Zkladntext1"/>
        <w:shd w:val="clear" w:color="auto" w:fill="auto"/>
        <w:spacing w:after="342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9" behindDoc="0" locked="0" layoutInCell="1" allowOverlap="1">
                <wp:simplePos x="0" y="0"/>
                <wp:positionH relativeFrom="page">
                  <wp:posOffset>5843270</wp:posOffset>
                </wp:positionH>
                <wp:positionV relativeFrom="paragraph">
                  <wp:posOffset>8857615</wp:posOffset>
                </wp:positionV>
                <wp:extent cx="484505" cy="11874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505" cy="118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53D36" w:rsidRDefault="00153D36">
                            <w:pPr>
                              <w:pStyle w:val="Titulekobrzku0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60.1pt;margin-top:697.45pt;width:38.15pt;height:9.35pt;z-index:12582937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" filled="f" stroked="f">
                <v:textbox style="mso-fit-shape-to-text:t" inset="0,0,0,0">
                  <w:txbxContent>
                    <w:p w:rsidR="00153D36" w:rsidRDefault="00153D36">
                      <w:pPr>
                        <w:pStyle w:val="Titulekobrzku0"/>
                        <w:shd w:val="clear" w:color="auto" w:fill="auto"/>
                        <w:spacing w:line="240" w:lineRule="auto"/>
                        <w:jc w:val="left"/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1" behindDoc="0" locked="0" layoutInCell="1" allowOverlap="1">
                <wp:simplePos x="0" y="0"/>
                <wp:positionH relativeFrom="page">
                  <wp:posOffset>5386070</wp:posOffset>
                </wp:positionH>
                <wp:positionV relativeFrom="paragraph">
                  <wp:posOffset>9058910</wp:posOffset>
                </wp:positionV>
                <wp:extent cx="941705" cy="713105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1705" cy="7131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53D36" w:rsidRDefault="000C16F2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IXPERTA s.r.</w:t>
                            </w:r>
                            <w:r>
                              <w:t>o. Lihovarská 1060/12 190 00 Praha 9 IČ: 27599523 DIČ: CZ27599523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left:0;text-align:left;margin-left:424.1pt;margin-top:713.3pt;width:74.15pt;height:56.15pt;z-index:12582938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" filled="f" stroked="f">
                <v:textbox style="mso-fit-shape-to-text:t" inset="0,0,0,0">
                  <w:txbxContent>
                    <w:p w:rsidR="00153D36" w:rsidRDefault="000C16F2">
                      <w:pPr>
                        <w:pStyle w:val="Titulekobrzku0"/>
                        <w:shd w:val="clear" w:color="auto" w:fill="auto"/>
                      </w:pPr>
                      <w:r>
                        <w:t>IXPERTA s.r.</w:t>
                      </w:r>
                      <w:r>
                        <w:t>o. Lihovarská 1060/12 190 00 Praha 9 IČ: 27599523 DIČ: CZ27599523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Příloha č. 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38"/>
        <w:gridCol w:w="5512"/>
      </w:tblGrid>
      <w:tr w:rsidR="00153D36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D36" w:rsidRDefault="000C16F2">
            <w:pPr>
              <w:pStyle w:val="Jin0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KRYCÍ LIST NABÍDKY</w:t>
            </w:r>
          </w:p>
        </w:tc>
      </w:tr>
      <w:tr w:rsidR="00153D36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3D36" w:rsidRDefault="000C16F2">
            <w:pPr>
              <w:pStyle w:val="Jin0"/>
              <w:shd w:val="clear" w:color="auto" w:fill="auto"/>
              <w:jc w:val="center"/>
            </w:pPr>
            <w:r>
              <w:rPr>
                <w:color w:val="0A1F48"/>
              </w:rPr>
              <w:t>Veřejná zakázka</w:t>
            </w:r>
          </w:p>
        </w:tc>
      </w:tr>
      <w:tr w:rsidR="00153D36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3D36" w:rsidRDefault="000C16F2">
            <w:pPr>
              <w:pStyle w:val="Jin0"/>
              <w:shd w:val="clear" w:color="auto" w:fill="auto"/>
              <w:ind w:left="334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Část 4 "Modernizace a rozšíření pobočkových telefonních ústředen</w:t>
            </w:r>
          </w:p>
        </w:tc>
      </w:tr>
      <w:tr w:rsidR="00153D36">
        <w:tblPrEx>
          <w:tblCellMar>
            <w:top w:w="0" w:type="dxa"/>
            <w:bottom w:w="0" w:type="dxa"/>
          </w:tblCellMar>
        </w:tblPrEx>
        <w:trPr>
          <w:trHeight w:hRule="exact" w:val="104"/>
          <w:jc w:val="center"/>
        </w:trPr>
        <w:tc>
          <w:tcPr>
            <w:tcW w:w="38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53D36" w:rsidRDefault="000C16F2">
            <w:pPr>
              <w:pStyle w:val="Jin0"/>
              <w:shd w:val="clear" w:color="auto" w:fill="auto"/>
            </w:pPr>
            <w:r>
              <w:t>Název:</w:t>
            </w:r>
          </w:p>
        </w:tc>
        <w:tc>
          <w:tcPr>
            <w:tcW w:w="5512" w:type="dxa"/>
            <w:tcBorders>
              <w:right w:val="single" w:sz="4" w:space="0" w:color="auto"/>
            </w:tcBorders>
            <w:shd w:val="clear" w:color="auto" w:fill="FFFFFF"/>
          </w:tcPr>
          <w:p w:rsidR="00153D36" w:rsidRDefault="00153D36">
            <w:pPr>
              <w:rPr>
                <w:sz w:val="10"/>
                <w:szCs w:val="10"/>
              </w:rPr>
            </w:pPr>
          </w:p>
        </w:tc>
      </w:tr>
      <w:tr w:rsidR="00153D36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3838" w:type="dxa"/>
            <w:tcBorders>
              <w:left w:val="single" w:sz="4" w:space="0" w:color="auto"/>
            </w:tcBorders>
            <w:shd w:val="clear" w:color="auto" w:fill="FFFFFF"/>
          </w:tcPr>
          <w:p w:rsidR="00153D36" w:rsidRDefault="00153D36">
            <w:pPr>
              <w:rPr>
                <w:sz w:val="10"/>
                <w:szCs w:val="10"/>
              </w:rPr>
            </w:pPr>
          </w:p>
        </w:tc>
        <w:tc>
          <w:tcPr>
            <w:tcW w:w="5512" w:type="dxa"/>
            <w:tcBorders>
              <w:right w:val="single" w:sz="4" w:space="0" w:color="auto"/>
            </w:tcBorders>
            <w:shd w:val="clear" w:color="auto" w:fill="FFFFFF"/>
          </w:tcPr>
          <w:p w:rsidR="00153D36" w:rsidRDefault="000C16F2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v působnosti Finančního úřadu pro </w:t>
            </w:r>
            <w:r>
              <w:rPr>
                <w:rFonts w:ascii="Arial" w:eastAsia="Arial" w:hAnsi="Arial" w:cs="Arial"/>
                <w:sz w:val="18"/>
                <w:szCs w:val="18"/>
              </w:rPr>
              <w:t>Jihomoravský kraj"</w:t>
            </w:r>
          </w:p>
        </w:tc>
      </w:tr>
      <w:tr w:rsidR="00153D36">
        <w:tblPrEx>
          <w:tblCellMar>
            <w:top w:w="0" w:type="dxa"/>
            <w:bottom w:w="0" w:type="dxa"/>
          </w:tblCellMar>
        </w:tblPrEx>
        <w:trPr>
          <w:trHeight w:hRule="exact" w:val="457"/>
          <w:jc w:val="center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D36" w:rsidRDefault="000C16F2">
            <w:pPr>
              <w:pStyle w:val="Jin0"/>
              <w:shd w:val="clear" w:color="auto" w:fill="auto"/>
              <w:jc w:val="center"/>
            </w:pPr>
            <w:r>
              <w:t>zadávaná v otevřeném řízení dle § 56 zákona č. 134/2016 Sb., o zadávání veřejných zakázek, ve znění pozdějších předpisů</w:t>
            </w:r>
          </w:p>
        </w:tc>
      </w:tr>
      <w:tr w:rsidR="00153D36">
        <w:tblPrEx>
          <w:tblCellMar>
            <w:top w:w="0" w:type="dxa"/>
            <w:bottom w:w="0" w:type="dxa"/>
          </w:tblCellMar>
        </w:tblPrEx>
        <w:trPr>
          <w:trHeight w:hRule="exact" w:val="212"/>
          <w:jc w:val="center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3D36" w:rsidRDefault="000C16F2">
            <w:pPr>
              <w:pStyle w:val="Jin0"/>
              <w:shd w:val="clear" w:color="auto" w:fill="auto"/>
              <w:jc w:val="center"/>
            </w:pPr>
            <w:r>
              <w:rPr>
                <w:color w:val="0A1F48"/>
              </w:rPr>
              <w:t>Zadavatel</w:t>
            </w:r>
          </w:p>
        </w:tc>
      </w:tr>
      <w:tr w:rsidR="00153D36">
        <w:tblPrEx>
          <w:tblCellMar>
            <w:top w:w="0" w:type="dxa"/>
            <w:bottom w:w="0" w:type="dxa"/>
          </w:tblCellMar>
        </w:tblPrEx>
        <w:trPr>
          <w:trHeight w:hRule="exact" w:val="212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D36" w:rsidRDefault="000C16F2">
            <w:pPr>
              <w:pStyle w:val="Jin0"/>
              <w:shd w:val="clear" w:color="auto" w:fill="auto"/>
            </w:pPr>
            <w:r>
              <w:t>Název: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3D36" w:rsidRDefault="000C16F2">
            <w:pPr>
              <w:pStyle w:val="Jin0"/>
              <w:shd w:val="clear" w:color="auto" w:fill="auto"/>
            </w:pPr>
            <w:r>
              <w:t>Česká republika - Generální finanční ředitelství</w:t>
            </w:r>
          </w:p>
        </w:tc>
      </w:tr>
      <w:tr w:rsidR="00153D36">
        <w:tblPrEx>
          <w:tblCellMar>
            <w:top w:w="0" w:type="dxa"/>
            <w:bottom w:w="0" w:type="dxa"/>
          </w:tblCellMar>
        </w:tblPrEx>
        <w:trPr>
          <w:trHeight w:hRule="exact" w:val="212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D36" w:rsidRDefault="000C16F2">
            <w:pPr>
              <w:pStyle w:val="Jin0"/>
              <w:shd w:val="clear" w:color="auto" w:fill="auto"/>
            </w:pPr>
            <w:r>
              <w:t>Sídlo: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3D36" w:rsidRDefault="000C16F2">
            <w:pPr>
              <w:pStyle w:val="Jin0"/>
              <w:shd w:val="clear" w:color="auto" w:fill="auto"/>
            </w:pPr>
            <w:r>
              <w:t>Lazarská 15/7,117 22 Praha 1</w:t>
            </w:r>
          </w:p>
        </w:tc>
      </w:tr>
      <w:tr w:rsidR="00153D36">
        <w:tblPrEx>
          <w:tblCellMar>
            <w:top w:w="0" w:type="dxa"/>
            <w:bottom w:w="0" w:type="dxa"/>
          </w:tblCellMar>
        </w:tblPrEx>
        <w:trPr>
          <w:trHeight w:hRule="exact" w:val="212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D36" w:rsidRDefault="000C16F2">
            <w:pPr>
              <w:pStyle w:val="Jin0"/>
              <w:shd w:val="clear" w:color="auto" w:fill="auto"/>
            </w:pPr>
            <w:r>
              <w:t>IČO: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3D36" w:rsidRDefault="000C16F2">
            <w:pPr>
              <w:pStyle w:val="Jin0"/>
              <w:shd w:val="clear" w:color="auto" w:fill="auto"/>
            </w:pPr>
            <w:r>
              <w:t>72080043</w:t>
            </w:r>
          </w:p>
        </w:tc>
      </w:tr>
      <w:tr w:rsidR="00153D36">
        <w:tblPrEx>
          <w:tblCellMar>
            <w:top w:w="0" w:type="dxa"/>
            <w:bottom w:w="0" w:type="dxa"/>
          </w:tblCellMar>
        </w:tblPrEx>
        <w:trPr>
          <w:trHeight w:hRule="exact" w:val="209"/>
          <w:jc w:val="center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3D36" w:rsidRDefault="000C16F2">
            <w:pPr>
              <w:pStyle w:val="Jin0"/>
              <w:shd w:val="clear" w:color="auto" w:fill="auto"/>
              <w:jc w:val="center"/>
            </w:pPr>
            <w:r>
              <w:rPr>
                <w:color w:val="0A1F48"/>
              </w:rPr>
              <w:t>Dodavatel</w:t>
            </w:r>
          </w:p>
        </w:tc>
      </w:tr>
      <w:tr w:rsidR="00153D36">
        <w:tblPrEx>
          <w:tblCellMar>
            <w:top w:w="0" w:type="dxa"/>
            <w:bottom w:w="0" w:type="dxa"/>
          </w:tblCellMar>
        </w:tblPrEx>
        <w:trPr>
          <w:trHeight w:hRule="exact" w:val="212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D36" w:rsidRDefault="000C16F2">
            <w:pPr>
              <w:pStyle w:val="Jin0"/>
              <w:shd w:val="clear" w:color="auto" w:fill="auto"/>
            </w:pPr>
            <w:r>
              <w:t>Název: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3D36" w:rsidRDefault="000C16F2">
            <w:pPr>
              <w:pStyle w:val="Jin0"/>
              <w:shd w:val="clear" w:color="auto" w:fill="auto"/>
            </w:pPr>
            <w:r>
              <w:t>IXPERTA s.r.o.</w:t>
            </w:r>
          </w:p>
        </w:tc>
      </w:tr>
      <w:tr w:rsidR="00153D36">
        <w:tblPrEx>
          <w:tblCellMar>
            <w:top w:w="0" w:type="dxa"/>
            <w:bottom w:w="0" w:type="dxa"/>
          </w:tblCellMar>
        </w:tblPrEx>
        <w:trPr>
          <w:trHeight w:hRule="exact" w:val="212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D36" w:rsidRDefault="000C16F2">
            <w:pPr>
              <w:pStyle w:val="Jin0"/>
              <w:shd w:val="clear" w:color="auto" w:fill="auto"/>
            </w:pPr>
            <w:r>
              <w:t>Sídlo/místo podnikání: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3D36" w:rsidRDefault="000C16F2" w:rsidP="00B35ABA">
            <w:pPr>
              <w:pStyle w:val="Jin0"/>
              <w:shd w:val="clear" w:color="auto" w:fill="auto"/>
            </w:pPr>
            <w:r>
              <w:t>Liho</w:t>
            </w:r>
            <w:r w:rsidR="00B35ABA">
              <w:t>v</w:t>
            </w:r>
            <w:bookmarkStart w:id="0" w:name="_GoBack"/>
            <w:bookmarkEnd w:id="0"/>
            <w:r>
              <w:t>arská 1060/12, 190 00 Praha 9</w:t>
            </w:r>
          </w:p>
        </w:tc>
      </w:tr>
      <w:tr w:rsidR="00153D36">
        <w:tblPrEx>
          <w:tblCellMar>
            <w:top w:w="0" w:type="dxa"/>
            <w:bottom w:w="0" w:type="dxa"/>
          </w:tblCellMar>
        </w:tblPrEx>
        <w:trPr>
          <w:trHeight w:hRule="exact" w:val="209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D36" w:rsidRDefault="000C16F2">
            <w:pPr>
              <w:pStyle w:val="Jin0"/>
              <w:shd w:val="clear" w:color="auto" w:fill="auto"/>
            </w:pPr>
            <w:r>
              <w:t>Korespondenční adresa: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3D36" w:rsidRDefault="000C16F2">
            <w:pPr>
              <w:pStyle w:val="Jin0"/>
              <w:shd w:val="clear" w:color="auto" w:fill="auto"/>
            </w:pPr>
            <w:r>
              <w:t>Lihovarská 1060/12,190 00 Praha 9</w:t>
            </w:r>
          </w:p>
        </w:tc>
      </w:tr>
      <w:tr w:rsidR="00153D36">
        <w:tblPrEx>
          <w:tblCellMar>
            <w:top w:w="0" w:type="dxa"/>
            <w:bottom w:w="0" w:type="dxa"/>
          </w:tblCellMar>
        </w:tblPrEx>
        <w:trPr>
          <w:trHeight w:hRule="exact" w:val="209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D36" w:rsidRDefault="000C16F2">
            <w:pPr>
              <w:pStyle w:val="Jin0"/>
              <w:shd w:val="clear" w:color="auto" w:fill="auto"/>
            </w:pPr>
            <w:r>
              <w:t>IČO: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3D36" w:rsidRDefault="000C16F2">
            <w:pPr>
              <w:pStyle w:val="Jin0"/>
              <w:shd w:val="clear" w:color="auto" w:fill="auto"/>
            </w:pPr>
            <w:r>
              <w:t>27599523</w:t>
            </w:r>
          </w:p>
        </w:tc>
      </w:tr>
      <w:tr w:rsidR="00153D36">
        <w:tblPrEx>
          <w:tblCellMar>
            <w:top w:w="0" w:type="dxa"/>
            <w:bottom w:w="0" w:type="dxa"/>
          </w:tblCellMar>
        </w:tblPrEx>
        <w:trPr>
          <w:trHeight w:hRule="exact" w:val="212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D36" w:rsidRDefault="000C16F2">
            <w:pPr>
              <w:pStyle w:val="Jin0"/>
              <w:shd w:val="clear" w:color="auto" w:fill="auto"/>
            </w:pPr>
            <w:r>
              <w:t>DIČ: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3D36" w:rsidRDefault="000C16F2">
            <w:pPr>
              <w:pStyle w:val="Jin0"/>
              <w:shd w:val="clear" w:color="auto" w:fill="auto"/>
            </w:pPr>
            <w:r>
              <w:t>CZ27599523</w:t>
            </w:r>
          </w:p>
        </w:tc>
      </w:tr>
      <w:tr w:rsidR="00153D36">
        <w:tblPrEx>
          <w:tblCellMar>
            <w:top w:w="0" w:type="dxa"/>
            <w:bottom w:w="0" w:type="dxa"/>
          </w:tblCellMar>
        </w:tblPrEx>
        <w:trPr>
          <w:trHeight w:hRule="exact" w:val="212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D36" w:rsidRDefault="000C16F2">
            <w:pPr>
              <w:pStyle w:val="Jin0"/>
              <w:shd w:val="clear" w:color="auto" w:fill="auto"/>
            </w:pPr>
            <w:r>
              <w:t>Kontaktní osoba: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3D36" w:rsidRDefault="00B81165">
            <w:pPr>
              <w:pStyle w:val="Jin0"/>
              <w:shd w:val="clear" w:color="auto" w:fill="auto"/>
            </w:pPr>
            <w:r w:rsidRPr="00B81165">
              <w:rPr>
                <w:highlight w:val="lightGray"/>
              </w:rPr>
              <w:t>……………………..</w:t>
            </w:r>
          </w:p>
        </w:tc>
      </w:tr>
      <w:tr w:rsidR="00153D36">
        <w:tblPrEx>
          <w:tblCellMar>
            <w:top w:w="0" w:type="dxa"/>
            <w:bottom w:w="0" w:type="dxa"/>
          </w:tblCellMar>
        </w:tblPrEx>
        <w:trPr>
          <w:trHeight w:hRule="exact" w:val="209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D36" w:rsidRDefault="000C16F2">
            <w:pPr>
              <w:pStyle w:val="Jin0"/>
              <w:shd w:val="clear" w:color="auto" w:fill="auto"/>
            </w:pPr>
            <w:r>
              <w:t>Tel.: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3D36" w:rsidRDefault="00B81165">
            <w:pPr>
              <w:pStyle w:val="Jin0"/>
              <w:shd w:val="clear" w:color="auto" w:fill="auto"/>
            </w:pPr>
            <w:r w:rsidRPr="00B81165">
              <w:rPr>
                <w:highlight w:val="lightGray"/>
              </w:rPr>
              <w:t>……………………..</w:t>
            </w:r>
          </w:p>
        </w:tc>
      </w:tr>
      <w:tr w:rsidR="00153D36">
        <w:tblPrEx>
          <w:tblCellMar>
            <w:top w:w="0" w:type="dxa"/>
            <w:bottom w:w="0" w:type="dxa"/>
          </w:tblCellMar>
        </w:tblPrEx>
        <w:trPr>
          <w:trHeight w:hRule="exact" w:val="212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D36" w:rsidRDefault="000C16F2">
            <w:pPr>
              <w:pStyle w:val="Jin0"/>
              <w:shd w:val="clear" w:color="auto" w:fill="auto"/>
            </w:pPr>
            <w:r>
              <w:t>E-mail: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3D36" w:rsidRDefault="00B81165">
            <w:pPr>
              <w:pStyle w:val="Jin0"/>
              <w:shd w:val="clear" w:color="auto" w:fill="auto"/>
            </w:pPr>
            <w:r w:rsidRPr="00B81165">
              <w:rPr>
                <w:highlight w:val="lightGray"/>
              </w:rPr>
              <w:t>……………………..</w:t>
            </w:r>
          </w:p>
        </w:tc>
      </w:tr>
      <w:tr w:rsidR="00153D36">
        <w:tblPrEx>
          <w:tblCellMar>
            <w:top w:w="0" w:type="dxa"/>
            <w:bottom w:w="0" w:type="dxa"/>
          </w:tblCellMar>
        </w:tblPrEx>
        <w:trPr>
          <w:trHeight w:hRule="exact" w:val="212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D36" w:rsidRDefault="000C16F2">
            <w:pPr>
              <w:pStyle w:val="Jin0"/>
              <w:shd w:val="clear" w:color="auto" w:fill="auto"/>
            </w:pPr>
            <w:r>
              <w:t>Bankovní spojení: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3D36" w:rsidRDefault="003F2EBA">
            <w:pPr>
              <w:pStyle w:val="Jin0"/>
              <w:shd w:val="clear" w:color="auto" w:fill="auto"/>
            </w:pPr>
            <w:r w:rsidRPr="00B81165">
              <w:rPr>
                <w:highlight w:val="lightGray"/>
              </w:rPr>
              <w:t>……………………..</w:t>
            </w:r>
          </w:p>
        </w:tc>
      </w:tr>
      <w:tr w:rsidR="00153D36">
        <w:tblPrEx>
          <w:tblCellMar>
            <w:top w:w="0" w:type="dxa"/>
            <w:bottom w:w="0" w:type="dxa"/>
          </w:tblCellMar>
        </w:tblPrEx>
        <w:trPr>
          <w:trHeight w:hRule="exact" w:val="396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D36" w:rsidRDefault="000C16F2">
            <w:pPr>
              <w:pStyle w:val="Jin0"/>
              <w:shd w:val="clear" w:color="auto" w:fill="auto"/>
            </w:pPr>
            <w:r>
              <w:t>Dodavatel uvede, zda spadá pod definici malého a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3D36" w:rsidRDefault="00153D36">
            <w:pPr>
              <w:rPr>
                <w:sz w:val="10"/>
                <w:szCs w:val="10"/>
              </w:rPr>
            </w:pPr>
          </w:p>
        </w:tc>
      </w:tr>
      <w:tr w:rsidR="00153D36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38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53D36" w:rsidRDefault="000C16F2">
            <w:pPr>
              <w:pStyle w:val="Jin0"/>
              <w:shd w:val="clear" w:color="auto" w:fill="auto"/>
            </w:pPr>
            <w:r>
              <w:t xml:space="preserve">středního podniku ve smyslu doporučení </w:t>
            </w:r>
            <w:r>
              <w:t>Komise</w:t>
            </w:r>
          </w:p>
        </w:tc>
        <w:tc>
          <w:tcPr>
            <w:tcW w:w="5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3D36" w:rsidRDefault="00153D36">
            <w:pPr>
              <w:rPr>
                <w:sz w:val="10"/>
                <w:szCs w:val="10"/>
              </w:rPr>
            </w:pPr>
          </w:p>
        </w:tc>
      </w:tr>
      <w:tr w:rsidR="00153D36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3838" w:type="dxa"/>
            <w:tcBorders>
              <w:left w:val="single" w:sz="4" w:space="0" w:color="auto"/>
            </w:tcBorders>
            <w:shd w:val="clear" w:color="auto" w:fill="FFFFFF"/>
          </w:tcPr>
          <w:p w:rsidR="00153D36" w:rsidRDefault="000C16F2">
            <w:pPr>
              <w:pStyle w:val="Jin0"/>
              <w:shd w:val="clear" w:color="auto" w:fill="auto"/>
            </w:pPr>
            <w:r>
              <w:t>2003/361/ES, a to pro účely vyplnění formuláře</w:t>
            </w:r>
          </w:p>
        </w:tc>
        <w:tc>
          <w:tcPr>
            <w:tcW w:w="5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3D36" w:rsidRDefault="000C16F2">
            <w:pPr>
              <w:pStyle w:val="Jin0"/>
              <w:shd w:val="clear" w:color="auto" w:fill="auto"/>
              <w:jc w:val="center"/>
            </w:pPr>
            <w:r>
              <w:t>ANO</w:t>
            </w:r>
          </w:p>
        </w:tc>
      </w:tr>
      <w:tr w:rsidR="00153D36">
        <w:tblPrEx>
          <w:tblCellMar>
            <w:top w:w="0" w:type="dxa"/>
            <w:bottom w:w="0" w:type="dxa"/>
          </w:tblCellMar>
        </w:tblPrEx>
        <w:trPr>
          <w:trHeight w:hRule="exact" w:val="212"/>
          <w:jc w:val="center"/>
        </w:trPr>
        <w:tc>
          <w:tcPr>
            <w:tcW w:w="38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53D36" w:rsidRDefault="000C16F2">
            <w:pPr>
              <w:pStyle w:val="Jin0"/>
              <w:shd w:val="clear" w:color="auto" w:fill="auto"/>
            </w:pPr>
            <w:r>
              <w:t>"Oznámení o výsledku zadávacího řízení",</w:t>
            </w:r>
          </w:p>
        </w:tc>
        <w:tc>
          <w:tcPr>
            <w:tcW w:w="5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3D36" w:rsidRDefault="00153D36">
            <w:pPr>
              <w:rPr>
                <w:sz w:val="10"/>
                <w:szCs w:val="10"/>
              </w:rPr>
            </w:pPr>
          </w:p>
        </w:tc>
      </w:tr>
      <w:tr w:rsidR="00153D36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3838" w:type="dxa"/>
            <w:tcBorders>
              <w:left w:val="single" w:sz="4" w:space="0" w:color="auto"/>
            </w:tcBorders>
            <w:shd w:val="clear" w:color="auto" w:fill="FFFFFF"/>
          </w:tcPr>
          <w:p w:rsidR="00153D36" w:rsidRDefault="000C16F2">
            <w:pPr>
              <w:pStyle w:val="Jin0"/>
              <w:shd w:val="clear" w:color="auto" w:fill="auto"/>
            </w:pPr>
            <w:r>
              <w:t>uveřejňovaného ve Věstníku veřejných zakázek.</w:t>
            </w:r>
          </w:p>
        </w:tc>
        <w:tc>
          <w:tcPr>
            <w:tcW w:w="5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3D36" w:rsidRDefault="00153D36">
            <w:pPr>
              <w:rPr>
                <w:sz w:val="10"/>
                <w:szCs w:val="10"/>
              </w:rPr>
            </w:pPr>
          </w:p>
        </w:tc>
      </w:tr>
      <w:tr w:rsidR="00153D36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3D36" w:rsidRDefault="000C16F2">
            <w:pPr>
              <w:pStyle w:val="Jin0"/>
              <w:shd w:val="clear" w:color="auto" w:fill="auto"/>
              <w:jc w:val="center"/>
            </w:pPr>
            <w:r>
              <w:rPr>
                <w:color w:val="0A1F48"/>
              </w:rPr>
              <w:t>Cenová nabídka</w:t>
            </w:r>
          </w:p>
        </w:tc>
      </w:tr>
      <w:tr w:rsidR="00153D36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D36" w:rsidRDefault="000C16F2">
            <w:pPr>
              <w:pStyle w:val="Jin0"/>
              <w:shd w:val="clear" w:color="auto" w:fill="auto"/>
              <w:ind w:left="200"/>
            </w:pPr>
            <w:r>
              <w:t>Celková nabídková cena v Kč bez DPH</w:t>
            </w:r>
          </w:p>
        </w:tc>
        <w:tc>
          <w:tcPr>
            <w:tcW w:w="551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3D36" w:rsidRDefault="000C16F2">
            <w:pPr>
              <w:pStyle w:val="Jin0"/>
              <w:shd w:val="clear" w:color="auto" w:fill="auto"/>
              <w:tabs>
                <w:tab w:val="left" w:pos="2418"/>
              </w:tabs>
              <w:ind w:left="200"/>
              <w:jc w:val="both"/>
            </w:pPr>
            <w:r>
              <w:t>Výše DPH v Kč</w:t>
            </w:r>
            <w:r>
              <w:tab/>
              <w:t>Celková nabídková cena v Kč včetně DPH</w:t>
            </w:r>
          </w:p>
        </w:tc>
      </w:tr>
      <w:tr w:rsidR="00153D36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D36" w:rsidRDefault="000C16F2">
            <w:pPr>
              <w:pStyle w:val="Jin0"/>
              <w:shd w:val="clear" w:color="auto" w:fill="auto"/>
              <w:ind w:left="1240"/>
            </w:pPr>
            <w:r>
              <w:t>660 607</w:t>
            </w:r>
          </w:p>
        </w:tc>
        <w:tc>
          <w:tcPr>
            <w:tcW w:w="551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D36" w:rsidRDefault="000C16F2">
            <w:pPr>
              <w:pStyle w:val="Jin0"/>
              <w:shd w:val="clear" w:color="auto" w:fill="auto"/>
              <w:tabs>
                <w:tab w:val="left" w:pos="3586"/>
              </w:tabs>
              <w:ind w:left="440"/>
              <w:jc w:val="both"/>
            </w:pPr>
            <w:r>
              <w:t>138 727</w:t>
            </w:r>
            <w:r>
              <w:tab/>
              <w:t>799 334</w:t>
            </w:r>
          </w:p>
        </w:tc>
      </w:tr>
      <w:tr w:rsidR="00153D36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3D36" w:rsidRDefault="000C16F2">
            <w:pPr>
              <w:pStyle w:val="Jin0"/>
              <w:shd w:val="clear" w:color="auto" w:fill="auto"/>
              <w:jc w:val="center"/>
            </w:pPr>
            <w:r>
              <w:rPr>
                <w:color w:val="0A1F48"/>
              </w:rPr>
              <w:t>Čestné prohlášení k vázanosti Návrhem smlouvy</w:t>
            </w:r>
          </w:p>
        </w:tc>
      </w:tr>
      <w:tr w:rsidR="00153D36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3D36" w:rsidRDefault="000C16F2">
            <w:pPr>
              <w:pStyle w:val="Jin0"/>
              <w:shd w:val="clear" w:color="auto" w:fill="auto"/>
            </w:pPr>
            <w:r>
              <w:t>Výše uvedený dodavatel tímto čestně prohlašuje, že plně a bezvýhradně akceptuje Návrh smlouvy a je si vědom toho, že tento Návrh</w:t>
            </w:r>
          </w:p>
        </w:tc>
      </w:tr>
      <w:tr w:rsidR="00153D36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93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3D36" w:rsidRDefault="000C16F2">
            <w:pPr>
              <w:pStyle w:val="Jin0"/>
              <w:shd w:val="clear" w:color="auto" w:fill="auto"/>
            </w:pPr>
            <w:r>
              <w:t xml:space="preserve">smlouvy s ním bude uzavřen, bude-li vybrán k </w:t>
            </w:r>
            <w:r>
              <w:t>uzavření smlouvy na veřejnou zakázku.</w:t>
            </w:r>
          </w:p>
        </w:tc>
      </w:tr>
      <w:tr w:rsidR="00153D36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D36" w:rsidRDefault="000C16F2">
            <w:pPr>
              <w:pStyle w:val="Jin0"/>
              <w:shd w:val="clear" w:color="auto" w:fill="auto"/>
              <w:jc w:val="center"/>
            </w:pPr>
            <w:r>
              <w:rPr>
                <w:color w:val="0A1F48"/>
              </w:rPr>
              <w:t>Osoba oprávněná jednat za dodavatele</w:t>
            </w:r>
          </w:p>
        </w:tc>
      </w:tr>
      <w:tr w:rsidR="00153D36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D36" w:rsidRDefault="000C16F2">
            <w:pPr>
              <w:pStyle w:val="Jin0"/>
              <w:shd w:val="clear" w:color="auto" w:fill="auto"/>
            </w:pPr>
            <w:r>
              <w:t>Titul, jméno, příjmení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3D36" w:rsidRDefault="00B35ABA">
            <w:pPr>
              <w:pStyle w:val="Jin0"/>
              <w:shd w:val="clear" w:color="auto" w:fill="auto"/>
              <w:jc w:val="center"/>
            </w:pPr>
            <w:r w:rsidRPr="00B81165">
              <w:rPr>
                <w:highlight w:val="lightGray"/>
              </w:rPr>
              <w:t>……………………..</w:t>
            </w:r>
          </w:p>
        </w:tc>
      </w:tr>
      <w:tr w:rsidR="00153D36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3D36" w:rsidRDefault="000C16F2">
            <w:pPr>
              <w:pStyle w:val="Jin0"/>
              <w:shd w:val="clear" w:color="auto" w:fill="auto"/>
            </w:pPr>
            <w:r>
              <w:t>Funkce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D36" w:rsidRDefault="000C16F2">
            <w:pPr>
              <w:pStyle w:val="Jin0"/>
              <w:shd w:val="clear" w:color="auto" w:fill="auto"/>
              <w:jc w:val="center"/>
            </w:pPr>
            <w:r>
              <w:t>Jednatel společnosti</w:t>
            </w:r>
          </w:p>
        </w:tc>
      </w:tr>
    </w:tbl>
    <w:p w:rsidR="00153D36" w:rsidRDefault="00153D36" w:rsidP="00B35ABA">
      <w:pPr>
        <w:pStyle w:val="Nadpis10"/>
        <w:keepNext/>
        <w:keepLines/>
        <w:shd w:val="clear" w:color="auto" w:fill="auto"/>
        <w:jc w:val="left"/>
      </w:pPr>
    </w:p>
    <w:sectPr w:rsidR="00153D36">
      <w:pgSz w:w="11900" w:h="16840"/>
      <w:pgMar w:top="479" w:right="920" w:bottom="479" w:left="121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6F2" w:rsidRDefault="000C16F2">
      <w:r>
        <w:separator/>
      </w:r>
    </w:p>
  </w:endnote>
  <w:endnote w:type="continuationSeparator" w:id="0">
    <w:p w:rsidR="000C16F2" w:rsidRDefault="000C1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6F2" w:rsidRDefault="000C16F2"/>
  </w:footnote>
  <w:footnote w:type="continuationSeparator" w:id="0">
    <w:p w:rsidR="000C16F2" w:rsidRDefault="000C16F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53D36"/>
    <w:rsid w:val="000C16F2"/>
    <w:rsid w:val="00153D36"/>
    <w:rsid w:val="003F2EBA"/>
    <w:rsid w:val="00B35ABA"/>
    <w:rsid w:val="00B8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300" w:lineRule="auto"/>
      <w:jc w:val="center"/>
    </w:pPr>
    <w:rPr>
      <w:rFonts w:ascii="Arial" w:eastAsia="Arial" w:hAnsi="Arial" w:cs="Arial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0"/>
      <w:jc w:val="right"/>
    </w:pPr>
    <w:rPr>
      <w:rFonts w:ascii="Times New Roman" w:eastAsia="Times New Roman" w:hAnsi="Times New Roman" w:cs="Times New Roman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Calibri" w:eastAsia="Calibri" w:hAnsi="Calibri" w:cs="Calibri"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right"/>
      <w:outlineLvl w:val="0"/>
    </w:pPr>
    <w:rPr>
      <w:rFonts w:ascii="Arial" w:eastAsia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300" w:lineRule="auto"/>
      <w:jc w:val="center"/>
    </w:pPr>
    <w:rPr>
      <w:rFonts w:ascii="Arial" w:eastAsia="Arial" w:hAnsi="Arial" w:cs="Arial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0"/>
      <w:jc w:val="right"/>
    </w:pPr>
    <w:rPr>
      <w:rFonts w:ascii="Times New Roman" w:eastAsia="Times New Roman" w:hAnsi="Times New Roman" w:cs="Times New Roman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Calibri" w:eastAsia="Calibri" w:hAnsi="Calibri" w:cs="Calibri"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right"/>
      <w:outlineLvl w:val="0"/>
    </w:pPr>
    <w:rPr>
      <w:rFonts w:ascii="Arial" w:eastAsia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Čurdová Jitka Mgr. (GFŘ)</cp:lastModifiedBy>
  <cp:revision>2</cp:revision>
  <dcterms:created xsi:type="dcterms:W3CDTF">2018-11-09T08:34:00Z</dcterms:created>
  <dcterms:modified xsi:type="dcterms:W3CDTF">2018-11-09T09:10:00Z</dcterms:modified>
</cp:coreProperties>
</file>