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59D1" w14:textId="0BE857DE" w:rsidR="0070692A" w:rsidRPr="004F2A6B" w:rsidRDefault="00B66CA0" w:rsidP="002F5D7D">
      <w:pPr>
        <w:spacing w:before="120" w:after="0" w:line="28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Příloha č. 3</w:t>
      </w:r>
    </w:p>
    <w:p w14:paraId="75C89AD6" w14:textId="77777777" w:rsidR="0070692A" w:rsidRPr="004F2A6B" w:rsidRDefault="0070692A" w:rsidP="002F5D7D">
      <w:pPr>
        <w:spacing w:before="120"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2BE903DF" w14:textId="77777777" w:rsidR="0070692A" w:rsidRPr="004F2A6B" w:rsidRDefault="0070692A" w:rsidP="002F5D7D">
      <w:pPr>
        <w:tabs>
          <w:tab w:val="left" w:pos="5580"/>
        </w:tabs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SMLOUVA O DÍLO</w:t>
      </w:r>
    </w:p>
    <w:p w14:paraId="25464CDE" w14:textId="77777777" w:rsidR="0070692A" w:rsidRPr="004F2A6B" w:rsidRDefault="0070692A" w:rsidP="002F5D7D">
      <w:pPr>
        <w:pStyle w:val="Podnzev"/>
        <w:spacing w:before="120" w:line="288" w:lineRule="auto"/>
        <w:rPr>
          <w:rFonts w:ascii="Times New Roman" w:hAnsi="Times New Roman" w:cs="Times New Roman"/>
          <w:color w:val="auto"/>
        </w:rPr>
      </w:pPr>
      <w:r w:rsidRPr="004F2A6B">
        <w:rPr>
          <w:rFonts w:ascii="Times New Roman" w:hAnsi="Times New Roman" w:cs="Times New Roman"/>
          <w:color w:val="auto"/>
        </w:rPr>
        <w:t>uzavřená dle ust. § 2586 a násl. zákona č. 89/2012 Sb., občanský zákoník, v platném znění</w:t>
      </w:r>
    </w:p>
    <w:p w14:paraId="14FFA5BC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2E85E2E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7C85AC03" w14:textId="26A3F0D1" w:rsidR="00241A86" w:rsidRPr="00D92C16" w:rsidRDefault="0026497E" w:rsidP="00D92C16">
      <w:pPr>
        <w:pStyle w:val="Mujnadpis1"/>
      </w:pPr>
      <w:r>
        <w:t xml:space="preserve">1. </w:t>
      </w:r>
      <w:r w:rsidR="00241A86" w:rsidRPr="00D92C16">
        <w:t>S</w:t>
      </w:r>
      <w:r>
        <w:t>mluvní strany</w:t>
      </w:r>
      <w:r w:rsidR="00241A86" w:rsidRPr="00D92C16">
        <w:t>:</w:t>
      </w:r>
    </w:p>
    <w:p w14:paraId="2F24FA75" w14:textId="77777777" w:rsidR="00241A86" w:rsidRPr="00D92C16" w:rsidRDefault="00241A86" w:rsidP="00241A86">
      <w:pPr>
        <w:rPr>
          <w:rFonts w:ascii="Times New Roman" w:hAnsi="Times New Roman" w:cs="Times New Roman"/>
          <w:b/>
        </w:rPr>
      </w:pPr>
      <w:r w:rsidRPr="00D92C16">
        <w:rPr>
          <w:rFonts w:ascii="Times New Roman" w:hAnsi="Times New Roman" w:cs="Times New Roman"/>
          <w:b/>
        </w:rPr>
        <w:t>1. Masarykova obchodní akademie, Rakovník, Pražská 1222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5888"/>
      </w:tblGrid>
      <w:tr w:rsidR="00241A86" w:rsidRPr="00D92C16" w14:paraId="47142E47" w14:textId="77777777" w:rsidTr="00647E76">
        <w:tc>
          <w:tcPr>
            <w:tcW w:w="3184" w:type="dxa"/>
            <w:shd w:val="clear" w:color="auto" w:fill="auto"/>
          </w:tcPr>
          <w:p w14:paraId="38A92EA6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Se sídlem:</w:t>
            </w:r>
          </w:p>
        </w:tc>
        <w:tc>
          <w:tcPr>
            <w:tcW w:w="5888" w:type="dxa"/>
            <w:shd w:val="clear" w:color="auto" w:fill="auto"/>
          </w:tcPr>
          <w:p w14:paraId="4D6F6F78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Pražská 1222, 269 20 Rakovník</w:t>
            </w:r>
          </w:p>
        </w:tc>
      </w:tr>
      <w:tr w:rsidR="00241A86" w:rsidRPr="00D92C16" w14:paraId="01E62DAA" w14:textId="77777777" w:rsidTr="00647E76">
        <w:tc>
          <w:tcPr>
            <w:tcW w:w="3184" w:type="dxa"/>
            <w:shd w:val="clear" w:color="auto" w:fill="auto"/>
          </w:tcPr>
          <w:p w14:paraId="6C4031E8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Zastoupená</w:t>
            </w:r>
          </w:p>
        </w:tc>
        <w:tc>
          <w:tcPr>
            <w:tcW w:w="5888" w:type="dxa"/>
            <w:shd w:val="clear" w:color="auto" w:fill="auto"/>
          </w:tcPr>
          <w:p w14:paraId="75C7827F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Mgr. Emanuelem Vamberou, ředitelem školy</w:t>
            </w:r>
          </w:p>
        </w:tc>
      </w:tr>
      <w:tr w:rsidR="00241A86" w:rsidRPr="00D92C16" w14:paraId="6535884D" w14:textId="77777777" w:rsidTr="00647E76">
        <w:tc>
          <w:tcPr>
            <w:tcW w:w="3184" w:type="dxa"/>
            <w:shd w:val="clear" w:color="auto" w:fill="auto"/>
          </w:tcPr>
          <w:p w14:paraId="7672790B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IČ</w:t>
            </w:r>
          </w:p>
        </w:tc>
        <w:tc>
          <w:tcPr>
            <w:tcW w:w="5888" w:type="dxa"/>
            <w:shd w:val="clear" w:color="auto" w:fill="auto"/>
          </w:tcPr>
          <w:p w14:paraId="209A943C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47019719</w:t>
            </w:r>
          </w:p>
        </w:tc>
      </w:tr>
      <w:tr w:rsidR="00241A86" w:rsidRPr="00D92C16" w14:paraId="4A40C978" w14:textId="77777777" w:rsidTr="00647E76">
        <w:tc>
          <w:tcPr>
            <w:tcW w:w="3184" w:type="dxa"/>
            <w:shd w:val="clear" w:color="auto" w:fill="auto"/>
          </w:tcPr>
          <w:p w14:paraId="51BAEF41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DIČ</w:t>
            </w:r>
          </w:p>
        </w:tc>
        <w:tc>
          <w:tcPr>
            <w:tcW w:w="5888" w:type="dxa"/>
            <w:shd w:val="clear" w:color="auto" w:fill="auto"/>
          </w:tcPr>
          <w:p w14:paraId="0B795F11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CZ47019719</w:t>
            </w:r>
          </w:p>
        </w:tc>
      </w:tr>
      <w:tr w:rsidR="00241A86" w:rsidRPr="00D92C16" w14:paraId="51490350" w14:textId="77777777" w:rsidTr="00647E76">
        <w:tc>
          <w:tcPr>
            <w:tcW w:w="3184" w:type="dxa"/>
            <w:shd w:val="clear" w:color="auto" w:fill="auto"/>
          </w:tcPr>
          <w:p w14:paraId="327DE693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5888" w:type="dxa"/>
            <w:shd w:val="clear" w:color="auto" w:fill="auto"/>
          </w:tcPr>
          <w:p w14:paraId="2303510C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KB Rakovník</w:t>
            </w:r>
          </w:p>
        </w:tc>
      </w:tr>
      <w:tr w:rsidR="00241A86" w:rsidRPr="00D92C16" w14:paraId="7F7108AE" w14:textId="77777777" w:rsidTr="00647E76">
        <w:tc>
          <w:tcPr>
            <w:tcW w:w="3184" w:type="dxa"/>
            <w:shd w:val="clear" w:color="auto" w:fill="auto"/>
          </w:tcPr>
          <w:p w14:paraId="7910F89D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Číslo účtu</w:t>
            </w:r>
          </w:p>
        </w:tc>
        <w:tc>
          <w:tcPr>
            <w:tcW w:w="5888" w:type="dxa"/>
            <w:shd w:val="clear" w:color="auto" w:fill="auto"/>
          </w:tcPr>
          <w:p w14:paraId="1B1E9619" w14:textId="015778F3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E6705FB" w14:textId="77777777" w:rsidR="00241A86" w:rsidRPr="00D92C16" w:rsidRDefault="00241A86" w:rsidP="00241A86">
      <w:pPr>
        <w:pStyle w:val="Mujnormlntext"/>
        <w:rPr>
          <w:rFonts w:ascii="Times New Roman" w:hAnsi="Times New Roman" w:cs="Times New Roman"/>
          <w:sz w:val="22"/>
        </w:rPr>
      </w:pPr>
    </w:p>
    <w:p w14:paraId="415D30F2" w14:textId="41241DE7" w:rsidR="00241A86" w:rsidRPr="00D92C16" w:rsidRDefault="00241A86" w:rsidP="00241A86">
      <w:pPr>
        <w:pStyle w:val="Mujnormlntext"/>
        <w:rPr>
          <w:rFonts w:ascii="Times New Roman" w:hAnsi="Times New Roman" w:cs="Times New Roman"/>
          <w:sz w:val="22"/>
        </w:rPr>
      </w:pPr>
      <w:r w:rsidRPr="00D92C16">
        <w:rPr>
          <w:rFonts w:ascii="Times New Roman" w:hAnsi="Times New Roman" w:cs="Times New Roman"/>
          <w:sz w:val="22"/>
        </w:rPr>
        <w:t>(dále jen „objednatel“)</w:t>
      </w:r>
    </w:p>
    <w:p w14:paraId="2F2B87AF" w14:textId="77777777" w:rsidR="00241A86" w:rsidRPr="00D92C16" w:rsidRDefault="00241A86" w:rsidP="00241A86">
      <w:pPr>
        <w:rPr>
          <w:rFonts w:ascii="Times New Roman" w:hAnsi="Times New Roman" w:cs="Times New Roman"/>
          <w:b/>
        </w:rPr>
      </w:pPr>
      <w:r w:rsidRPr="00D92C16">
        <w:rPr>
          <w:rFonts w:ascii="Times New Roman" w:hAnsi="Times New Roman" w:cs="Times New Roman"/>
          <w:b/>
        </w:rPr>
        <w:t>a</w:t>
      </w:r>
    </w:p>
    <w:p w14:paraId="34012143" w14:textId="55BE7F04" w:rsidR="00241A86" w:rsidRPr="00D92C16" w:rsidRDefault="00C12CDF" w:rsidP="00241A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2. Daneker spol. s r.</w:t>
      </w:r>
      <w:r>
        <w:rPr>
          <w:rFonts w:ascii="Times New Roman" w:hAnsi="Times New Roman" w:cs="Times New Roman"/>
          <w:b/>
        </w:rPr>
        <w:t>o., Vladislavova 585, Rakovník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5888"/>
      </w:tblGrid>
      <w:tr w:rsidR="00241A86" w:rsidRPr="00D92C16" w14:paraId="40A78B60" w14:textId="77777777" w:rsidTr="00647E76">
        <w:tc>
          <w:tcPr>
            <w:tcW w:w="3184" w:type="dxa"/>
            <w:shd w:val="clear" w:color="auto" w:fill="auto"/>
          </w:tcPr>
          <w:p w14:paraId="2A65D544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Se sídlem:</w:t>
            </w:r>
          </w:p>
        </w:tc>
        <w:tc>
          <w:tcPr>
            <w:tcW w:w="5888" w:type="dxa"/>
            <w:shd w:val="clear" w:color="auto" w:fill="auto"/>
          </w:tcPr>
          <w:p w14:paraId="1FB367F3" w14:textId="1E84D13B" w:rsidR="00241A86" w:rsidRPr="00D92C16" w:rsidRDefault="00C12CDF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Vladislavova 585, 269 01  Rakovník</w:t>
            </w:r>
          </w:p>
        </w:tc>
      </w:tr>
      <w:tr w:rsidR="00241A86" w:rsidRPr="00D92C16" w14:paraId="32CBA678" w14:textId="77777777" w:rsidTr="00647E76">
        <w:tc>
          <w:tcPr>
            <w:tcW w:w="3184" w:type="dxa"/>
            <w:shd w:val="clear" w:color="auto" w:fill="auto"/>
          </w:tcPr>
          <w:p w14:paraId="769AC141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Zastoupena</w:t>
            </w:r>
          </w:p>
        </w:tc>
        <w:tc>
          <w:tcPr>
            <w:tcW w:w="5888" w:type="dxa"/>
            <w:shd w:val="clear" w:color="auto" w:fill="auto"/>
          </w:tcPr>
          <w:p w14:paraId="29F4E395" w14:textId="3E020B80" w:rsidR="00241A86" w:rsidRPr="00D92C16" w:rsidRDefault="00C12CDF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Ing. Petrem Daliborem</w:t>
            </w:r>
          </w:p>
        </w:tc>
      </w:tr>
      <w:tr w:rsidR="00241A86" w:rsidRPr="00D92C16" w14:paraId="47677880" w14:textId="77777777" w:rsidTr="00647E76">
        <w:tc>
          <w:tcPr>
            <w:tcW w:w="3184" w:type="dxa"/>
            <w:shd w:val="clear" w:color="auto" w:fill="auto"/>
          </w:tcPr>
          <w:p w14:paraId="49BE0D2E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Zapsána v obchodním rejstříku vedeném u</w:t>
            </w:r>
          </w:p>
        </w:tc>
        <w:tc>
          <w:tcPr>
            <w:tcW w:w="5888" w:type="dxa"/>
            <w:shd w:val="clear" w:color="auto" w:fill="auto"/>
          </w:tcPr>
          <w:p w14:paraId="1B0C7169" w14:textId="35607D6B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1A86" w:rsidRPr="00D92C16" w14:paraId="0A36A78F" w14:textId="77777777" w:rsidTr="00647E76">
        <w:tc>
          <w:tcPr>
            <w:tcW w:w="3184" w:type="dxa"/>
            <w:shd w:val="clear" w:color="auto" w:fill="auto"/>
          </w:tcPr>
          <w:p w14:paraId="6786988B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IČ</w:t>
            </w:r>
          </w:p>
        </w:tc>
        <w:tc>
          <w:tcPr>
            <w:tcW w:w="5888" w:type="dxa"/>
            <w:shd w:val="clear" w:color="auto" w:fill="auto"/>
          </w:tcPr>
          <w:p w14:paraId="319708BA" w14:textId="72139830" w:rsidR="00241A86" w:rsidRPr="00D92C16" w:rsidRDefault="00C12CDF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47536250</w:t>
            </w:r>
          </w:p>
        </w:tc>
      </w:tr>
      <w:tr w:rsidR="00241A86" w:rsidRPr="00D92C16" w14:paraId="3B551B5A" w14:textId="77777777" w:rsidTr="00647E76">
        <w:tc>
          <w:tcPr>
            <w:tcW w:w="3184" w:type="dxa"/>
            <w:shd w:val="clear" w:color="auto" w:fill="auto"/>
          </w:tcPr>
          <w:p w14:paraId="6DC6C036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DIČ</w:t>
            </w:r>
          </w:p>
        </w:tc>
        <w:tc>
          <w:tcPr>
            <w:tcW w:w="5888" w:type="dxa"/>
            <w:shd w:val="clear" w:color="auto" w:fill="auto"/>
          </w:tcPr>
          <w:p w14:paraId="7CC8B859" w14:textId="249374F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1A86" w:rsidRPr="00D92C16" w14:paraId="74136241" w14:textId="77777777" w:rsidTr="00647E76">
        <w:tc>
          <w:tcPr>
            <w:tcW w:w="3184" w:type="dxa"/>
            <w:shd w:val="clear" w:color="auto" w:fill="auto"/>
          </w:tcPr>
          <w:p w14:paraId="4B0730A0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5888" w:type="dxa"/>
            <w:shd w:val="clear" w:color="auto" w:fill="auto"/>
          </w:tcPr>
          <w:p w14:paraId="6DE1374C" w14:textId="47FAF80E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1A86" w:rsidRPr="00D92C16" w14:paraId="281048C1" w14:textId="77777777" w:rsidTr="00647E76">
        <w:tc>
          <w:tcPr>
            <w:tcW w:w="3184" w:type="dxa"/>
            <w:shd w:val="clear" w:color="auto" w:fill="auto"/>
          </w:tcPr>
          <w:p w14:paraId="26AD5D5D" w14:textId="77777777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  <w:r w:rsidRPr="00D92C16">
              <w:rPr>
                <w:rFonts w:ascii="Times New Roman" w:hAnsi="Times New Roman" w:cs="Times New Roman"/>
                <w:sz w:val="22"/>
              </w:rPr>
              <w:t>Číslo účtu</w:t>
            </w:r>
          </w:p>
        </w:tc>
        <w:tc>
          <w:tcPr>
            <w:tcW w:w="5888" w:type="dxa"/>
            <w:shd w:val="clear" w:color="auto" w:fill="auto"/>
          </w:tcPr>
          <w:p w14:paraId="63E3751A" w14:textId="3FBB4CCB" w:rsidR="00241A86" w:rsidRPr="00D92C16" w:rsidRDefault="00241A86" w:rsidP="00647E76">
            <w:pPr>
              <w:pStyle w:val="Mujnormlntex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3C3D395" w14:textId="77777777" w:rsidR="00241A86" w:rsidRPr="00D92C16" w:rsidRDefault="00241A86" w:rsidP="00241A86">
      <w:pPr>
        <w:pStyle w:val="Mujnormlntext"/>
        <w:rPr>
          <w:rFonts w:ascii="Times New Roman" w:hAnsi="Times New Roman" w:cs="Times New Roman"/>
          <w:sz w:val="22"/>
        </w:rPr>
      </w:pPr>
    </w:p>
    <w:p w14:paraId="5A98A8D5" w14:textId="1DCF1039" w:rsidR="00241A86" w:rsidRPr="00D92C16" w:rsidRDefault="00241A86" w:rsidP="00241A86">
      <w:pPr>
        <w:pStyle w:val="Mujnormlntext"/>
        <w:rPr>
          <w:rFonts w:ascii="Times New Roman" w:hAnsi="Times New Roman" w:cs="Times New Roman"/>
          <w:sz w:val="22"/>
        </w:rPr>
      </w:pPr>
      <w:r w:rsidRPr="00D92C16">
        <w:rPr>
          <w:rFonts w:ascii="Times New Roman" w:hAnsi="Times New Roman" w:cs="Times New Roman"/>
          <w:sz w:val="22"/>
        </w:rPr>
        <w:t>(dále jen „zhotovitel“)</w:t>
      </w:r>
    </w:p>
    <w:p w14:paraId="3D6A41D7" w14:textId="77777777" w:rsidR="0070692A" w:rsidRPr="004F2A6B" w:rsidRDefault="0070692A" w:rsidP="002F5D7D">
      <w:pPr>
        <w:pStyle w:val="Body"/>
        <w:spacing w:before="120" w:line="28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4F2A6B">
        <w:rPr>
          <w:rFonts w:ascii="Times New Roman" w:hAnsi="Times New Roman" w:cs="Times New Roman"/>
          <w:sz w:val="22"/>
          <w:szCs w:val="22"/>
        </w:rPr>
        <w:t>uzavírají dnešního dne, měsíce a roku za podmínek dále dohodnutých tuto smlouvu o dílo.</w:t>
      </w:r>
    </w:p>
    <w:p w14:paraId="126B4984" w14:textId="77777777" w:rsidR="0026497E" w:rsidRDefault="0026497E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38F01436" w14:textId="77777777" w:rsidR="0026497E" w:rsidRDefault="0026497E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08A63EFA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lastRenderedPageBreak/>
        <w:t>2. Předmět smlouvy</w:t>
      </w:r>
    </w:p>
    <w:p w14:paraId="6CCABA7C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386113B2" w14:textId="65EBDF46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Objednatel objednává u </w:t>
      </w:r>
      <w:r w:rsidR="00FB69C1">
        <w:rPr>
          <w:rFonts w:ascii="Times New Roman" w:hAnsi="Times New Roman" w:cs="Times New Roman"/>
          <w:snapToGrid w:val="0"/>
        </w:rPr>
        <w:t>zhotovitele dílo spočívající v </w:t>
      </w:r>
      <w:r w:rsidR="00C65BBD">
        <w:rPr>
          <w:rFonts w:ascii="Times New Roman" w:hAnsi="Times New Roman" w:cs="Times New Roman"/>
          <w:snapToGrid w:val="0"/>
        </w:rPr>
        <w:t>rekonstrukci</w:t>
      </w:r>
      <w:r w:rsidR="00FB69C1">
        <w:rPr>
          <w:rFonts w:ascii="Times New Roman" w:hAnsi="Times New Roman" w:cs="Times New Roman"/>
          <w:snapToGrid w:val="0"/>
        </w:rPr>
        <w:t xml:space="preserve"> vstupní stříšky do školy, včetně opravy omítky, odvozu materiálu, klempířských prvků a konečného úklidu v místě provedení.</w:t>
      </w:r>
      <w:r w:rsidRPr="004F2A6B">
        <w:rPr>
          <w:rFonts w:ascii="Times New Roman" w:hAnsi="Times New Roman" w:cs="Times New Roman"/>
          <w:snapToGrid w:val="0"/>
        </w:rPr>
        <w:t xml:space="preserve"> Zhotovitel se zavazuje dodat dílo řádně, včas a v požadované kvalitě a objednatel se zavazuje řádně dokončené dílo převzít a uhradit sjednanou cenu dle čl. 4 této smlouvy. </w:t>
      </w:r>
    </w:p>
    <w:p w14:paraId="7F3D55D2" w14:textId="77777777" w:rsidR="0070692A" w:rsidRPr="004F2A6B" w:rsidRDefault="0070692A" w:rsidP="002F5D7D">
      <w:pPr>
        <w:spacing w:before="120" w:after="0" w:line="288" w:lineRule="auto"/>
        <w:ind w:left="540"/>
        <w:jc w:val="both"/>
        <w:rPr>
          <w:rFonts w:ascii="Times New Roman" w:hAnsi="Times New Roman" w:cs="Times New Roman"/>
          <w:snapToGrid w:val="0"/>
        </w:rPr>
      </w:pPr>
    </w:p>
    <w:p w14:paraId="6F126866" w14:textId="77777777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Předmět plnění – dílo dle bodu 2.1. této smlouvy zůstává až do úplného zaplacení ve vlastnictví zhotovitele.</w:t>
      </w:r>
    </w:p>
    <w:p w14:paraId="303C0EDC" w14:textId="77777777" w:rsidR="0070692A" w:rsidRPr="004F2A6B" w:rsidRDefault="0070692A" w:rsidP="002F5D7D">
      <w:pPr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0B12E6DE" w14:textId="77777777" w:rsidR="0070692A" w:rsidRPr="004F2A6B" w:rsidRDefault="0070692A" w:rsidP="002F5D7D">
      <w:pPr>
        <w:numPr>
          <w:ilvl w:val="1"/>
          <w:numId w:val="7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Místo plnění: Pražská 1222, 26920 Rakovník</w:t>
      </w:r>
    </w:p>
    <w:p w14:paraId="6F2F7710" w14:textId="77777777" w:rsidR="0070692A" w:rsidRPr="004F2A6B" w:rsidRDefault="0070692A" w:rsidP="002F5D7D">
      <w:pPr>
        <w:tabs>
          <w:tab w:val="left" w:pos="567"/>
        </w:tabs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54C1580D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3. Termín realizace</w:t>
      </w:r>
    </w:p>
    <w:p w14:paraId="185BC15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1314FF8C" w14:textId="7E828CA3" w:rsidR="0070692A" w:rsidRPr="004F2A6B" w:rsidRDefault="0070692A" w:rsidP="002F5D7D">
      <w:pPr>
        <w:numPr>
          <w:ilvl w:val="1"/>
          <w:numId w:val="8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Smluvní strany sjednávají </w:t>
      </w:r>
      <w:r w:rsidR="00BE647C" w:rsidRPr="004F2A6B">
        <w:rPr>
          <w:rFonts w:ascii="Times New Roman" w:hAnsi="Times New Roman" w:cs="Times New Roman"/>
          <w:snapToGrid w:val="0"/>
        </w:rPr>
        <w:t xml:space="preserve">termín realizace díla od </w:t>
      </w:r>
      <w:r w:rsidR="00AF2AD1">
        <w:rPr>
          <w:rFonts w:ascii="Times New Roman" w:hAnsi="Times New Roman" w:cs="Times New Roman"/>
          <w:b/>
          <w:snapToGrid w:val="0"/>
          <w:color w:val="FF0000"/>
        </w:rPr>
        <w:t>12. 11</w:t>
      </w:r>
      <w:r w:rsidR="00BE647C" w:rsidRPr="00FB69C1">
        <w:rPr>
          <w:rFonts w:ascii="Times New Roman" w:hAnsi="Times New Roman" w:cs="Times New Roman"/>
          <w:b/>
          <w:snapToGrid w:val="0"/>
          <w:color w:val="FF0000"/>
        </w:rPr>
        <w:t>.</w:t>
      </w:r>
      <w:r w:rsidRPr="00FB69C1">
        <w:rPr>
          <w:rFonts w:ascii="Times New Roman" w:hAnsi="Times New Roman" w:cs="Times New Roman"/>
          <w:b/>
          <w:snapToGrid w:val="0"/>
          <w:color w:val="FF0000"/>
        </w:rPr>
        <w:t xml:space="preserve"> </w:t>
      </w:r>
      <w:r w:rsidR="002545E5" w:rsidRPr="00FB69C1">
        <w:rPr>
          <w:rFonts w:ascii="Times New Roman" w:hAnsi="Times New Roman" w:cs="Times New Roman"/>
          <w:b/>
          <w:snapToGrid w:val="0"/>
          <w:color w:val="FF0000"/>
        </w:rPr>
        <w:t>2018</w:t>
      </w:r>
      <w:r w:rsidR="00BE647C" w:rsidRPr="00FB69C1">
        <w:rPr>
          <w:rFonts w:ascii="Times New Roman" w:hAnsi="Times New Roman" w:cs="Times New Roman"/>
          <w:b/>
          <w:snapToGrid w:val="0"/>
          <w:color w:val="FF0000"/>
        </w:rPr>
        <w:t xml:space="preserve"> </w:t>
      </w:r>
      <w:r w:rsidRPr="00FB69C1">
        <w:rPr>
          <w:rFonts w:ascii="Times New Roman" w:hAnsi="Times New Roman" w:cs="Times New Roman"/>
          <w:b/>
          <w:snapToGrid w:val="0"/>
          <w:color w:val="FF0000"/>
        </w:rPr>
        <w:t xml:space="preserve">do </w:t>
      </w:r>
      <w:r w:rsidR="00C65BBD">
        <w:rPr>
          <w:rFonts w:ascii="Times New Roman" w:hAnsi="Times New Roman" w:cs="Times New Roman"/>
          <w:b/>
          <w:snapToGrid w:val="0"/>
          <w:color w:val="FF0000"/>
        </w:rPr>
        <w:t>14. 12</w:t>
      </w:r>
      <w:r w:rsidRPr="00FB69C1">
        <w:rPr>
          <w:rFonts w:ascii="Times New Roman" w:hAnsi="Times New Roman" w:cs="Times New Roman"/>
          <w:b/>
          <w:snapToGrid w:val="0"/>
          <w:color w:val="FF0000"/>
        </w:rPr>
        <w:t xml:space="preserve">. </w:t>
      </w:r>
      <w:r w:rsidR="002545E5" w:rsidRPr="00FB69C1">
        <w:rPr>
          <w:rFonts w:ascii="Times New Roman" w:hAnsi="Times New Roman" w:cs="Times New Roman"/>
          <w:b/>
          <w:snapToGrid w:val="0"/>
          <w:color w:val="FF0000"/>
        </w:rPr>
        <w:t>2018</w:t>
      </w:r>
      <w:r w:rsidRPr="00FB69C1">
        <w:rPr>
          <w:rFonts w:ascii="Times New Roman" w:hAnsi="Times New Roman" w:cs="Times New Roman"/>
          <w:b/>
          <w:snapToGrid w:val="0"/>
          <w:color w:val="FF0000"/>
        </w:rPr>
        <w:t>.</w:t>
      </w:r>
      <w:r w:rsidRPr="004F2A6B">
        <w:rPr>
          <w:rFonts w:ascii="Times New Roman" w:hAnsi="Times New Roman" w:cs="Times New Roman"/>
          <w:snapToGrid w:val="0"/>
        </w:rPr>
        <w:tab/>
      </w:r>
      <w:r w:rsidRPr="004F2A6B">
        <w:rPr>
          <w:rFonts w:ascii="Times New Roman" w:hAnsi="Times New Roman" w:cs="Times New Roman"/>
          <w:snapToGrid w:val="0"/>
        </w:rPr>
        <w:tab/>
      </w:r>
    </w:p>
    <w:p w14:paraId="279C68A4" w14:textId="77777777" w:rsidR="0070692A" w:rsidRPr="004F2A6B" w:rsidRDefault="0070692A" w:rsidP="002F5D7D">
      <w:pPr>
        <w:spacing w:before="120" w:after="0" w:line="288" w:lineRule="auto"/>
        <w:ind w:left="570"/>
        <w:jc w:val="both"/>
        <w:rPr>
          <w:rFonts w:ascii="Times New Roman" w:hAnsi="Times New Roman" w:cs="Times New Roman"/>
          <w:snapToGrid w:val="0"/>
        </w:rPr>
      </w:pPr>
    </w:p>
    <w:p w14:paraId="77E7768B" w14:textId="7E6712AB" w:rsidR="0070692A" w:rsidRPr="00720B17" w:rsidRDefault="0070692A" w:rsidP="00720B17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3.2</w:t>
      </w:r>
      <w:r w:rsidRPr="004F2A6B">
        <w:rPr>
          <w:rFonts w:ascii="Times New Roman" w:hAnsi="Times New Roman" w:cs="Times New Roman"/>
          <w:snapToGrid w:val="0"/>
        </w:rPr>
        <w:tab/>
      </w:r>
      <w:r w:rsidRPr="00720B17">
        <w:rPr>
          <w:rFonts w:ascii="Times New Roman" w:hAnsi="Times New Roman" w:cs="Times New Roman"/>
          <w:snapToGrid w:val="0"/>
        </w:rPr>
        <w:t xml:space="preserve">O předání díla zhotovitel pořídí zápis (předávací protokol), který podepíší oprávnění zástupci obou smluvních stran. </w:t>
      </w:r>
    </w:p>
    <w:p w14:paraId="05BBA6A4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0F77385" w14:textId="77777777" w:rsidR="00E85103" w:rsidRPr="004F2A6B" w:rsidRDefault="00E85103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601798AB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4. Cena a platební podmínky</w:t>
      </w:r>
    </w:p>
    <w:p w14:paraId="0448D2E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8D0C322" w14:textId="77777777" w:rsidR="0070692A" w:rsidRPr="004F2A6B" w:rsidRDefault="0070692A" w:rsidP="002F5D7D">
      <w:pPr>
        <w:pStyle w:val="Zhlav"/>
        <w:numPr>
          <w:ilvl w:val="1"/>
          <w:numId w:val="11"/>
        </w:numPr>
        <w:tabs>
          <w:tab w:val="num" w:pos="720"/>
        </w:tabs>
        <w:spacing w:before="120" w:line="288" w:lineRule="auto"/>
        <w:ind w:left="720" w:hanging="720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Cs/>
        </w:rPr>
        <w:t>Cena díla dle smlouvy o dílo dle přílohy č.1 činí:</w:t>
      </w:r>
    </w:p>
    <w:p w14:paraId="7BDAE4E9" w14:textId="7535984A" w:rsidR="0070692A" w:rsidRPr="004F2A6B" w:rsidRDefault="0070692A" w:rsidP="003243FB">
      <w:pPr>
        <w:pStyle w:val="Zhlav"/>
        <w:tabs>
          <w:tab w:val="clear" w:pos="4536"/>
          <w:tab w:val="clear" w:pos="9072"/>
          <w:tab w:val="right" w:pos="6521"/>
        </w:tabs>
        <w:spacing w:before="120" w:line="288" w:lineRule="auto"/>
        <w:ind w:left="720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bCs/>
        </w:rPr>
        <w:t>Cena bez DPH:</w:t>
      </w:r>
      <w:r w:rsidR="00670613">
        <w:rPr>
          <w:rFonts w:ascii="Times New Roman" w:hAnsi="Times New Roman" w:cs="Times New Roman"/>
          <w:bCs/>
        </w:rPr>
        <w:tab/>
      </w:r>
      <w:r w:rsidRPr="004F2A6B">
        <w:rPr>
          <w:rFonts w:ascii="Times New Roman" w:hAnsi="Times New Roman" w:cs="Times New Roman"/>
          <w:bCs/>
        </w:rPr>
        <w:t xml:space="preserve"> </w:t>
      </w:r>
      <w:r w:rsidR="00BF26B2">
        <w:rPr>
          <w:rFonts w:ascii="Times New Roman" w:hAnsi="Times New Roman" w:cs="Times New Roman"/>
          <w:bCs/>
        </w:rPr>
        <w:t xml:space="preserve"> </w:t>
      </w:r>
      <w:r w:rsidRPr="004F2A6B">
        <w:rPr>
          <w:rFonts w:ascii="Times New Roman" w:hAnsi="Times New Roman" w:cs="Times New Roman"/>
          <w:bCs/>
        </w:rPr>
        <w:t xml:space="preserve"> </w:t>
      </w:r>
      <w:r w:rsidR="003243FB">
        <w:rPr>
          <w:rFonts w:ascii="Times New Roman" w:hAnsi="Times New Roman" w:cs="Times New Roman"/>
          <w:bCs/>
        </w:rPr>
        <w:t xml:space="preserve">   </w:t>
      </w:r>
      <w:r w:rsidR="00BF26B2">
        <w:rPr>
          <w:rFonts w:ascii="Times New Roman" w:hAnsi="Times New Roman" w:cs="Times New Roman"/>
          <w:bCs/>
        </w:rPr>
        <w:t xml:space="preserve">  </w:t>
      </w:r>
      <w:r w:rsidR="00C12CDF">
        <w:rPr>
          <w:rFonts w:ascii="Times New Roman" w:hAnsi="Times New Roman" w:cs="Times New Roman"/>
          <w:bCs/>
        </w:rPr>
        <w:t>172 250,00</w:t>
      </w:r>
      <w:r w:rsidRPr="004F2A6B">
        <w:rPr>
          <w:rFonts w:ascii="Times New Roman" w:hAnsi="Times New Roman" w:cs="Times New Roman"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>Kč</w:t>
      </w:r>
    </w:p>
    <w:p w14:paraId="178CBEB3" w14:textId="19917CC8" w:rsidR="0070692A" w:rsidRPr="004F2A6B" w:rsidRDefault="0070692A" w:rsidP="00C12CDF">
      <w:pPr>
        <w:pStyle w:val="Zhlav"/>
        <w:tabs>
          <w:tab w:val="clear" w:pos="4536"/>
          <w:tab w:val="left" w:pos="5245"/>
          <w:tab w:val="right" w:pos="6804"/>
        </w:tabs>
        <w:spacing w:before="120" w:line="288" w:lineRule="auto"/>
        <w:ind w:left="720"/>
        <w:rPr>
          <w:rFonts w:ascii="Times New Roman" w:hAnsi="Times New Roman" w:cs="Times New Roman"/>
          <w:bCs/>
        </w:rPr>
      </w:pPr>
      <w:r w:rsidRPr="004F2A6B">
        <w:rPr>
          <w:rFonts w:ascii="Times New Roman" w:hAnsi="Times New Roman" w:cs="Times New Roman"/>
          <w:bCs/>
        </w:rPr>
        <w:t>Výše DPH 21 % :</w:t>
      </w:r>
      <w:r w:rsidRPr="004F2A6B">
        <w:rPr>
          <w:rFonts w:ascii="Times New Roman" w:hAnsi="Times New Roman" w:cs="Times New Roman"/>
          <w:b/>
          <w:bCs/>
        </w:rPr>
        <w:t xml:space="preserve">        </w:t>
      </w:r>
      <w:r w:rsidR="00BF26B2">
        <w:rPr>
          <w:rFonts w:ascii="Times New Roman" w:hAnsi="Times New Roman" w:cs="Times New Roman"/>
          <w:b/>
          <w:bCs/>
        </w:rPr>
        <w:t xml:space="preserve">                         </w:t>
      </w:r>
      <w:r w:rsidR="00C12CDF">
        <w:rPr>
          <w:rFonts w:ascii="Times New Roman" w:hAnsi="Times New Roman" w:cs="Times New Roman"/>
          <w:b/>
          <w:bCs/>
        </w:rPr>
        <w:tab/>
      </w:r>
      <w:r w:rsidR="00BF26B2">
        <w:rPr>
          <w:rFonts w:ascii="Times New Roman" w:hAnsi="Times New Roman" w:cs="Times New Roman"/>
          <w:b/>
          <w:bCs/>
        </w:rPr>
        <w:t xml:space="preserve">  </w:t>
      </w:r>
      <w:r w:rsidR="00C12CDF" w:rsidRPr="00C12CDF">
        <w:rPr>
          <w:rFonts w:ascii="Times New Roman" w:hAnsi="Times New Roman" w:cs="Times New Roman"/>
        </w:rPr>
        <w:t>36 173,00</w:t>
      </w:r>
      <w:r w:rsidR="003243FB" w:rsidRPr="004F2A6B">
        <w:rPr>
          <w:rFonts w:ascii="Times New Roman" w:hAnsi="Times New Roman" w:cs="Times New Roman"/>
          <w:b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>Kč</w:t>
      </w:r>
      <w:r w:rsidRPr="004F2A6B">
        <w:rPr>
          <w:rFonts w:ascii="Times New Roman" w:hAnsi="Times New Roman" w:cs="Times New Roman"/>
          <w:bCs/>
        </w:rPr>
        <w:t xml:space="preserve"> </w:t>
      </w:r>
    </w:p>
    <w:p w14:paraId="0D7C9CD7" w14:textId="0E741482" w:rsidR="0070692A" w:rsidRPr="004F2A6B" w:rsidRDefault="0070692A" w:rsidP="00C12CDF">
      <w:pPr>
        <w:pStyle w:val="Zhlav"/>
        <w:tabs>
          <w:tab w:val="clear" w:pos="4536"/>
          <w:tab w:val="left" w:pos="5245"/>
          <w:tab w:val="right" w:pos="6804"/>
        </w:tabs>
        <w:spacing w:before="120" w:line="288" w:lineRule="auto"/>
        <w:ind w:left="720"/>
        <w:rPr>
          <w:rFonts w:ascii="Times New Roman" w:hAnsi="Times New Roman" w:cs="Times New Roman"/>
          <w:b/>
          <w:bCs/>
        </w:rPr>
      </w:pPr>
      <w:r w:rsidRPr="004F2A6B">
        <w:rPr>
          <w:rFonts w:ascii="Times New Roman" w:hAnsi="Times New Roman" w:cs="Times New Roman"/>
          <w:bCs/>
        </w:rPr>
        <w:t xml:space="preserve">Celková cena včetně DPH:     </w:t>
      </w:r>
      <w:r w:rsidR="00BF26B2">
        <w:rPr>
          <w:rFonts w:ascii="Times New Roman" w:hAnsi="Times New Roman" w:cs="Times New Roman"/>
          <w:bCs/>
        </w:rPr>
        <w:t xml:space="preserve">              </w:t>
      </w:r>
      <w:r w:rsidRPr="004F2A6B">
        <w:rPr>
          <w:rFonts w:ascii="Times New Roman" w:hAnsi="Times New Roman" w:cs="Times New Roman"/>
          <w:bCs/>
        </w:rPr>
        <w:t xml:space="preserve"> </w:t>
      </w:r>
      <w:r w:rsidR="00C12CDF">
        <w:rPr>
          <w:rFonts w:ascii="Times New Roman" w:hAnsi="Times New Roman" w:cs="Times New Roman"/>
          <w:bCs/>
        </w:rPr>
        <w:tab/>
      </w:r>
      <w:r w:rsidR="00C12CDF">
        <w:rPr>
          <w:rFonts w:ascii="Times New Roman" w:hAnsi="Times New Roman" w:cs="Times New Roman"/>
        </w:rPr>
        <w:t>208 423,00</w:t>
      </w:r>
      <w:r w:rsidR="003243FB" w:rsidRPr="004F2A6B">
        <w:rPr>
          <w:rFonts w:ascii="Times New Roman" w:hAnsi="Times New Roman" w:cs="Times New Roman"/>
          <w:b/>
          <w:bCs/>
        </w:rPr>
        <w:t xml:space="preserve"> </w:t>
      </w:r>
      <w:r w:rsidRPr="004F2A6B">
        <w:rPr>
          <w:rFonts w:ascii="Times New Roman" w:hAnsi="Times New Roman" w:cs="Times New Roman"/>
          <w:b/>
          <w:bCs/>
        </w:rPr>
        <w:t xml:space="preserve">Kč </w:t>
      </w:r>
    </w:p>
    <w:p w14:paraId="0099A659" w14:textId="77777777" w:rsidR="0070692A" w:rsidRPr="004F2A6B" w:rsidRDefault="0070692A" w:rsidP="002F5D7D">
      <w:pPr>
        <w:pStyle w:val="Zhlav"/>
        <w:tabs>
          <w:tab w:val="left" w:pos="708"/>
        </w:tabs>
        <w:spacing w:before="120" w:line="288" w:lineRule="auto"/>
        <w:ind w:left="720"/>
        <w:rPr>
          <w:rFonts w:ascii="Times New Roman" w:hAnsi="Times New Roman" w:cs="Times New Roman"/>
          <w:b/>
          <w:bCs/>
        </w:rPr>
      </w:pPr>
    </w:p>
    <w:p w14:paraId="218F4753" w14:textId="77777777" w:rsidR="0070692A" w:rsidRPr="004F2A6B" w:rsidRDefault="0070692A" w:rsidP="002F5D7D">
      <w:pPr>
        <w:numPr>
          <w:ilvl w:val="1"/>
          <w:numId w:val="12"/>
        </w:numPr>
        <w:tabs>
          <w:tab w:val="left" w:pos="567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  <w:r w:rsidRPr="004F2A6B">
        <w:rPr>
          <w:rFonts w:ascii="Times New Roman" w:hAnsi="Times New Roman" w:cs="Times New Roman"/>
          <w:bCs/>
          <w:snapToGrid w:val="0"/>
        </w:rPr>
        <w:t xml:space="preserve">   Cena</w:t>
      </w:r>
      <w:r w:rsidRPr="004F2A6B">
        <w:rPr>
          <w:rFonts w:ascii="Times New Roman" w:hAnsi="Times New Roman" w:cs="Times New Roman"/>
          <w:bCs/>
        </w:rPr>
        <w:t xml:space="preserve"> je splatná takto:</w:t>
      </w:r>
    </w:p>
    <w:p w14:paraId="10B00E54" w14:textId="77777777" w:rsidR="0070692A" w:rsidRPr="004F2A6B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>Cena dle přílohy č. 1 je splatná na základě faktury vystavené zhotovitelem a doručené objednateli na adresu uvedenou v záhlaví smlouvy.</w:t>
      </w:r>
    </w:p>
    <w:p w14:paraId="4D225CF5" w14:textId="77777777" w:rsidR="0070692A" w:rsidRPr="004F2A6B" w:rsidRDefault="0070692A" w:rsidP="002F5D7D">
      <w:pPr>
        <w:spacing w:before="120" w:after="0" w:line="288" w:lineRule="auto"/>
        <w:ind w:left="709" w:hanging="709"/>
        <w:jc w:val="both"/>
        <w:rPr>
          <w:rFonts w:ascii="Times New Roman" w:hAnsi="Times New Roman" w:cs="Times New Roman"/>
        </w:rPr>
      </w:pPr>
    </w:p>
    <w:p w14:paraId="3A54FA2F" w14:textId="77777777" w:rsidR="0070692A" w:rsidRPr="004F2A6B" w:rsidRDefault="0070692A" w:rsidP="002F5D7D">
      <w:pPr>
        <w:numPr>
          <w:ilvl w:val="1"/>
          <w:numId w:val="13"/>
        </w:numPr>
        <w:tabs>
          <w:tab w:val="left" w:pos="709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  <w:r w:rsidRPr="004F2A6B">
        <w:rPr>
          <w:rFonts w:ascii="Times New Roman" w:hAnsi="Times New Roman" w:cs="Times New Roman"/>
          <w:bCs/>
          <w:snapToGrid w:val="0"/>
        </w:rPr>
        <w:lastRenderedPageBreak/>
        <w:t xml:space="preserve">Splatnost faktury se stanovuje na 30 dní od doručení objednateli. Vznikne-li pochybnost </w:t>
      </w:r>
      <w:r w:rsidRPr="004F2A6B">
        <w:rPr>
          <w:rFonts w:ascii="Times New Roman" w:hAnsi="Times New Roman" w:cs="Times New Roman"/>
          <w:snapToGrid w:val="0"/>
        </w:rPr>
        <w:t xml:space="preserve">o doručení při doručování poštou, považuje se faktura za doručenou třetím dnem od jejího podání na poštu. </w:t>
      </w:r>
    </w:p>
    <w:p w14:paraId="690EB0B1" w14:textId="77777777" w:rsidR="0070692A" w:rsidRPr="004F2A6B" w:rsidRDefault="0070692A" w:rsidP="002F5D7D">
      <w:pPr>
        <w:tabs>
          <w:tab w:val="left" w:pos="709"/>
        </w:tabs>
        <w:spacing w:before="120" w:after="0" w:line="288" w:lineRule="auto"/>
        <w:jc w:val="both"/>
        <w:rPr>
          <w:rFonts w:ascii="Times New Roman" w:hAnsi="Times New Roman" w:cs="Times New Roman"/>
          <w:bCs/>
          <w:snapToGrid w:val="0"/>
        </w:rPr>
      </w:pPr>
    </w:p>
    <w:p w14:paraId="739D6B69" w14:textId="77777777" w:rsidR="0070692A" w:rsidRPr="004F2A6B" w:rsidRDefault="0070692A" w:rsidP="002F5D7D">
      <w:pPr>
        <w:numPr>
          <w:ilvl w:val="1"/>
          <w:numId w:val="13"/>
        </w:numPr>
        <w:spacing w:before="120" w:after="0" w:line="288" w:lineRule="auto"/>
        <w:jc w:val="both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  <w:snapToGrid w:val="0"/>
        </w:rPr>
        <w:t xml:space="preserve">Práce dodatečně objednané objednatelem nad rámec plnění dle této smlouvy, </w:t>
      </w:r>
      <w:r w:rsidRPr="004F2A6B">
        <w:rPr>
          <w:rFonts w:ascii="Times New Roman" w:hAnsi="Times New Roman" w:cs="Times New Roman"/>
        </w:rPr>
        <w:t xml:space="preserve">budou zhotovitelem účtovány po jejich dodání. </w:t>
      </w:r>
    </w:p>
    <w:p w14:paraId="792E97AC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0B7D9D7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b/>
          <w:snapToGrid w:val="0"/>
        </w:rPr>
      </w:pPr>
    </w:p>
    <w:p w14:paraId="6D0FB5ED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i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5.    Záruční a pozáruční servis</w:t>
      </w:r>
    </w:p>
    <w:p w14:paraId="0EC3260F" w14:textId="77777777" w:rsidR="0070692A" w:rsidRPr="004F2A6B" w:rsidRDefault="0070692A" w:rsidP="002F5D7D">
      <w:pPr>
        <w:pStyle w:val="Body"/>
        <w:spacing w:before="120" w:line="288" w:lineRule="auto"/>
        <w:ind w:left="0"/>
        <w:rPr>
          <w:rFonts w:ascii="Times New Roman" w:hAnsi="Times New Roman" w:cs="Times New Roman"/>
          <w:sz w:val="22"/>
          <w:szCs w:val="22"/>
        </w:rPr>
      </w:pPr>
      <w:r w:rsidRPr="004F2A6B">
        <w:rPr>
          <w:rFonts w:ascii="Times New Roman" w:hAnsi="Times New Roman" w:cs="Times New Roman"/>
          <w:sz w:val="22"/>
          <w:szCs w:val="22"/>
        </w:rPr>
        <w:t>Délka z</w:t>
      </w:r>
      <w:r w:rsidR="002545E5" w:rsidRPr="004F2A6B">
        <w:rPr>
          <w:rFonts w:ascii="Times New Roman" w:hAnsi="Times New Roman" w:cs="Times New Roman"/>
          <w:sz w:val="22"/>
          <w:szCs w:val="22"/>
        </w:rPr>
        <w:t>áruky je 36 měsíců.</w:t>
      </w:r>
    </w:p>
    <w:p w14:paraId="6F97C2B8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2C1612AB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65D6ED7B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6.  Zajišťovací a sankční instrumenty</w:t>
      </w:r>
    </w:p>
    <w:p w14:paraId="5D6A1C00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4AC10B15" w14:textId="7DD572A7" w:rsidR="0070692A" w:rsidRPr="00BC79E2" w:rsidRDefault="00162694" w:rsidP="00670613">
      <w:pPr>
        <w:ind w:left="709" w:hanging="709"/>
        <w:rPr>
          <w:snapToGrid w:val="0"/>
        </w:rPr>
      </w:pPr>
      <w:r w:rsidRPr="002F5D7D">
        <w:rPr>
          <w:rFonts w:ascii="Times New Roman" w:hAnsi="Times New Roman" w:cs="Times New Roman"/>
          <w:snapToGrid w:val="0"/>
        </w:rPr>
        <w:t>6.1.</w:t>
      </w:r>
      <w:r>
        <w:rPr>
          <w:snapToGrid w:val="0"/>
        </w:rPr>
        <w:t xml:space="preserve">       </w:t>
      </w:r>
      <w:r w:rsidR="0070692A" w:rsidRPr="00670613">
        <w:rPr>
          <w:rFonts w:ascii="Times New Roman" w:hAnsi="Times New Roman" w:cs="Times New Roman"/>
          <w:snapToGrid w:val="0"/>
        </w:rPr>
        <w:t xml:space="preserve">Cena je zaplacena včas, pokud je nejpozději v poslední den lhůty splatnosti připsána na </w:t>
      </w:r>
      <w:r w:rsidRPr="00670613">
        <w:rPr>
          <w:rFonts w:ascii="Times New Roman" w:hAnsi="Times New Roman" w:cs="Times New Roman"/>
          <w:snapToGrid w:val="0"/>
        </w:rPr>
        <w:t xml:space="preserve">            </w:t>
      </w:r>
      <w:r w:rsidR="0070692A" w:rsidRPr="00670613">
        <w:rPr>
          <w:rFonts w:ascii="Times New Roman" w:hAnsi="Times New Roman" w:cs="Times New Roman"/>
          <w:snapToGrid w:val="0"/>
        </w:rPr>
        <w:t>účet zhotovitele</w:t>
      </w:r>
      <w:r w:rsidR="0070692A" w:rsidRPr="00162694">
        <w:rPr>
          <w:snapToGrid w:val="0"/>
        </w:rPr>
        <w:t>.</w:t>
      </w:r>
    </w:p>
    <w:p w14:paraId="6AD311B9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</w:p>
    <w:p w14:paraId="3E5BD207" w14:textId="77777777" w:rsidR="0070692A" w:rsidRPr="004F2A6B" w:rsidRDefault="0070692A" w:rsidP="002F5D7D">
      <w:pPr>
        <w:numPr>
          <w:ilvl w:val="1"/>
          <w:numId w:val="15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Ocitne-li se zhotovitel v prodlení se zhotovením díla v termínu daném smlouvou, zaplatí objednavateli smluvní pokutu ve výši 1% dlužné částky za každý den prodlení.</w:t>
      </w:r>
    </w:p>
    <w:p w14:paraId="63953F11" w14:textId="77777777" w:rsidR="0070692A" w:rsidRPr="004F2A6B" w:rsidRDefault="0070692A" w:rsidP="002F5D7D">
      <w:pPr>
        <w:pStyle w:val="Odstavecseseznamem"/>
        <w:spacing w:before="120" w:line="288" w:lineRule="auto"/>
        <w:rPr>
          <w:snapToGrid w:val="0"/>
          <w:sz w:val="22"/>
          <w:szCs w:val="22"/>
        </w:rPr>
      </w:pPr>
    </w:p>
    <w:p w14:paraId="55172555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</w:rPr>
      </w:pPr>
    </w:p>
    <w:p w14:paraId="740000E6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</w:rPr>
      </w:pPr>
    </w:p>
    <w:p w14:paraId="3F2F5B49" w14:textId="77777777" w:rsidR="0070692A" w:rsidRPr="004F2A6B" w:rsidRDefault="0070692A" w:rsidP="002F5D7D">
      <w:pPr>
        <w:spacing w:before="120" w:after="0" w:line="288" w:lineRule="auto"/>
        <w:jc w:val="center"/>
        <w:rPr>
          <w:rFonts w:ascii="Times New Roman" w:hAnsi="Times New Roman" w:cs="Times New Roman"/>
          <w:b/>
          <w:snapToGrid w:val="0"/>
        </w:rPr>
      </w:pPr>
      <w:r w:rsidRPr="004F2A6B">
        <w:rPr>
          <w:rFonts w:ascii="Times New Roman" w:hAnsi="Times New Roman" w:cs="Times New Roman"/>
          <w:b/>
          <w:snapToGrid w:val="0"/>
        </w:rPr>
        <w:t>7. Ostatní ujednání</w:t>
      </w:r>
    </w:p>
    <w:p w14:paraId="16CDD05F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70BF7F9C" w14:textId="77777777" w:rsidR="0070692A" w:rsidRPr="004F2A6B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Vady množství je objednatel oprávněn reklamovat pouze při převzetí zboží.</w:t>
      </w:r>
    </w:p>
    <w:p w14:paraId="7D8F7F3A" w14:textId="77777777" w:rsidR="0070692A" w:rsidRPr="004F2A6B" w:rsidRDefault="0070692A" w:rsidP="002F5D7D">
      <w:p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</w:p>
    <w:p w14:paraId="0510C225" w14:textId="77777777" w:rsidR="0070692A" w:rsidRPr="004F2A6B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Vady jakosti je objednatel oprávněn reklamovat takto:</w:t>
      </w:r>
    </w:p>
    <w:p w14:paraId="6EF4B279" w14:textId="77777777" w:rsidR="0070692A" w:rsidRPr="004F2A6B" w:rsidRDefault="0070692A" w:rsidP="002F5D7D">
      <w:pPr>
        <w:spacing w:before="120" w:after="0" w:line="288" w:lineRule="auto"/>
        <w:ind w:left="426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     -  vady zjevné při převzetí,</w:t>
      </w:r>
    </w:p>
    <w:p w14:paraId="3C6FAC2A" w14:textId="77777777" w:rsidR="0070692A" w:rsidRPr="004F2A6B" w:rsidRDefault="0070692A" w:rsidP="002F5D7D">
      <w:pPr>
        <w:spacing w:before="120" w:after="0" w:line="288" w:lineRule="auto"/>
        <w:ind w:left="426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     -  ostatní vady v záruční lhůtě.</w:t>
      </w:r>
    </w:p>
    <w:p w14:paraId="232CA9CA" w14:textId="77777777" w:rsidR="0070692A" w:rsidRPr="004F2A6B" w:rsidRDefault="0070692A" w:rsidP="002F5D7D">
      <w:pPr>
        <w:spacing w:before="120" w:after="0" w:line="288" w:lineRule="auto"/>
        <w:ind w:left="567" w:hanging="567"/>
        <w:jc w:val="both"/>
        <w:rPr>
          <w:rFonts w:ascii="Times New Roman" w:hAnsi="Times New Roman" w:cs="Times New Roman"/>
          <w:snapToGrid w:val="0"/>
        </w:rPr>
      </w:pPr>
    </w:p>
    <w:p w14:paraId="037A7EC2" w14:textId="77777777" w:rsidR="0070692A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>Reklamace jakosti musí být provedena písemně a nejpozději v poslední den lhůty doručena zhotoviteli.</w:t>
      </w:r>
    </w:p>
    <w:p w14:paraId="0D5D79D3" w14:textId="77777777" w:rsidR="0035287D" w:rsidRDefault="0035287D" w:rsidP="002F5D7D">
      <w:pPr>
        <w:spacing w:before="120" w:after="0" w:line="288" w:lineRule="auto"/>
        <w:ind w:left="720"/>
        <w:jc w:val="both"/>
        <w:rPr>
          <w:rFonts w:ascii="Times New Roman" w:hAnsi="Times New Roman" w:cs="Times New Roman"/>
          <w:snapToGrid w:val="0"/>
        </w:rPr>
      </w:pPr>
    </w:p>
    <w:p w14:paraId="551679E9" w14:textId="158B4AB6" w:rsidR="0035287D" w:rsidRPr="0035287D" w:rsidRDefault="0035287D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99632A">
        <w:rPr>
          <w:rFonts w:ascii="Times New Roman" w:hAnsi="Times New Roman" w:cs="Times New Roman"/>
          <w:snapToGrid w:val="0"/>
        </w:rPr>
        <w:t>Veškeré změny této smlouvy musí mít formu písemného dodatku této smlouvy.</w:t>
      </w:r>
    </w:p>
    <w:p w14:paraId="5A4FC64C" w14:textId="77777777" w:rsidR="0070692A" w:rsidRPr="0035287D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</w:p>
    <w:p w14:paraId="4177259B" w14:textId="77777777" w:rsidR="0070692A" w:rsidRPr="0035287D" w:rsidRDefault="0070692A" w:rsidP="002F5D7D">
      <w:pPr>
        <w:numPr>
          <w:ilvl w:val="1"/>
          <w:numId w:val="16"/>
        </w:numPr>
        <w:spacing w:before="120" w:after="0" w:line="288" w:lineRule="auto"/>
        <w:jc w:val="both"/>
        <w:rPr>
          <w:rFonts w:ascii="Times New Roman" w:hAnsi="Times New Roman" w:cs="Times New Roman"/>
          <w:snapToGrid w:val="0"/>
        </w:rPr>
      </w:pPr>
      <w:r w:rsidRPr="0035287D">
        <w:rPr>
          <w:rFonts w:ascii="Times New Roman" w:hAnsi="Times New Roman" w:cs="Times New Roman"/>
          <w:snapToGrid w:val="0"/>
        </w:rPr>
        <w:t>Osoby odpovědné za technickou součinnost při realizaci díla:</w:t>
      </w:r>
    </w:p>
    <w:p w14:paraId="12EA768A" w14:textId="77777777" w:rsidR="0070692A" w:rsidRPr="004F2A6B" w:rsidRDefault="0070692A" w:rsidP="002F5D7D">
      <w:pPr>
        <w:pStyle w:val="Odstavecseseznamem"/>
        <w:spacing w:before="120" w:line="288" w:lineRule="auto"/>
        <w:ind w:left="765"/>
        <w:rPr>
          <w:snapToGrid w:val="0"/>
          <w:sz w:val="22"/>
          <w:szCs w:val="22"/>
        </w:rPr>
      </w:pPr>
      <w:r w:rsidRPr="0035287D">
        <w:rPr>
          <w:snapToGrid w:val="0"/>
          <w:sz w:val="22"/>
          <w:szCs w:val="22"/>
        </w:rPr>
        <w:t>Za zhotovitele:</w:t>
      </w:r>
    </w:p>
    <w:p w14:paraId="524A770C" w14:textId="77777777" w:rsidR="00C12CDF" w:rsidRDefault="00C12CDF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</w:p>
    <w:p w14:paraId="69FB7D07" w14:textId="3A866E83" w:rsidR="0070692A" w:rsidRPr="004F2A6B" w:rsidRDefault="0070692A" w:rsidP="002F5D7D">
      <w:pPr>
        <w:spacing w:before="120" w:after="0" w:line="288" w:lineRule="auto"/>
        <w:ind w:left="765"/>
        <w:jc w:val="both"/>
        <w:rPr>
          <w:rFonts w:ascii="Times New Roman" w:hAnsi="Times New Roman" w:cs="Times New Roman"/>
          <w:snapToGrid w:val="0"/>
        </w:rPr>
      </w:pPr>
      <w:r w:rsidRPr="004F2A6B">
        <w:rPr>
          <w:rFonts w:ascii="Times New Roman" w:hAnsi="Times New Roman" w:cs="Times New Roman"/>
          <w:snapToGrid w:val="0"/>
        </w:rPr>
        <w:t xml:space="preserve">Za objednavatele: </w:t>
      </w:r>
    </w:p>
    <w:p w14:paraId="28993FC5" w14:textId="77777777" w:rsidR="0070692A" w:rsidRPr="004F2A6B" w:rsidRDefault="0070692A" w:rsidP="002F5D7D">
      <w:pPr>
        <w:pStyle w:val="Zkladntextodsazen"/>
        <w:spacing w:before="120" w:after="0" w:line="288" w:lineRule="auto"/>
        <w:ind w:left="0"/>
        <w:jc w:val="both"/>
        <w:rPr>
          <w:sz w:val="22"/>
          <w:szCs w:val="22"/>
        </w:rPr>
      </w:pPr>
    </w:p>
    <w:p w14:paraId="1A302A6E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Tato smlouva se vyhotovuje ve třech stejnopisech s platností originálu, z nichž objednatel obdrží po dvou vyhotoveních a zhotovitel jedno vyhotovení.</w:t>
      </w:r>
    </w:p>
    <w:p w14:paraId="095386C0" w14:textId="77777777" w:rsidR="0070692A" w:rsidRPr="004F2A6B" w:rsidRDefault="0070692A" w:rsidP="002F5D7D">
      <w:pPr>
        <w:pStyle w:val="Odstavecseseznamem"/>
        <w:spacing w:before="120" w:line="288" w:lineRule="auto"/>
        <w:ind w:left="0"/>
        <w:rPr>
          <w:sz w:val="22"/>
          <w:szCs w:val="22"/>
        </w:rPr>
      </w:pPr>
    </w:p>
    <w:p w14:paraId="64652786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Zveřejněné této smlouvy v registru smluv zajistí objednatel.  Smluvní strany prohlašují, že  souhlasí se zveřejněním smlouvy v plném rozsahu.</w:t>
      </w:r>
    </w:p>
    <w:p w14:paraId="17AA2D3A" w14:textId="77777777" w:rsidR="0070692A" w:rsidRPr="004F2A6B" w:rsidRDefault="0070692A" w:rsidP="002F5D7D">
      <w:pPr>
        <w:pStyle w:val="Zkladntextodsazen"/>
        <w:spacing w:before="120" w:after="0" w:line="288" w:lineRule="auto"/>
        <w:ind w:left="720"/>
        <w:jc w:val="both"/>
        <w:rPr>
          <w:sz w:val="22"/>
          <w:szCs w:val="22"/>
        </w:rPr>
      </w:pPr>
    </w:p>
    <w:p w14:paraId="7695D2F9" w14:textId="77777777" w:rsidR="0070692A" w:rsidRPr="004F2A6B" w:rsidRDefault="0070692A" w:rsidP="002F5D7D">
      <w:pPr>
        <w:pStyle w:val="Zkladntextodsazen"/>
        <w:numPr>
          <w:ilvl w:val="1"/>
          <w:numId w:val="16"/>
        </w:numPr>
        <w:spacing w:before="120" w:after="0" w:line="288" w:lineRule="auto"/>
        <w:jc w:val="both"/>
        <w:rPr>
          <w:sz w:val="22"/>
          <w:szCs w:val="22"/>
        </w:rPr>
      </w:pPr>
      <w:r w:rsidRPr="004F2A6B">
        <w:rPr>
          <w:sz w:val="22"/>
          <w:szCs w:val="22"/>
        </w:rPr>
        <w:t>Obě smluvní strany prohlašují, že výše uvedené skutečnosti jsou výrazem jejich pravé a svobodné vůle a na důkaz toho připojují své podpisy oprávnění zástupci obou smluvních stran.</w:t>
      </w:r>
    </w:p>
    <w:p w14:paraId="6CCB908B" w14:textId="77777777" w:rsidR="0070692A" w:rsidRDefault="0070692A" w:rsidP="002F5D7D">
      <w:pPr>
        <w:pStyle w:val="Odstavecseseznamem"/>
        <w:spacing w:before="120" w:line="288" w:lineRule="auto"/>
        <w:rPr>
          <w:sz w:val="22"/>
          <w:szCs w:val="22"/>
        </w:rPr>
      </w:pPr>
    </w:p>
    <w:p w14:paraId="260C8CB2" w14:textId="77777777" w:rsidR="009E3C79" w:rsidRPr="004F2A6B" w:rsidRDefault="009E3C79" w:rsidP="002F5D7D">
      <w:pPr>
        <w:pStyle w:val="Odstavecseseznamem"/>
        <w:spacing w:before="120" w:line="288" w:lineRule="auto"/>
        <w:rPr>
          <w:sz w:val="22"/>
          <w:szCs w:val="22"/>
        </w:rPr>
      </w:pPr>
    </w:p>
    <w:p w14:paraId="78AB474B" w14:textId="37E97100" w:rsidR="0070692A" w:rsidRPr="004F2A6B" w:rsidRDefault="0070692A" w:rsidP="00C12CDF">
      <w:pPr>
        <w:pStyle w:val="Nadpis7"/>
        <w:tabs>
          <w:tab w:val="clear" w:pos="1296"/>
          <w:tab w:val="left" w:pos="5103"/>
        </w:tabs>
        <w:spacing w:before="120" w:after="0" w:line="288" w:lineRule="auto"/>
        <w:ind w:left="0" w:firstLine="0"/>
      </w:pPr>
      <w:r w:rsidRPr="004F2A6B">
        <w:rPr>
          <w:sz w:val="22"/>
          <w:szCs w:val="22"/>
        </w:rPr>
        <w:t xml:space="preserve">V Rakovníku, dne </w:t>
      </w:r>
      <w:r w:rsidR="00C12CDF">
        <w:rPr>
          <w:sz w:val="22"/>
          <w:szCs w:val="22"/>
        </w:rPr>
        <w:t>7. 11. 2018</w:t>
      </w:r>
      <w:r w:rsidR="00C12CDF">
        <w:rPr>
          <w:sz w:val="22"/>
          <w:szCs w:val="22"/>
        </w:rPr>
        <w:tab/>
      </w:r>
      <w:r w:rsidR="00320C68">
        <w:rPr>
          <w:snapToGrid w:val="0"/>
          <w:sz w:val="22"/>
          <w:szCs w:val="22"/>
        </w:rPr>
        <w:t>V</w:t>
      </w:r>
      <w:r w:rsidR="00C12CDF">
        <w:rPr>
          <w:snapToGrid w:val="0"/>
          <w:sz w:val="22"/>
          <w:szCs w:val="22"/>
        </w:rPr>
        <w:t> Rakovníku,</w:t>
      </w:r>
      <w:r w:rsidRPr="004F2A6B">
        <w:rPr>
          <w:snapToGrid w:val="0"/>
          <w:sz w:val="22"/>
          <w:szCs w:val="22"/>
        </w:rPr>
        <w:t xml:space="preserve"> dne</w:t>
      </w:r>
      <w:r w:rsidR="00C12CDF">
        <w:rPr>
          <w:snapToGrid w:val="0"/>
          <w:sz w:val="22"/>
          <w:szCs w:val="22"/>
        </w:rPr>
        <w:t xml:space="preserve"> 7. 11. 2018</w:t>
      </w:r>
    </w:p>
    <w:p w14:paraId="5DDAF544" w14:textId="77777777" w:rsidR="0070692A" w:rsidRDefault="0070692A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4A7E5D7C" w14:textId="77777777" w:rsidR="009E3C79" w:rsidRDefault="009E3C79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6CD52933" w14:textId="77777777" w:rsidR="009E3C79" w:rsidRPr="004F2A6B" w:rsidRDefault="009E3C79" w:rsidP="002F5D7D">
      <w:pPr>
        <w:spacing w:before="120" w:after="0" w:line="288" w:lineRule="auto"/>
        <w:rPr>
          <w:rFonts w:ascii="Times New Roman" w:hAnsi="Times New Roman" w:cs="Times New Roman"/>
        </w:rPr>
      </w:pPr>
    </w:p>
    <w:p w14:paraId="340016A2" w14:textId="77777777" w:rsidR="0070692A" w:rsidRPr="004F2A6B" w:rsidRDefault="0070692A" w:rsidP="002F5D7D">
      <w:pPr>
        <w:tabs>
          <w:tab w:val="left" w:pos="5103"/>
        </w:tabs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>………………………………………</w:t>
      </w:r>
      <w:r w:rsidRPr="004F2A6B">
        <w:rPr>
          <w:rFonts w:ascii="Times New Roman" w:hAnsi="Times New Roman" w:cs="Times New Roman"/>
        </w:rPr>
        <w:tab/>
        <w:t>………………………………………</w:t>
      </w:r>
      <w:r w:rsidRPr="004F2A6B">
        <w:rPr>
          <w:rFonts w:ascii="Times New Roman" w:hAnsi="Times New Roman" w:cs="Times New Roman"/>
        </w:rPr>
        <w:tab/>
      </w:r>
    </w:p>
    <w:p w14:paraId="02711208" w14:textId="60C95D3A" w:rsidR="0070692A" w:rsidRPr="004F2A6B" w:rsidRDefault="0070692A" w:rsidP="002F5D7D">
      <w:pPr>
        <w:tabs>
          <w:tab w:val="center" w:pos="1701"/>
          <w:tab w:val="center" w:pos="6804"/>
        </w:tabs>
        <w:spacing w:before="120" w:after="0" w:line="288" w:lineRule="auto"/>
        <w:rPr>
          <w:rFonts w:ascii="Times New Roman" w:hAnsi="Times New Roman" w:cs="Times New Roman"/>
        </w:rPr>
      </w:pPr>
      <w:r w:rsidRPr="004F2A6B">
        <w:rPr>
          <w:rFonts w:ascii="Times New Roman" w:hAnsi="Times New Roman" w:cs="Times New Roman"/>
        </w:rPr>
        <w:tab/>
      </w:r>
      <w:r w:rsidR="00FB69C1">
        <w:rPr>
          <w:rFonts w:ascii="Times New Roman" w:hAnsi="Times New Roman" w:cs="Times New Roman"/>
        </w:rPr>
        <w:t>Mgr. Emanuel Vambera</w:t>
      </w:r>
      <w:r w:rsidR="00AB4CBF">
        <w:rPr>
          <w:rFonts w:ascii="Times New Roman" w:hAnsi="Times New Roman" w:cs="Times New Roman"/>
        </w:rPr>
        <w:tab/>
      </w:r>
      <w:r w:rsidR="00953786">
        <w:rPr>
          <w:rFonts w:ascii="Times New Roman" w:hAnsi="Times New Roman" w:cs="Times New Roman"/>
        </w:rPr>
        <w:t>Ing. Petr Dalibor</w:t>
      </w:r>
    </w:p>
    <w:p w14:paraId="68DDEB85" w14:textId="6A1067CE" w:rsidR="006130EC" w:rsidRPr="002F5D7D" w:rsidRDefault="00F34F16" w:rsidP="0026497E">
      <w:pPr>
        <w:tabs>
          <w:tab w:val="center" w:pos="1701"/>
          <w:tab w:val="center" w:pos="6804"/>
        </w:tabs>
        <w:spacing w:before="120"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F26B2">
        <w:rPr>
          <w:rFonts w:ascii="Times New Roman" w:hAnsi="Times New Roman" w:cs="Times New Roman"/>
        </w:rPr>
        <w:t xml:space="preserve">    </w:t>
      </w:r>
      <w:r w:rsidR="00FB69C1">
        <w:rPr>
          <w:rFonts w:ascii="Times New Roman" w:hAnsi="Times New Roman" w:cs="Times New Roman"/>
        </w:rPr>
        <w:t>ředitel školy</w:t>
      </w:r>
    </w:p>
    <w:sectPr w:rsidR="006130EC" w:rsidRPr="002F5D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0367F" w14:textId="77777777" w:rsidR="00DC3190" w:rsidRDefault="00DC3190" w:rsidP="006D1DCC">
      <w:pPr>
        <w:spacing w:after="0" w:line="240" w:lineRule="auto"/>
      </w:pPr>
      <w:r>
        <w:separator/>
      </w:r>
    </w:p>
  </w:endnote>
  <w:endnote w:type="continuationSeparator" w:id="0">
    <w:p w14:paraId="494B1047" w14:textId="77777777" w:rsidR="00DC3190" w:rsidRDefault="00DC3190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9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439F95" w14:textId="6F55BFCF" w:rsidR="0026497E" w:rsidRDefault="0026497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7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7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199A5" w14:textId="77777777" w:rsidR="006D1DCC" w:rsidRDefault="006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DDF85" w14:textId="77777777" w:rsidR="00DC3190" w:rsidRDefault="00DC3190" w:rsidP="006D1DCC">
      <w:pPr>
        <w:spacing w:after="0" w:line="240" w:lineRule="auto"/>
      </w:pPr>
      <w:r>
        <w:separator/>
      </w:r>
    </w:p>
  </w:footnote>
  <w:footnote w:type="continuationSeparator" w:id="0">
    <w:p w14:paraId="1E8AF4A7" w14:textId="77777777" w:rsidR="00DC3190" w:rsidRDefault="00DC3190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24D5" w14:textId="77777777" w:rsidR="00041061" w:rsidRDefault="00041061">
    <w:pPr>
      <w:pStyle w:val="Zhlav"/>
    </w:pPr>
    <w:r w:rsidRPr="006D1DCC">
      <w:rPr>
        <w:noProof/>
        <w:lang w:eastAsia="cs-CZ"/>
      </w:rPr>
      <w:drawing>
        <wp:inline distT="0" distB="0" distL="0" distR="0" wp14:anchorId="7511F2EB" wp14:editId="4CA11955">
          <wp:extent cx="1857375" cy="1152525"/>
          <wp:effectExtent l="0" t="0" r="9525" b="9525"/>
          <wp:docPr id="1" name="Obrázek 1" descr="C:\Users\rs\Desktop\MOA_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8C73C" w14:textId="77777777" w:rsidR="006D1DCC" w:rsidRDefault="006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847"/>
    <w:multiLevelType w:val="multilevel"/>
    <w:tmpl w:val="A27287E0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E96286B"/>
    <w:multiLevelType w:val="hybridMultilevel"/>
    <w:tmpl w:val="8A7EAC1E"/>
    <w:lvl w:ilvl="0" w:tplc="D3807CE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35FF"/>
    <w:multiLevelType w:val="multilevel"/>
    <w:tmpl w:val="6F9AF19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379D4365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7C032A"/>
    <w:multiLevelType w:val="multilevel"/>
    <w:tmpl w:val="0D4EB7B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F8E52A1"/>
    <w:multiLevelType w:val="hybridMultilevel"/>
    <w:tmpl w:val="215C0F3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569B49C2"/>
    <w:multiLevelType w:val="multilevel"/>
    <w:tmpl w:val="E11C92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7FD5A61"/>
    <w:multiLevelType w:val="multilevel"/>
    <w:tmpl w:val="2236F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8523F7"/>
    <w:multiLevelType w:val="hybridMultilevel"/>
    <w:tmpl w:val="1A6265E6"/>
    <w:lvl w:ilvl="0" w:tplc="821CE79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1E6C404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1D576DB"/>
    <w:multiLevelType w:val="hybridMultilevel"/>
    <w:tmpl w:val="E984F872"/>
    <w:lvl w:ilvl="0" w:tplc="D3807CEC">
      <w:start w:val="1"/>
      <w:numFmt w:val="bullet"/>
      <w:lvlText w:val=""/>
      <w:lvlJc w:val="left"/>
      <w:pPr>
        <w:tabs>
          <w:tab w:val="num" w:pos="2695"/>
        </w:tabs>
        <w:ind w:left="3035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</w:abstractNum>
  <w:abstractNum w:abstractNumId="10" w15:restartNumberingAfterBreak="0">
    <w:nsid w:val="64A55B28"/>
    <w:multiLevelType w:val="multilevel"/>
    <w:tmpl w:val="B78E7B4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4E33272"/>
    <w:multiLevelType w:val="multilevel"/>
    <w:tmpl w:val="1AFEF462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66AD4207"/>
    <w:multiLevelType w:val="multilevel"/>
    <w:tmpl w:val="1010AE9E"/>
    <w:lvl w:ilvl="0">
      <w:start w:val="6"/>
      <w:numFmt w:val="decimal"/>
      <w:lvlText w:val="6%1.1."/>
      <w:lvlJc w:val="left"/>
      <w:pPr>
        <w:tabs>
          <w:tab w:val="num" w:pos="765"/>
        </w:tabs>
        <w:ind w:left="765" w:hanging="765"/>
      </w:pPr>
    </w:lvl>
    <w:lvl w:ilvl="1">
      <w:start w:val="1"/>
      <w:numFmt w:val="ordinal"/>
      <w:lvlText w:val="6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68EC76F0"/>
    <w:multiLevelType w:val="multilevel"/>
    <w:tmpl w:val="64324BA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B613009"/>
    <w:multiLevelType w:val="multilevel"/>
    <w:tmpl w:val="793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E242586"/>
    <w:multiLevelType w:val="multilevel"/>
    <w:tmpl w:val="0AE2DFEC"/>
    <w:lvl w:ilvl="0">
      <w:start w:val="6"/>
      <w:numFmt w:val="decimal"/>
      <w:lvlText w:val="6%1.1."/>
      <w:lvlJc w:val="left"/>
      <w:pPr>
        <w:tabs>
          <w:tab w:val="num" w:pos="765"/>
        </w:tabs>
        <w:ind w:left="765" w:hanging="765"/>
      </w:pPr>
    </w:lvl>
    <w:lvl w:ilvl="1">
      <w:start w:val="2"/>
      <w:numFmt w:val="ordinal"/>
      <w:lvlText w:val="6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789A7A52"/>
    <w:multiLevelType w:val="hybridMultilevel"/>
    <w:tmpl w:val="45309BA2"/>
    <w:lvl w:ilvl="0" w:tplc="D27EA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C"/>
    <w:rsid w:val="0002263D"/>
    <w:rsid w:val="00041061"/>
    <w:rsid w:val="00064050"/>
    <w:rsid w:val="00076C85"/>
    <w:rsid w:val="000823C2"/>
    <w:rsid w:val="000A6B85"/>
    <w:rsid w:val="000B0598"/>
    <w:rsid w:val="000C47DB"/>
    <w:rsid w:val="00142103"/>
    <w:rsid w:val="00143A1C"/>
    <w:rsid w:val="00162694"/>
    <w:rsid w:val="0016558D"/>
    <w:rsid w:val="001C29D7"/>
    <w:rsid w:val="001F16CD"/>
    <w:rsid w:val="0021323F"/>
    <w:rsid w:val="00214C29"/>
    <w:rsid w:val="00223AAB"/>
    <w:rsid w:val="00241A86"/>
    <w:rsid w:val="00254517"/>
    <w:rsid w:val="002545E5"/>
    <w:rsid w:val="00261458"/>
    <w:rsid w:val="0026497E"/>
    <w:rsid w:val="0028276E"/>
    <w:rsid w:val="00286166"/>
    <w:rsid w:val="00292526"/>
    <w:rsid w:val="002C11BC"/>
    <w:rsid w:val="002F34DE"/>
    <w:rsid w:val="002F4F83"/>
    <w:rsid w:val="002F5D7D"/>
    <w:rsid w:val="00320C68"/>
    <w:rsid w:val="003243FB"/>
    <w:rsid w:val="0035287D"/>
    <w:rsid w:val="003960C1"/>
    <w:rsid w:val="00411B73"/>
    <w:rsid w:val="00416A29"/>
    <w:rsid w:val="00437021"/>
    <w:rsid w:val="00482436"/>
    <w:rsid w:val="00486724"/>
    <w:rsid w:val="00496CB8"/>
    <w:rsid w:val="004C7122"/>
    <w:rsid w:val="004C7CD6"/>
    <w:rsid w:val="004D553B"/>
    <w:rsid w:val="004F2A6B"/>
    <w:rsid w:val="005177F5"/>
    <w:rsid w:val="00523D3D"/>
    <w:rsid w:val="00527810"/>
    <w:rsid w:val="00532E1C"/>
    <w:rsid w:val="005413A3"/>
    <w:rsid w:val="005470BD"/>
    <w:rsid w:val="00572B3E"/>
    <w:rsid w:val="005A1633"/>
    <w:rsid w:val="005A5E5E"/>
    <w:rsid w:val="005C3AB6"/>
    <w:rsid w:val="005C5BE0"/>
    <w:rsid w:val="005D73AA"/>
    <w:rsid w:val="005E257F"/>
    <w:rsid w:val="00613046"/>
    <w:rsid w:val="006130EC"/>
    <w:rsid w:val="0061485A"/>
    <w:rsid w:val="00670613"/>
    <w:rsid w:val="006823DB"/>
    <w:rsid w:val="00686D91"/>
    <w:rsid w:val="006B4EF0"/>
    <w:rsid w:val="006D1DCC"/>
    <w:rsid w:val="0070692A"/>
    <w:rsid w:val="00720B17"/>
    <w:rsid w:val="00755254"/>
    <w:rsid w:val="007753D0"/>
    <w:rsid w:val="007B6E4F"/>
    <w:rsid w:val="008139C0"/>
    <w:rsid w:val="00822362"/>
    <w:rsid w:val="00823772"/>
    <w:rsid w:val="00830C6D"/>
    <w:rsid w:val="008375DE"/>
    <w:rsid w:val="00845DD5"/>
    <w:rsid w:val="00850C5E"/>
    <w:rsid w:val="00856CF8"/>
    <w:rsid w:val="008754D8"/>
    <w:rsid w:val="00894659"/>
    <w:rsid w:val="008A3CAB"/>
    <w:rsid w:val="008B7B06"/>
    <w:rsid w:val="00915B5B"/>
    <w:rsid w:val="0091782F"/>
    <w:rsid w:val="00953786"/>
    <w:rsid w:val="00960B1C"/>
    <w:rsid w:val="00961E15"/>
    <w:rsid w:val="00970520"/>
    <w:rsid w:val="009E3C79"/>
    <w:rsid w:val="009F2488"/>
    <w:rsid w:val="00A026EC"/>
    <w:rsid w:val="00A46AE2"/>
    <w:rsid w:val="00A62506"/>
    <w:rsid w:val="00A94AFD"/>
    <w:rsid w:val="00AA5473"/>
    <w:rsid w:val="00AA5680"/>
    <w:rsid w:val="00AB4CBF"/>
    <w:rsid w:val="00AE4BBB"/>
    <w:rsid w:val="00AF2AD1"/>
    <w:rsid w:val="00B04A3E"/>
    <w:rsid w:val="00B178E2"/>
    <w:rsid w:val="00B36798"/>
    <w:rsid w:val="00B41898"/>
    <w:rsid w:val="00B53C03"/>
    <w:rsid w:val="00B62B34"/>
    <w:rsid w:val="00B66CA0"/>
    <w:rsid w:val="00B7043D"/>
    <w:rsid w:val="00BC79E2"/>
    <w:rsid w:val="00BD0492"/>
    <w:rsid w:val="00BE3C15"/>
    <w:rsid w:val="00BE647C"/>
    <w:rsid w:val="00BE6D22"/>
    <w:rsid w:val="00BF26B2"/>
    <w:rsid w:val="00C04E1A"/>
    <w:rsid w:val="00C12CDF"/>
    <w:rsid w:val="00C162D5"/>
    <w:rsid w:val="00C65BBD"/>
    <w:rsid w:val="00C74EC1"/>
    <w:rsid w:val="00C91415"/>
    <w:rsid w:val="00CA0D19"/>
    <w:rsid w:val="00CB4BBE"/>
    <w:rsid w:val="00D41608"/>
    <w:rsid w:val="00D5331A"/>
    <w:rsid w:val="00D567FB"/>
    <w:rsid w:val="00D82964"/>
    <w:rsid w:val="00D85160"/>
    <w:rsid w:val="00D92C16"/>
    <w:rsid w:val="00DB3613"/>
    <w:rsid w:val="00DC3190"/>
    <w:rsid w:val="00DD3A27"/>
    <w:rsid w:val="00DD4FFF"/>
    <w:rsid w:val="00DF37C2"/>
    <w:rsid w:val="00DF4CE0"/>
    <w:rsid w:val="00E2796A"/>
    <w:rsid w:val="00E30B8E"/>
    <w:rsid w:val="00E40A88"/>
    <w:rsid w:val="00E55BBE"/>
    <w:rsid w:val="00E83516"/>
    <w:rsid w:val="00E85103"/>
    <w:rsid w:val="00E950DB"/>
    <w:rsid w:val="00EB3A04"/>
    <w:rsid w:val="00EC149C"/>
    <w:rsid w:val="00F01868"/>
    <w:rsid w:val="00F21081"/>
    <w:rsid w:val="00F34F16"/>
    <w:rsid w:val="00F42F80"/>
    <w:rsid w:val="00F619FF"/>
    <w:rsid w:val="00F636D6"/>
    <w:rsid w:val="00F63B3E"/>
    <w:rsid w:val="00F7571E"/>
    <w:rsid w:val="00F92975"/>
    <w:rsid w:val="00FA0C8B"/>
    <w:rsid w:val="00FA102E"/>
    <w:rsid w:val="00FB69C1"/>
    <w:rsid w:val="00FC3CA3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D030"/>
  <w15:docId w15:val="{3560E119-CD8D-48E3-9CC0-E2349075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0EC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822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86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D049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D049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D049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04E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D04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D04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D049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C04E1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customStyle="1" w:styleId="up2">
    <w:name w:val="up2"/>
    <w:basedOn w:val="Normln"/>
    <w:rsid w:val="00C04E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223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D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D049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049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04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04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D04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0492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7069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069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069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69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">
    <w:name w:val="Body"/>
    <w:basedOn w:val="Normln"/>
    <w:rsid w:val="0070692A"/>
    <w:pPr>
      <w:spacing w:before="240" w:after="0" w:line="240" w:lineRule="auto"/>
      <w:ind w:left="851"/>
      <w:jc w:val="both"/>
    </w:pPr>
    <w:rPr>
      <w:rFonts w:ascii="Tahoma" w:eastAsia="Times New Roman" w:hAnsi="Tahoma" w:cs="Arial"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7069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nzevChar">
    <w:name w:val="Podnázev Char"/>
    <w:link w:val="Podnzev"/>
    <w:locked/>
    <w:rsid w:val="0070692A"/>
    <w:rPr>
      <w:rFonts w:ascii="Arial" w:hAnsi="Arial" w:cs="Arial"/>
      <w:color w:val="182C68"/>
    </w:rPr>
  </w:style>
  <w:style w:type="paragraph" w:customStyle="1" w:styleId="Podnzev">
    <w:name w:val="Podnázev"/>
    <w:basedOn w:val="Normln"/>
    <w:link w:val="PodnzevChar"/>
    <w:qFormat/>
    <w:rsid w:val="0070692A"/>
    <w:pPr>
      <w:spacing w:after="0" w:line="276" w:lineRule="auto"/>
      <w:jc w:val="center"/>
    </w:pPr>
    <w:rPr>
      <w:rFonts w:ascii="Arial" w:hAnsi="Arial" w:cs="Arial"/>
      <w:color w:val="182C68"/>
    </w:rPr>
  </w:style>
  <w:style w:type="character" w:styleId="Siln">
    <w:name w:val="Strong"/>
    <w:uiPriority w:val="22"/>
    <w:qFormat/>
    <w:rsid w:val="0070692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2F8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528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8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8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8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87D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62694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BC79E2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26B2"/>
    <w:rPr>
      <w:color w:val="808080"/>
      <w:shd w:val="clear" w:color="auto" w:fill="E6E6E6"/>
    </w:rPr>
  </w:style>
  <w:style w:type="paragraph" w:customStyle="1" w:styleId="Mujnormlntext">
    <w:name w:val="Muj normální text"/>
    <w:basedOn w:val="Normln"/>
    <w:autoRedefine/>
    <w:qFormat/>
    <w:rsid w:val="00142103"/>
    <w:pPr>
      <w:keepLines/>
      <w:spacing w:after="120" w:line="264" w:lineRule="auto"/>
      <w:ind w:left="426"/>
      <w:jc w:val="both"/>
    </w:pPr>
    <w:rPr>
      <w:sz w:val="24"/>
    </w:rPr>
  </w:style>
  <w:style w:type="paragraph" w:customStyle="1" w:styleId="Mujnadpis1">
    <w:name w:val="Muj nadpis 1"/>
    <w:basedOn w:val="Mujnormlntext"/>
    <w:next w:val="Mujnormlntext"/>
    <w:autoRedefine/>
    <w:qFormat/>
    <w:rsid w:val="00D92C16"/>
    <w:pPr>
      <w:keepLines w:val="0"/>
      <w:spacing w:before="120"/>
      <w:ind w:left="0"/>
      <w:jc w:val="center"/>
    </w:pPr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268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7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139CC6EA4E4439FB31C97BCE083DD" ma:contentTypeVersion="3" ma:contentTypeDescription="Vytvoří nový dokument" ma:contentTypeScope="" ma:versionID="10287c04d980db496f7b6a1e8348be2a">
  <xsd:schema xmlns:xsd="http://www.w3.org/2001/XMLSchema" xmlns:xs="http://www.w3.org/2001/XMLSchema" xmlns:p="http://schemas.microsoft.com/office/2006/metadata/properties" xmlns:ns2="57a144c2-e677-47f7-a45b-2627d444fb32" targetNamespace="http://schemas.microsoft.com/office/2006/metadata/properties" ma:root="true" ma:fieldsID="eb2571e463d3ad98fb1dc7a8138b6739" ns2:_="">
    <xsd:import namespace="57a144c2-e677-47f7-a45b-2627d444fb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44c2-e677-47f7-a45b-2627d444f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2C84-22E3-4CCB-A0EC-DB307556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44c2-e677-47f7-a45b-2627d444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CEAAF-C41C-45B2-9401-0D33F943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F33F5-6C41-49AE-A96E-756B3692C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67B3E-03FB-47BA-9845-770C411B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Rakovník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Soukupová</dc:creator>
  <cp:lastModifiedBy>Jana Javůrková</cp:lastModifiedBy>
  <cp:revision>2</cp:revision>
  <cp:lastPrinted>2018-01-17T07:54:00Z</cp:lastPrinted>
  <dcterms:created xsi:type="dcterms:W3CDTF">2018-11-09T08:23:00Z</dcterms:created>
  <dcterms:modified xsi:type="dcterms:W3CDTF">2018-11-09T08:23:00Z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0x0101000D3139CC6EA4E4439FB31C97BCE083DD</vt:lpwstr>
  </property>
</Properties>
</file>