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48" w:rsidRPr="003D2C48" w:rsidRDefault="003D2C48" w:rsidP="003D2C48">
      <w:pPr>
        <w:pStyle w:val="Normlnweb"/>
        <w:rPr>
          <w:rFonts w:ascii="Tahoma" w:hAnsi="Tahoma" w:cs="Tahoma"/>
          <w:color w:val="000000"/>
          <w:sz w:val="36"/>
          <w:szCs w:val="36"/>
        </w:rPr>
      </w:pPr>
      <w:r w:rsidRPr="003D2C48">
        <w:rPr>
          <w:rFonts w:ascii="Tahoma" w:hAnsi="Tahoma" w:cs="Tahoma"/>
          <w:color w:val="000000"/>
          <w:sz w:val="36"/>
          <w:szCs w:val="36"/>
        </w:rPr>
        <w:t>Objednávka       2018-SP-153</w:t>
      </w: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Dobrý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den ,</w:t>
      </w:r>
      <w:proofErr w:type="gramEnd"/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děkujeme za Váš nákup na webu </w:t>
      </w:r>
      <w:hyperlink r:id="rId4" w:history="1">
        <w:r>
          <w:rPr>
            <w:rStyle w:val="Hypertextovodkaz"/>
            <w:rFonts w:ascii="Tahoma" w:hAnsi="Tahoma" w:cs="Tahoma"/>
            <w:sz w:val="18"/>
            <w:szCs w:val="18"/>
          </w:rPr>
          <w:t>https://www.b2bpartner.cz/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! Vaše objednávka číslo </w:t>
      </w:r>
      <w:r>
        <w:rPr>
          <w:rStyle w:val="Siln"/>
          <w:rFonts w:ascii="Tahoma" w:hAnsi="Tahoma" w:cs="Tahoma"/>
          <w:color w:val="000000"/>
          <w:sz w:val="18"/>
          <w:szCs w:val="18"/>
        </w:rPr>
        <w:t>POW18061757</w:t>
      </w:r>
      <w:r>
        <w:rPr>
          <w:rFonts w:ascii="Tahoma" w:hAnsi="Tahoma" w:cs="Tahoma"/>
          <w:color w:val="000000"/>
          <w:sz w:val="18"/>
          <w:szCs w:val="18"/>
        </w:rPr>
        <w:t xml:space="preserve"> byla přijata. Vaši objednávku nyní zpracujeme a zašleme Vám potvrzení objednávky včetně informací o expedici.</w:t>
      </w: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Stav vaší objednávky můžete kdykoliv sledovat na této adrese: </w:t>
      </w:r>
      <w:hyperlink r:id="rId5" w:history="1">
        <w:r>
          <w:rPr>
            <w:rStyle w:val="Hypertextovodkaz"/>
            <w:rFonts w:ascii="Tahoma" w:hAnsi="Tahoma" w:cs="Tahoma"/>
            <w:sz w:val="18"/>
            <w:szCs w:val="18"/>
          </w:rPr>
          <w:t>https://www.b2bpartner.cz/objednavky/?vs=782c1ab9e71d34bbf1a44b36a164642d</w:t>
        </w:r>
      </w:hyperlink>
      <w:r>
        <w:rPr>
          <w:rFonts w:ascii="Tahoma" w:hAnsi="Tahoma" w:cs="Tahoma"/>
          <w:color w:val="000000"/>
          <w:sz w:val="18"/>
          <w:szCs w:val="18"/>
        </w:rPr>
        <w:br/>
        <w:t> </w:t>
      </w: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Zde je souhrn Vaší objednávky: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3397"/>
        <w:gridCol w:w="1395"/>
        <w:gridCol w:w="958"/>
        <w:gridCol w:w="543"/>
        <w:gridCol w:w="1202"/>
        <w:gridCol w:w="1370"/>
      </w:tblGrid>
      <w:tr w:rsidR="003D2C48" w:rsidTr="003D2C4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Název produktu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Katalogové číslo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Cena bez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Cena s DPH</w:t>
            </w:r>
          </w:p>
        </w:tc>
      </w:tr>
      <w:tr w:rsidR="003D2C48" w:rsidTr="003D2C4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hyperlink r:id="rId6" w:tooltip="Jídelní židle Livorno Plastic, červená" w:history="1">
              <w:r>
                <w:rPr>
                  <w:rStyle w:val="Hypertextovodkaz"/>
                  <w:rFonts w:ascii="Tahoma" w:hAnsi="Tahoma" w:cs="Tahoma"/>
                  <w:color w:val="000000"/>
                  <w:sz w:val="18"/>
                  <w:szCs w:val="18"/>
                </w:rPr>
                <w:t xml:space="preserve">Jídelní židle Livorno </w:t>
              </w:r>
              <w:proofErr w:type="spellStart"/>
              <w:r>
                <w:rPr>
                  <w:rStyle w:val="Hypertextovodkaz"/>
                  <w:rFonts w:ascii="Tahoma" w:hAnsi="Tahoma" w:cs="Tahoma"/>
                  <w:color w:val="000000"/>
                  <w:sz w:val="18"/>
                  <w:szCs w:val="18"/>
                </w:rPr>
                <w:t>Plastic</w:t>
              </w:r>
              <w:proofErr w:type="spellEnd"/>
              <w:r>
                <w:rPr>
                  <w:rStyle w:val="Hypertextovodkaz"/>
                  <w:rFonts w:ascii="Tahoma" w:hAnsi="Tahoma" w:cs="Tahoma"/>
                  <w:color w:val="000000"/>
                  <w:sz w:val="18"/>
                  <w:szCs w:val="18"/>
                </w:rPr>
                <w:t>, červená</w:t>
              </w:r>
            </w:hyperlink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479009 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2C48" w:rsidRDefault="003D2C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4 720 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2C48" w:rsidRDefault="003D2C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 xml:space="preserve">5 711,20 Kč </w:t>
            </w:r>
          </w:p>
        </w:tc>
      </w:tr>
      <w:tr w:rsidR="003D2C48" w:rsidTr="003D2C4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Doprava - DPD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/ TOPTRANS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2C48" w:rsidRDefault="003D2C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0 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2C48" w:rsidRDefault="003D2C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 xml:space="preserve">0,00 Kč </w:t>
            </w:r>
          </w:p>
        </w:tc>
      </w:tr>
      <w:tr w:rsidR="003D2C48" w:rsidTr="003D2C4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Platba - Platba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převodem se splatností, splatnost: 14 pracovních dnů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0%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2C48" w:rsidRDefault="003D2C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0 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2C48" w:rsidRDefault="003D2C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 xml:space="preserve">0,00 Kč </w:t>
            </w:r>
          </w:p>
        </w:tc>
      </w:tr>
      <w:tr w:rsidR="003D2C48" w:rsidTr="003D2C4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Zaokrouhlení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2C48" w:rsidRDefault="003D2C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-0,20 Kč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3D2C48" w:rsidTr="003D2C4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Celková cena objednávky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2C48" w:rsidRDefault="003D2C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4 720 Kč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D2C48" w:rsidRDefault="003D2C48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  <w:u w:val="single"/>
              </w:rPr>
              <w:t xml:space="preserve">5 711 Kč </w:t>
            </w:r>
          </w:p>
        </w:tc>
      </w:tr>
    </w:tbl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Objednávka odeslána: 8. 11. 2018, 10:32:05</w:t>
      </w: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Jako způsob platby jste si vybrali platbu </w:t>
      </w:r>
      <w:r>
        <w:rPr>
          <w:rStyle w:val="Siln"/>
          <w:rFonts w:ascii="Tahoma" w:hAnsi="Tahoma" w:cs="Tahoma"/>
          <w:color w:val="000000"/>
          <w:sz w:val="18"/>
          <w:szCs w:val="18"/>
        </w:rPr>
        <w:t>fakturou se splatností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Pokud již máte schválenu platbu převodem, objednávka bude automaticky zpracována a po expedici zboží Vám zašleme fakturu k zaplacení.</w:t>
      </w: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První platba na fakturu se lhůtou splatnosti podléhá schválení. O schválení platby převodem Vás budeme informovat během zpracování objednávky. Standardní lhůta splatnosti je 14 dní.</w:t>
      </w: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  <w:sz w:val="18"/>
          <w:szCs w:val="18"/>
        </w:rPr>
        <w:t>Vaše poznámka k objednávce:</w:t>
      </w: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Vaše referenční číslo: </w:t>
      </w: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  <w:sz w:val="18"/>
          <w:szCs w:val="18"/>
          <w:u w:val="single"/>
        </w:rPr>
        <w:t>Fakturační adresa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4862"/>
      </w:tblGrid>
      <w:tr w:rsidR="003D2C48" w:rsidTr="003D2C4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Technické služby města Pelhřimova, příspěvková organizace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IČ: 49056689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DIČ: CZ49056689</w:t>
            </w:r>
          </w:p>
        </w:tc>
      </w:tr>
      <w:tr w:rsidR="003D2C48" w:rsidTr="003D2C4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Jméno: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xxxxxxx</w:t>
            </w:r>
            <w:proofErr w:type="spellEnd"/>
          </w:p>
        </w:tc>
      </w:tr>
      <w:tr w:rsidR="003D2C48" w:rsidTr="003D2C4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Myslotínská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1740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Pelhřimov 39301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Česká republika</w:t>
            </w:r>
          </w:p>
        </w:tc>
      </w:tr>
      <w:tr w:rsidR="003D2C48" w:rsidTr="003D2C4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2C48" w:rsidTr="003D2C4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Telefon pro dopravce: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Style w:val="Siln"/>
          <w:rFonts w:ascii="Tahoma" w:hAnsi="Tahoma" w:cs="Tahoma"/>
          <w:color w:val="000000"/>
          <w:sz w:val="18"/>
          <w:szCs w:val="18"/>
          <w:u w:val="single"/>
        </w:rPr>
        <w:t>Dodací adresa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3321"/>
      </w:tblGrid>
      <w:tr w:rsidR="003D2C48" w:rsidTr="003D2C4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lastRenderedPageBreak/>
              <w:t>Firma: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Technické služby města Pelhřimova,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p.o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3D2C48" w:rsidTr="003D2C4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Jméno: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xxxxxxx</w:t>
            </w:r>
            <w:proofErr w:type="spellEnd"/>
          </w:p>
        </w:tc>
      </w:tr>
      <w:tr w:rsidR="003D2C48" w:rsidTr="003D2C4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Nádražní 1536 (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Sport.hala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Pelhřimov 39301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Česká republika</w:t>
            </w:r>
          </w:p>
        </w:tc>
      </w:tr>
      <w:tr w:rsidR="003D2C48" w:rsidTr="003D2C4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Telefon pro dopravce: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  <w:sz w:val="18"/>
          <w:szCs w:val="18"/>
          <w:u w:val="single"/>
        </w:rPr>
        <w:t>Kontaktní adresa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1460"/>
      </w:tblGrid>
      <w:tr w:rsidR="003D2C48" w:rsidTr="003D2C4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Jméno: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xxxxxxx</w:t>
            </w:r>
            <w:proofErr w:type="spellEnd"/>
          </w:p>
        </w:tc>
      </w:tr>
      <w:tr w:rsidR="003D2C48" w:rsidTr="003D2C4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Myslotínská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1740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  <w:t>Pelhřimov 39301</w:t>
            </w:r>
          </w:p>
        </w:tc>
      </w:tr>
      <w:tr w:rsidR="003D2C48" w:rsidTr="003D2C48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Style w:val="Siln"/>
                <w:rFonts w:ascii="Tahoma" w:hAnsi="Tahoma" w:cs="Tahoma"/>
                <w:color w:val="000000"/>
                <w:sz w:val="18"/>
                <w:szCs w:val="18"/>
              </w:rPr>
              <w:t>Telefon pro dopravce: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2C48" w:rsidRDefault="003D2C4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V případě dotazů týkající se Vaší objednávky, nás prosím kontaktujte:</w:t>
      </w:r>
    </w:p>
    <w:p w:rsidR="003D2C48" w:rsidRDefault="003D2C48" w:rsidP="003D2C48">
      <w:pPr>
        <w:rPr>
          <w:rFonts w:ascii="Tahoma" w:hAnsi="Tahoma" w:cs="Tahoma"/>
          <w:color w:val="000000"/>
          <w:sz w:val="18"/>
          <w:szCs w:val="18"/>
        </w:rPr>
      </w:pPr>
    </w:p>
    <w:p w:rsidR="003D2C48" w:rsidRDefault="003D2C48" w:rsidP="003D2C48">
      <w:pPr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pict>
          <v:rect id="_x0000_i1025" style="width:453.6pt;height:2.25pt" o:hralign="center" o:hrstd="t" o:hr="t" fillcolor="#a0a0a0" stroked="f"/>
        </w:pict>
      </w:r>
    </w:p>
    <w:p w:rsidR="003D2C48" w:rsidRDefault="003D2C48" w:rsidP="003D2C48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 </w:t>
      </w: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Přejeme Vám pěkný den</w:t>
      </w: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r>
        <w:rPr>
          <w:rStyle w:val="Siln"/>
          <w:rFonts w:ascii="Tahoma" w:hAnsi="Tahoma" w:cs="Tahoma"/>
          <w:color w:val="000000"/>
          <w:sz w:val="18"/>
          <w:szCs w:val="18"/>
        </w:rPr>
        <w:t>B2B Partner s.r.o.</w:t>
      </w:r>
    </w:p>
    <w:p w:rsidR="003D2C48" w:rsidRDefault="003D2C48" w:rsidP="003D2C48">
      <w:pPr>
        <w:pStyle w:val="Normlnweb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Tel: </w:t>
      </w:r>
      <w:r>
        <w:rPr>
          <w:rFonts w:ascii="Tahoma" w:hAnsi="Tahoma" w:cs="Tahoma"/>
          <w:color w:val="000000"/>
          <w:sz w:val="18"/>
          <w:szCs w:val="18"/>
        </w:rPr>
        <w:t xml:space="preserve">  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     </w:t>
      </w:r>
      <w:bookmarkStart w:id="0" w:name="_GoBack"/>
      <w:bookmarkEnd w:id="0"/>
      <w:r>
        <w:rPr>
          <w:rFonts w:ascii="Tahoma" w:hAnsi="Tahoma" w:cs="Tahoma"/>
          <w:color w:val="000000"/>
          <w:sz w:val="18"/>
          <w:szCs w:val="18"/>
        </w:rPr>
        <w:t>(Po - Pá, 7:00 - 17:00)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E-mail: </w:t>
      </w:r>
      <w:hyperlink r:id="rId7" w:history="1">
        <w:r>
          <w:rPr>
            <w:rStyle w:val="Hypertextovodkaz"/>
            <w:rFonts w:ascii="Tahoma" w:hAnsi="Tahoma" w:cs="Tahoma"/>
            <w:sz w:val="18"/>
            <w:szCs w:val="18"/>
          </w:rPr>
          <w:t>napistenam@b2bpartner.cz</w:t>
        </w:r>
      </w:hyperlink>
    </w:p>
    <w:p w:rsidR="005F0790" w:rsidRDefault="005F0790"/>
    <w:sectPr w:rsidR="005F0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48"/>
    <w:rsid w:val="003D2C48"/>
    <w:rsid w:val="005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844B"/>
  <w15:chartTrackingRefBased/>
  <w15:docId w15:val="{E46B01BF-E8B7-486D-9514-F522C862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2C4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2C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D2C4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D2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pistenam@b2bpartne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partner.cz/jidelni-zidle-livorno-plastic-cervena/" TargetMode="External"/><Relationship Id="rId5" Type="http://schemas.openxmlformats.org/officeDocument/2006/relationships/hyperlink" Target="https://www.b2bpartner.cz/objednavky/?vs=782c1ab9e71d34bbf1a44b36a164642d" TargetMode="External"/><Relationship Id="rId4" Type="http://schemas.openxmlformats.org/officeDocument/2006/relationships/hyperlink" Target="https://www.b2bpartner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</dc:creator>
  <cp:keywords/>
  <dc:description/>
  <cp:lastModifiedBy>Brožová</cp:lastModifiedBy>
  <cp:revision>1</cp:revision>
  <cp:lastPrinted>2018-11-08T12:31:00Z</cp:lastPrinted>
  <dcterms:created xsi:type="dcterms:W3CDTF">2018-11-08T12:27:00Z</dcterms:created>
  <dcterms:modified xsi:type="dcterms:W3CDTF">2018-11-08T12:32:00Z</dcterms:modified>
</cp:coreProperties>
</file>