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BE0C76" w:rsidRPr="0031297F" w:rsidTr="00AE60C0">
        <w:trPr>
          <w:trHeight w:val="983"/>
        </w:trPr>
        <w:tc>
          <w:tcPr>
            <w:tcW w:w="5000" w:type="pct"/>
            <w:vAlign w:val="center"/>
          </w:tcPr>
          <w:p w:rsidR="00BE0C76" w:rsidRDefault="00BE0C76" w:rsidP="00BE0C76">
            <w:pPr>
              <w:pStyle w:val="Text"/>
              <w:jc w:val="left"/>
              <w:rPr>
                <w:b/>
                <w:color w:val="685040" w:themeColor="text2"/>
                <w:sz w:val="28"/>
                <w:szCs w:val="28"/>
                <w:lang w:val="cs-CZ"/>
              </w:rPr>
            </w:pPr>
            <w:r>
              <w:rPr>
                <w:b/>
                <w:color w:val="685040" w:themeColor="text2"/>
                <w:sz w:val="28"/>
                <w:szCs w:val="28"/>
                <w:lang w:val="cs-CZ"/>
              </w:rPr>
              <w:t>Radovan Hauk</w:t>
            </w:r>
          </w:p>
          <w:p w:rsidR="00BE0C76" w:rsidRPr="004A164A" w:rsidRDefault="00BE0C76" w:rsidP="00BE0C76">
            <w:pPr>
              <w:rPr>
                <w:lang w:val="cs-CZ"/>
              </w:rPr>
            </w:pPr>
            <w:r>
              <w:rPr>
                <w:szCs w:val="20"/>
                <w:lang w:val="cs-CZ"/>
              </w:rPr>
              <w:t>P</w:t>
            </w:r>
            <w:r w:rsidRPr="00E3560C">
              <w:rPr>
                <w:szCs w:val="20"/>
                <w:lang w:val="cs-CZ"/>
              </w:rPr>
              <w:t>artner</w:t>
            </w:r>
          </w:p>
        </w:tc>
      </w:tr>
      <w:tr w:rsidR="00BE0C76" w:rsidRPr="00590F46" w:rsidTr="00AE60C0">
        <w:tc>
          <w:tcPr>
            <w:tcW w:w="5000" w:type="pct"/>
          </w:tcPr>
          <w:p w:rsidR="00BE0C76" w:rsidRPr="008B3E6D" w:rsidRDefault="00BE0C76" w:rsidP="00651378">
            <w:pPr>
              <w:pStyle w:val="Text"/>
              <w:spacing w:before="120"/>
              <w:rPr>
                <w:color w:val="685040" w:themeColor="text2"/>
                <w:lang w:val="cs-CZ"/>
              </w:rPr>
            </w:pPr>
            <w:r w:rsidRPr="008B3E6D">
              <w:rPr>
                <w:color w:val="685040" w:themeColor="text2"/>
                <w:lang w:val="cs-CZ"/>
              </w:rPr>
              <w:t>Profil</w:t>
            </w:r>
          </w:p>
          <w:p w:rsidR="00BE0C76" w:rsidRPr="008B3E6D" w:rsidRDefault="00BE0C76" w:rsidP="00651378">
            <w:pPr>
              <w:pStyle w:val="Text"/>
              <w:spacing w:before="120"/>
              <w:ind w:right="103"/>
              <w:rPr>
                <w:lang w:val="cs-CZ"/>
              </w:rPr>
            </w:pPr>
            <w:r w:rsidRPr="00207F23">
              <w:rPr>
                <w:lang w:val="cs-CZ"/>
              </w:rPr>
              <w:t xml:space="preserve">Radovan se zaměřuje zejména na odvětví výrobních společností, veřejné správy a zdravotnictví. Jeho specializace v oblasti manažerského poradenství zahrnuje především optimalizace procesů a organizace, restrukturalizace podniků, controlling, </w:t>
            </w:r>
            <w:r w:rsidR="000D3913">
              <w:rPr>
                <w:lang w:val="cs-CZ"/>
              </w:rPr>
              <w:t xml:space="preserve">strategické a procesní řízení, </w:t>
            </w:r>
            <w:r w:rsidRPr="00207F23">
              <w:rPr>
                <w:lang w:val="cs-CZ"/>
              </w:rPr>
              <w:t>řízení výkonnosti, komplexní snižování n</w:t>
            </w:r>
            <w:r>
              <w:rPr>
                <w:lang w:val="cs-CZ"/>
              </w:rPr>
              <w:t>ákladů a řízení lidských zdrojů a zavádění projektového řízení.</w:t>
            </w:r>
            <w:r w:rsidRPr="008B3E6D">
              <w:rPr>
                <w:lang w:val="cs-CZ"/>
              </w:rPr>
              <w:t xml:space="preserve"> Dále má rozsáhle zkušenosti z implementace moderních metod efektivní výroby a praktické zkušenosti ze vzdělávání zaměstnanců v souvislosti se zaváděním změn ve výrobě.</w:t>
            </w:r>
          </w:p>
          <w:p w:rsidR="00BE0C76" w:rsidRPr="008B3E6D" w:rsidRDefault="00BE0C76" w:rsidP="00651378">
            <w:pPr>
              <w:pStyle w:val="Text"/>
              <w:spacing w:before="120"/>
              <w:ind w:right="103"/>
              <w:rPr>
                <w:lang w:val="cs-CZ"/>
              </w:rPr>
            </w:pPr>
            <w:r w:rsidRPr="008B3E6D">
              <w:rPr>
                <w:lang w:val="cs-CZ"/>
              </w:rPr>
              <w:t>Radovan je držitelem certifikátu prokazujícího znalost v oblasti řízení kvality v projektové</w:t>
            </w:r>
            <w:r>
              <w:rPr>
                <w:lang w:val="cs-CZ"/>
              </w:rPr>
              <w:t>m</w:t>
            </w:r>
            <w:r w:rsidRPr="008B3E6D">
              <w:rPr>
                <w:lang w:val="cs-CZ"/>
              </w:rPr>
              <w:t xml:space="preserve"> managementu dle ČSN ISO 10006:2004.</w:t>
            </w:r>
          </w:p>
        </w:tc>
      </w:tr>
      <w:tr w:rsidR="00BE0C76" w:rsidRPr="0031297F" w:rsidTr="00AE60C0">
        <w:tc>
          <w:tcPr>
            <w:tcW w:w="5000" w:type="pct"/>
          </w:tcPr>
          <w:p w:rsidR="00BE0C76" w:rsidRPr="008B3E6D" w:rsidRDefault="00BE0C76" w:rsidP="00651378">
            <w:pPr>
              <w:pStyle w:val="Text"/>
              <w:spacing w:before="120"/>
              <w:rPr>
                <w:color w:val="685040" w:themeColor="text2"/>
                <w:lang w:val="cs-CZ"/>
              </w:rPr>
            </w:pPr>
            <w:r w:rsidRPr="008B3E6D">
              <w:rPr>
                <w:color w:val="685040" w:themeColor="text2"/>
                <w:lang w:val="cs-CZ"/>
              </w:rPr>
              <w:t>Pracovní zkušenosti</w:t>
            </w:r>
          </w:p>
          <w:p w:rsidR="00BE0C76" w:rsidRDefault="00BE0C76" w:rsidP="00651378">
            <w:pPr>
              <w:pStyle w:val="Text"/>
              <w:spacing w:before="120"/>
              <w:ind w:right="103"/>
              <w:rPr>
                <w:color w:val="000000"/>
                <w:lang w:val="cs-CZ"/>
              </w:rPr>
            </w:pPr>
            <w:r w:rsidRPr="004F10ED">
              <w:rPr>
                <w:color w:val="000000"/>
                <w:lang w:val="cs-CZ"/>
              </w:rPr>
              <w:t xml:space="preserve">V průběhu své dosavadní </w:t>
            </w:r>
            <w:r>
              <w:rPr>
                <w:color w:val="000000"/>
                <w:lang w:val="cs-CZ"/>
              </w:rPr>
              <w:t>praxe získal zkušenosti v následujících společnostech:</w:t>
            </w:r>
          </w:p>
          <w:p w:rsidR="00BE0C76" w:rsidRPr="00B16D0D" w:rsidRDefault="00BE0C76" w:rsidP="00BE0C76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/>
              <w:ind w:left="284" w:right="103" w:hanging="284"/>
              <w:rPr>
                <w:color w:val="000000" w:themeColor="text1"/>
                <w:lang w:val="cs-CZ"/>
              </w:rPr>
            </w:pPr>
            <w:r w:rsidRPr="00B16D0D">
              <w:rPr>
                <w:color w:val="000000" w:themeColor="text1"/>
                <w:lang w:val="cs-CZ"/>
              </w:rPr>
              <w:t xml:space="preserve">1997 - </w:t>
            </w:r>
            <w:proofErr w:type="spellStart"/>
            <w:r w:rsidRPr="00B16D0D">
              <w:rPr>
                <w:color w:val="000000" w:themeColor="text1"/>
                <w:lang w:val="cs-CZ"/>
              </w:rPr>
              <w:t>Splintex</w:t>
            </w:r>
            <w:proofErr w:type="spellEnd"/>
            <w:r w:rsidRPr="00B16D0D">
              <w:rPr>
                <w:color w:val="000000" w:themeColor="text1"/>
                <w:lang w:val="cs-CZ"/>
              </w:rPr>
              <w:t xml:space="preserve"> Czech s.r.o. – asistent manažera plánování výroby</w:t>
            </w:r>
          </w:p>
          <w:p w:rsidR="00BE0C76" w:rsidRPr="00B16D0D" w:rsidRDefault="00BE0C76" w:rsidP="00BE0C76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/>
              <w:ind w:left="284" w:right="103" w:hanging="284"/>
              <w:rPr>
                <w:color w:val="000000" w:themeColor="text1"/>
                <w:lang w:val="cs-CZ"/>
              </w:rPr>
            </w:pPr>
            <w:proofErr w:type="gramStart"/>
            <w:r w:rsidRPr="00B16D0D">
              <w:rPr>
                <w:color w:val="000000" w:themeColor="text1"/>
                <w:lang w:val="cs-CZ"/>
              </w:rPr>
              <w:t>1997 – 1999</w:t>
            </w:r>
            <w:proofErr w:type="gramEnd"/>
            <w:r w:rsidRPr="00B16D0D">
              <w:rPr>
                <w:color w:val="000000" w:themeColor="text1"/>
                <w:lang w:val="cs-CZ"/>
              </w:rPr>
              <w:t xml:space="preserve"> - Consulting Partners s.r.o. – consultant, senior consultant</w:t>
            </w:r>
          </w:p>
          <w:p w:rsidR="00BE0C76" w:rsidRPr="00B16D0D" w:rsidRDefault="00BE0C76" w:rsidP="00BE0C76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/>
              <w:ind w:left="284" w:right="103" w:hanging="284"/>
              <w:rPr>
                <w:color w:val="000000" w:themeColor="text1"/>
                <w:lang w:val="cs-CZ"/>
              </w:rPr>
            </w:pPr>
            <w:proofErr w:type="gramStart"/>
            <w:r w:rsidRPr="00B16D0D">
              <w:rPr>
                <w:color w:val="000000" w:themeColor="text1"/>
                <w:lang w:val="cs-CZ"/>
              </w:rPr>
              <w:t>1999 – 2001</w:t>
            </w:r>
            <w:proofErr w:type="gramEnd"/>
            <w:r w:rsidRPr="00B16D0D">
              <w:rPr>
                <w:color w:val="000000" w:themeColor="text1"/>
                <w:lang w:val="cs-CZ"/>
              </w:rPr>
              <w:t xml:space="preserve"> - Deloitte Advisory s.r.o. – senior consultant, manager</w:t>
            </w:r>
          </w:p>
          <w:p w:rsidR="00BE0C76" w:rsidRPr="00B16D0D" w:rsidRDefault="00BE0C76" w:rsidP="00BE0C76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/>
              <w:ind w:left="284" w:right="103" w:hanging="284"/>
              <w:rPr>
                <w:color w:val="000000" w:themeColor="text1"/>
                <w:lang w:val="cs-CZ"/>
              </w:rPr>
            </w:pPr>
            <w:proofErr w:type="gramStart"/>
            <w:r w:rsidRPr="00B16D0D">
              <w:rPr>
                <w:color w:val="000000" w:themeColor="text1"/>
                <w:lang w:val="cs-CZ"/>
              </w:rPr>
              <w:t>2001 – 2002</w:t>
            </w:r>
            <w:proofErr w:type="gramEnd"/>
            <w:r w:rsidRPr="00B16D0D">
              <w:rPr>
                <w:color w:val="000000" w:themeColor="text1"/>
                <w:lang w:val="cs-CZ"/>
              </w:rPr>
              <w:t xml:space="preserve"> - Mostecká uhelná společnost a.s. – zástupce ředitele pro restrukturalizaci</w:t>
            </w:r>
          </w:p>
          <w:p w:rsidR="00BE0C76" w:rsidRPr="00B16D0D" w:rsidRDefault="00BE0C76" w:rsidP="00BE0C76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/>
              <w:ind w:left="284" w:right="103" w:hanging="284"/>
              <w:rPr>
                <w:color w:val="000000" w:themeColor="text1"/>
                <w:lang w:val="cs-CZ"/>
              </w:rPr>
            </w:pPr>
            <w:proofErr w:type="gramStart"/>
            <w:r w:rsidRPr="00B16D0D">
              <w:rPr>
                <w:color w:val="000000" w:themeColor="text1"/>
                <w:lang w:val="cs-CZ"/>
              </w:rPr>
              <w:t>2002 – 2010</w:t>
            </w:r>
            <w:proofErr w:type="gramEnd"/>
            <w:r w:rsidRPr="00B16D0D">
              <w:rPr>
                <w:color w:val="000000" w:themeColor="text1"/>
                <w:lang w:val="cs-CZ"/>
              </w:rPr>
              <w:t xml:space="preserve"> - Deloitte Advisory s.r.o. – manager, senior manager</w:t>
            </w:r>
          </w:p>
          <w:p w:rsidR="00BE0C76" w:rsidRPr="00B16D0D" w:rsidRDefault="00BE0C76" w:rsidP="00BE0C76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/>
              <w:ind w:left="284" w:right="103" w:hanging="284"/>
              <w:rPr>
                <w:color w:val="000000" w:themeColor="text1"/>
                <w:lang w:val="cs-CZ"/>
              </w:rPr>
            </w:pPr>
            <w:proofErr w:type="gramStart"/>
            <w:r w:rsidRPr="00B16D0D">
              <w:rPr>
                <w:color w:val="000000" w:themeColor="text1"/>
                <w:lang w:val="cs-CZ"/>
              </w:rPr>
              <w:t>2010 – 2011</w:t>
            </w:r>
            <w:proofErr w:type="gramEnd"/>
            <w:r w:rsidRPr="00B16D0D">
              <w:rPr>
                <w:color w:val="000000" w:themeColor="text1"/>
                <w:lang w:val="cs-CZ"/>
              </w:rPr>
              <w:t xml:space="preserve"> - Grant Thornton Advisory s.r.o. – partner</w:t>
            </w:r>
          </w:p>
          <w:p w:rsidR="00BE0C76" w:rsidRPr="00B16D0D" w:rsidRDefault="00BE0C76" w:rsidP="00BE0C76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/>
              <w:ind w:left="284" w:right="103" w:hanging="284"/>
              <w:rPr>
                <w:color w:val="000000"/>
                <w:lang w:val="cs-CZ"/>
              </w:rPr>
            </w:pPr>
            <w:r w:rsidRPr="00B16D0D">
              <w:rPr>
                <w:color w:val="000000" w:themeColor="text1"/>
                <w:lang w:val="cs-CZ"/>
              </w:rPr>
              <w:t>2012 - BDO Advisory s.r.o. - partner</w:t>
            </w:r>
          </w:p>
        </w:tc>
      </w:tr>
      <w:tr w:rsidR="00BE0C76" w:rsidRPr="0031297F" w:rsidTr="00AE60C0">
        <w:tc>
          <w:tcPr>
            <w:tcW w:w="5000" w:type="pct"/>
          </w:tcPr>
          <w:p w:rsidR="00BE0C76" w:rsidRPr="008B3E6D" w:rsidRDefault="00BE0C76" w:rsidP="00651378">
            <w:pPr>
              <w:pStyle w:val="Text"/>
              <w:spacing w:before="120"/>
              <w:rPr>
                <w:color w:val="685040" w:themeColor="text2"/>
                <w:lang w:val="cs-CZ"/>
              </w:rPr>
            </w:pPr>
            <w:r w:rsidRPr="008B3E6D">
              <w:rPr>
                <w:color w:val="685040" w:themeColor="text2"/>
                <w:lang w:val="cs-CZ"/>
              </w:rPr>
              <w:t>Délka praxe</w:t>
            </w:r>
          </w:p>
          <w:p w:rsidR="00BE0C76" w:rsidRPr="00B16D0D" w:rsidRDefault="00BE0C76" w:rsidP="00651378">
            <w:pPr>
              <w:pStyle w:val="Text"/>
              <w:spacing w:before="120"/>
              <w:ind w:right="103"/>
              <w:rPr>
                <w:lang w:val="cs-CZ"/>
              </w:rPr>
            </w:pPr>
            <w:r w:rsidRPr="000F7E26">
              <w:rPr>
                <w:lang w:val="cs-CZ"/>
              </w:rPr>
              <w:t>Rad</w:t>
            </w:r>
            <w:r w:rsidR="000C7DF2">
              <w:rPr>
                <w:lang w:val="cs-CZ"/>
              </w:rPr>
              <w:t>ovan působí v poradenství</w:t>
            </w:r>
            <w:r w:rsidR="00154101">
              <w:rPr>
                <w:lang w:val="cs-CZ"/>
              </w:rPr>
              <w:t xml:space="preserve"> již 20 let, 18</w:t>
            </w:r>
            <w:r w:rsidRPr="000F7E26">
              <w:rPr>
                <w:lang w:val="cs-CZ"/>
              </w:rPr>
              <w:t xml:space="preserve"> let se věnuje taktéž vzdělávání v oblasti projektového</w:t>
            </w:r>
            <w:r w:rsidR="00AE60C0">
              <w:rPr>
                <w:lang w:val="cs-CZ"/>
              </w:rPr>
              <w:t>, procesního, strategického</w:t>
            </w:r>
            <w:r w:rsidRPr="000F7E26">
              <w:rPr>
                <w:lang w:val="cs-CZ"/>
              </w:rPr>
              <w:t xml:space="preserve"> a personálního řízení, controllingu a řízení výkonnosti, manažerských dovedností a soft skills.</w:t>
            </w:r>
          </w:p>
        </w:tc>
      </w:tr>
      <w:tr w:rsidR="00BE0C76" w:rsidRPr="0031297F" w:rsidTr="00AE60C0">
        <w:tc>
          <w:tcPr>
            <w:tcW w:w="5000" w:type="pct"/>
          </w:tcPr>
          <w:p w:rsidR="00BE0C76" w:rsidRPr="008B3E6D" w:rsidRDefault="00BE0C76" w:rsidP="00651378">
            <w:pPr>
              <w:pStyle w:val="Text"/>
              <w:spacing w:before="120"/>
              <w:rPr>
                <w:color w:val="685040" w:themeColor="text2"/>
                <w:lang w:val="cs-CZ"/>
              </w:rPr>
            </w:pPr>
            <w:r w:rsidRPr="008B3E6D">
              <w:rPr>
                <w:color w:val="685040" w:themeColor="text2"/>
                <w:lang w:val="cs-CZ"/>
              </w:rPr>
              <w:t>Dosažené vzdělání</w:t>
            </w:r>
          </w:p>
          <w:p w:rsidR="00BE0C76" w:rsidRPr="008B3E6D" w:rsidRDefault="00BE0C76" w:rsidP="00651378">
            <w:pPr>
              <w:pStyle w:val="Text"/>
              <w:spacing w:before="120"/>
              <w:rPr>
                <w:color w:val="000000" w:themeColor="text1"/>
                <w:lang w:val="cs-CZ"/>
              </w:rPr>
            </w:pPr>
            <w:r w:rsidRPr="000F7E26">
              <w:rPr>
                <w:color w:val="000000" w:themeColor="text1"/>
                <w:lang w:val="cs-CZ"/>
              </w:rPr>
              <w:t>Absolvent České zemědělské univerzity v Praze (Ing.).</w:t>
            </w:r>
          </w:p>
        </w:tc>
      </w:tr>
      <w:tr w:rsidR="00BE0C76" w:rsidRPr="0031297F" w:rsidTr="00AE60C0">
        <w:trPr>
          <w:trHeight w:val="414"/>
        </w:trPr>
        <w:tc>
          <w:tcPr>
            <w:tcW w:w="5000" w:type="pct"/>
          </w:tcPr>
          <w:p w:rsidR="00915C3B" w:rsidRPr="00D95CF8" w:rsidRDefault="00BE0C76" w:rsidP="00F875DF">
            <w:pPr>
              <w:pStyle w:val="Text"/>
              <w:spacing w:before="120" w:line="288" w:lineRule="auto"/>
              <w:rPr>
                <w:color w:val="685040" w:themeColor="text2"/>
                <w:lang w:val="cs-CZ"/>
              </w:rPr>
            </w:pPr>
            <w:r w:rsidRPr="00D95CF8">
              <w:rPr>
                <w:color w:val="685040" w:themeColor="text2"/>
                <w:lang w:val="cs-CZ"/>
              </w:rPr>
              <w:t>Relevantní referenční projekty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A. </w:t>
            </w:r>
            <w:proofErr w:type="spellStart"/>
            <w:r w:rsidRPr="00D95CF8">
              <w:rPr>
                <w:color w:val="000000" w:themeColor="text1"/>
                <w:lang w:val="cs-CZ"/>
              </w:rPr>
              <w:t>Charouz</w:t>
            </w:r>
            <w:proofErr w:type="spellEnd"/>
            <w:r w:rsidRPr="00D95CF8">
              <w:rPr>
                <w:color w:val="000000" w:themeColor="text1"/>
                <w:lang w:val="cs-CZ"/>
              </w:rPr>
              <w:t>, spol. s.r.o. - Poradenské služby v oblasti restrukturalizace společnosti – manažer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2012 - 2013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2E1CC2" w:rsidRPr="002E1CC2" w:rsidRDefault="002E1CC2" w:rsidP="002E1CC2">
            <w:pPr>
              <w:pStyle w:val="Text"/>
              <w:numPr>
                <w:ilvl w:val="0"/>
                <w:numId w:val="10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>
              <w:rPr>
                <w:b/>
                <w:color w:val="000000" w:themeColor="text1"/>
                <w:lang w:val="cs-CZ"/>
              </w:rPr>
              <w:t xml:space="preserve">Město Zbiroh – Strategický plán rozvoje města </w:t>
            </w:r>
            <w:proofErr w:type="gramStart"/>
            <w:r>
              <w:rPr>
                <w:b/>
                <w:color w:val="000000" w:themeColor="text1"/>
                <w:lang w:val="cs-CZ"/>
              </w:rPr>
              <w:t>2016 – 2026</w:t>
            </w:r>
            <w:proofErr w:type="gramEnd"/>
            <w:r>
              <w:rPr>
                <w:b/>
                <w:color w:val="000000" w:themeColor="text1"/>
                <w:lang w:val="cs-CZ"/>
              </w:rPr>
              <w:t xml:space="preserve"> – </w:t>
            </w:r>
            <w:r>
              <w:rPr>
                <w:b/>
                <w:color w:val="000000" w:themeColor="text1"/>
                <w:lang w:val="cs-CZ"/>
              </w:rPr>
              <w:t>garant</w:t>
            </w:r>
            <w:r>
              <w:rPr>
                <w:b/>
                <w:color w:val="000000" w:themeColor="text1"/>
                <w:lang w:val="cs-CZ"/>
              </w:rPr>
              <w:t xml:space="preserve"> projektu (201</w:t>
            </w:r>
            <w:r>
              <w:rPr>
                <w:b/>
                <w:color w:val="000000" w:themeColor="text1"/>
                <w:lang w:val="cs-CZ"/>
              </w:rPr>
              <w:t>6</w:t>
            </w:r>
            <w:r>
              <w:rPr>
                <w:b/>
                <w:color w:val="000000" w:themeColor="text1"/>
                <w:lang w:val="cs-CZ"/>
              </w:rPr>
              <w:t>)</w:t>
            </w:r>
          </w:p>
          <w:p w:rsidR="00B57B67" w:rsidRPr="00D95CF8" w:rsidRDefault="00B57B67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proofErr w:type="gramStart"/>
            <w:r w:rsidRPr="00D95CF8">
              <w:rPr>
                <w:color w:val="000000" w:themeColor="text1"/>
                <w:lang w:val="cs-CZ"/>
              </w:rPr>
              <w:t>AUT - Centrum</w:t>
            </w:r>
            <w:proofErr w:type="gramEnd"/>
            <w:r w:rsidRPr="00D95CF8">
              <w:rPr>
                <w:color w:val="000000" w:themeColor="text1"/>
                <w:lang w:val="cs-CZ"/>
              </w:rPr>
              <w:t xml:space="preserve"> o.p.s. - Analýza podnikatelského záměru zajišťování sociálních služeb pro děti trpící autismem – manažer projektu (2014)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AVE CZ odpadové hospodářství s.r.o. – Manažerské poradenství v oblasti organizace a řízení podniku – manažer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2012 – 2013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AVE CZ odpadové hospodářství s.r.o. – Příprava analýzy a zhodnocení potenciální akviziční příležitosti – manažer projektu (2013)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proofErr w:type="spellStart"/>
            <w:r w:rsidRPr="00D95CF8">
              <w:rPr>
                <w:color w:val="000000" w:themeColor="text1"/>
                <w:lang w:val="cs-CZ"/>
              </w:rPr>
              <w:t>Bonatrans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Group a.s. – Balanced Scorecard – manažer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2006 – 2007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proofErr w:type="spellStart"/>
            <w:r w:rsidRPr="00D95CF8">
              <w:rPr>
                <w:color w:val="000000" w:themeColor="text1"/>
                <w:lang w:val="cs-CZ"/>
              </w:rPr>
              <w:t>Bonatrans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Group a.s. – Nastavení systému ekonomického řízení společnosti – manažer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2006 – 2007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Czech </w:t>
            </w:r>
            <w:proofErr w:type="spellStart"/>
            <w:r w:rsidRPr="00D95CF8">
              <w:rPr>
                <w:color w:val="000000" w:themeColor="text1"/>
                <w:lang w:val="cs-CZ"/>
              </w:rPr>
              <w:t>Casinos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– </w:t>
            </w:r>
            <w:proofErr w:type="spellStart"/>
            <w:r w:rsidRPr="00D95CF8">
              <w:rPr>
                <w:color w:val="000000" w:themeColor="text1"/>
                <w:lang w:val="cs-CZ"/>
              </w:rPr>
              <w:t>Mystery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Shopping – garant projektu (2015)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lastRenderedPageBreak/>
              <w:t>ČKD CHLAZENÍ, s.r.o. - Zpracování žádosti ke grantovému projektu – manažer projektu (2012)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ČKD Kutná Hora, a.s. – Nastavení systému ekonomického řízení společnosti (controlling) – manažer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1997 - 1998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8952F7" w:rsidRPr="00D95CF8" w:rsidRDefault="007D60EB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SERVODATA a.s. - Analýza, zhodnocení a optimalizace procesního řízení a hospodaření </w:t>
            </w:r>
            <w:proofErr w:type="gramStart"/>
            <w:r w:rsidRPr="00D95CF8">
              <w:rPr>
                <w:color w:val="000000" w:themeColor="text1"/>
                <w:lang w:val="cs-CZ"/>
              </w:rPr>
              <w:t>společnosti- garant</w:t>
            </w:r>
            <w:proofErr w:type="gramEnd"/>
            <w:r w:rsidRPr="00D95CF8">
              <w:rPr>
                <w:color w:val="000000" w:themeColor="text1"/>
                <w:lang w:val="cs-CZ"/>
              </w:rPr>
              <w:t xml:space="preserve"> projektu (2016)</w:t>
            </w:r>
          </w:p>
          <w:p w:rsidR="00EA389F" w:rsidRPr="00D95CF8" w:rsidRDefault="00EA389F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MATADOR HOLDING a.s. – Optimalizace organizace a systému řízení společnosti – garant projektu (2016)</w:t>
            </w:r>
          </w:p>
          <w:p w:rsidR="007B2F01" w:rsidRPr="00D95CF8" w:rsidRDefault="007B2F01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Hornická nemocnice s poliklinikou spol. s r.o. – Forenzní audit – garant projektu – (2017)</w:t>
            </w:r>
          </w:p>
          <w:p w:rsidR="006A3427" w:rsidRPr="00D95CF8" w:rsidRDefault="006A3427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Ústav sociálních služeb v Praze 4 – Studie potřebnosti sociálních služeb pro občany MČ Praha 4 – garant projektu – (2017)</w:t>
            </w:r>
          </w:p>
          <w:p w:rsidR="006A3427" w:rsidRPr="00D95CF8" w:rsidRDefault="006A3427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Nemocnice Na Homolce – Zpětné prověření správnosti uplatňování DPH – manažer projektu – (2017)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DESK-FORM a.s. - Optimalizace výrobních procesů a procesu průchodu zakázky firmou "Vzdělávejte se pro růst" – garant projektu (2013)</w:t>
            </w:r>
          </w:p>
          <w:p w:rsidR="004A085A" w:rsidRPr="00D95CF8" w:rsidRDefault="004A085A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Městská část Praha-</w:t>
            </w:r>
            <w:proofErr w:type="gramStart"/>
            <w:r w:rsidRPr="00D95CF8">
              <w:rPr>
                <w:color w:val="000000" w:themeColor="text1"/>
                <w:lang w:val="cs-CZ"/>
              </w:rPr>
              <w:t>Klánovice - Analýza</w:t>
            </w:r>
            <w:proofErr w:type="gramEnd"/>
            <w:r w:rsidRPr="00D95CF8">
              <w:rPr>
                <w:color w:val="000000" w:themeColor="text1"/>
                <w:lang w:val="cs-CZ"/>
              </w:rPr>
              <w:t xml:space="preserve"> potřeb a právních a finančních aspektů péče o seniory a zdravotně postižené v Městské části Praha-Klánovice – garant projektu </w:t>
            </w:r>
            <w:r w:rsidR="004550AA" w:rsidRPr="00D95CF8">
              <w:rPr>
                <w:color w:val="000000" w:themeColor="text1"/>
                <w:lang w:val="cs-CZ"/>
              </w:rPr>
              <w:t>–</w:t>
            </w:r>
            <w:r w:rsidRPr="00D95CF8">
              <w:rPr>
                <w:color w:val="000000" w:themeColor="text1"/>
                <w:lang w:val="cs-CZ"/>
              </w:rPr>
              <w:t xml:space="preserve"> </w:t>
            </w:r>
            <w:r w:rsidR="004550AA" w:rsidRPr="00D95CF8">
              <w:rPr>
                <w:color w:val="000000" w:themeColor="text1"/>
                <w:lang w:val="cs-CZ"/>
              </w:rPr>
              <w:t>(2016)</w:t>
            </w:r>
          </w:p>
          <w:p w:rsidR="004550AA" w:rsidRPr="00D95CF8" w:rsidRDefault="004550AA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Domov pro seniory Kamenec – Personální a organizační audit a </w:t>
            </w:r>
            <w:proofErr w:type="spellStart"/>
            <w:r w:rsidRPr="00D95CF8">
              <w:rPr>
                <w:color w:val="000000" w:themeColor="text1"/>
                <w:lang w:val="cs-CZ"/>
              </w:rPr>
              <w:t>benchmarking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– garant projektu (2016)</w:t>
            </w:r>
          </w:p>
          <w:p w:rsidR="004550AA" w:rsidRPr="00D95CF8" w:rsidRDefault="004550AA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Nemocnice Středočeského kraje – Provedení revize ukazatelů sledovaných v MIS nemocnic SČK –</w:t>
            </w:r>
            <w:r w:rsidR="00607D70" w:rsidRPr="00D95CF8">
              <w:rPr>
                <w:color w:val="000000" w:themeColor="text1"/>
                <w:lang w:val="cs-CZ"/>
              </w:rPr>
              <w:t xml:space="preserve"> garant projektu </w:t>
            </w:r>
            <w:proofErr w:type="gramStart"/>
            <w:r w:rsidR="00607D70" w:rsidRPr="00D95CF8">
              <w:rPr>
                <w:color w:val="000000" w:themeColor="text1"/>
                <w:lang w:val="cs-CZ"/>
              </w:rPr>
              <w:t xml:space="preserve">- </w:t>
            </w:r>
            <w:r w:rsidRPr="00D95CF8">
              <w:rPr>
                <w:color w:val="000000" w:themeColor="text1"/>
                <w:lang w:val="cs-CZ"/>
              </w:rPr>
              <w:t xml:space="preserve"> (</w:t>
            </w:r>
            <w:proofErr w:type="gramEnd"/>
            <w:r w:rsidRPr="00D95CF8">
              <w:rPr>
                <w:color w:val="000000" w:themeColor="text1"/>
                <w:lang w:val="cs-CZ"/>
              </w:rPr>
              <w:t>2016)</w:t>
            </w:r>
          </w:p>
          <w:p w:rsidR="00607D70" w:rsidRPr="00D95CF8" w:rsidRDefault="00607D70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Senior Holding – Analýza financování sociálních služeb z veřejných zdrojů v jednotlivých krajích ČR – garant projektu - (2016)</w:t>
            </w:r>
          </w:p>
          <w:p w:rsidR="00607D70" w:rsidRPr="00D95CF8" w:rsidRDefault="00607D70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Výzkumný a zkušební ústav Plzeň – Zpracování studie proveditelnosti – garant projektu – (2016)</w:t>
            </w:r>
          </w:p>
          <w:p w:rsidR="00607D70" w:rsidRPr="00D95CF8" w:rsidRDefault="00607D70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Ministerstvo práce a sociálních věcí – Analýzy z oblasti sociálně-právní ochrany dětí </w:t>
            </w:r>
            <w:r w:rsidR="00B90E0A" w:rsidRPr="00D95CF8">
              <w:rPr>
                <w:color w:val="000000" w:themeColor="text1"/>
                <w:lang w:val="cs-CZ"/>
              </w:rPr>
              <w:t>–</w:t>
            </w:r>
            <w:r w:rsidRPr="00D95CF8">
              <w:rPr>
                <w:color w:val="000000" w:themeColor="text1"/>
                <w:lang w:val="cs-CZ"/>
              </w:rPr>
              <w:t xml:space="preserve"> </w:t>
            </w:r>
            <w:r w:rsidR="00B90E0A" w:rsidRPr="00D95CF8">
              <w:rPr>
                <w:color w:val="000000" w:themeColor="text1"/>
                <w:lang w:val="cs-CZ"/>
              </w:rPr>
              <w:t>garant projektu - (2016)</w:t>
            </w:r>
          </w:p>
          <w:p w:rsidR="00B90E0A" w:rsidRPr="00D95CF8" w:rsidRDefault="00B90E0A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Královehradecký kraj – Analýza žadatelů domovů pro seniory – garant projektu – (2016)</w:t>
            </w:r>
          </w:p>
          <w:p w:rsidR="00B90E0A" w:rsidRPr="00D95CF8" w:rsidRDefault="00B90E0A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Ministerstvo práce a sociálních věcí – Analýzy z oblasti sociálních služeb – garant projektu – (2016)</w:t>
            </w:r>
          </w:p>
          <w:p w:rsidR="00B90E0A" w:rsidRPr="00D95CF8" w:rsidRDefault="00B90E0A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Zařízení služeb Ministerstva </w:t>
            </w:r>
            <w:r w:rsidR="005236E0" w:rsidRPr="00D95CF8">
              <w:rPr>
                <w:color w:val="000000" w:themeColor="text1"/>
                <w:lang w:val="cs-CZ"/>
              </w:rPr>
              <w:t xml:space="preserve">zemědělství </w:t>
            </w:r>
            <w:proofErr w:type="spellStart"/>
            <w:r w:rsidR="005236E0" w:rsidRPr="00D95CF8">
              <w:rPr>
                <w:color w:val="000000" w:themeColor="text1"/>
                <w:lang w:val="cs-CZ"/>
              </w:rPr>
              <w:t>s.p.o</w:t>
            </w:r>
            <w:proofErr w:type="spellEnd"/>
            <w:r w:rsidR="005236E0" w:rsidRPr="00D95CF8">
              <w:rPr>
                <w:color w:val="000000" w:themeColor="text1"/>
                <w:lang w:val="cs-CZ"/>
              </w:rPr>
              <w:t xml:space="preserve">. – Personální audit gastronomie </w:t>
            </w:r>
            <w:proofErr w:type="spellStart"/>
            <w:r w:rsidR="005236E0" w:rsidRPr="00D95CF8">
              <w:rPr>
                <w:color w:val="000000" w:themeColor="text1"/>
                <w:lang w:val="cs-CZ"/>
              </w:rPr>
              <w:t>Mze</w:t>
            </w:r>
            <w:proofErr w:type="spellEnd"/>
            <w:r w:rsidR="005236E0" w:rsidRPr="00D95CF8">
              <w:rPr>
                <w:color w:val="000000" w:themeColor="text1"/>
                <w:lang w:val="cs-CZ"/>
              </w:rPr>
              <w:t xml:space="preserve"> – garant projektu – (2017)</w:t>
            </w:r>
          </w:p>
          <w:p w:rsidR="004859BD" w:rsidRPr="00D95CF8" w:rsidRDefault="004859BD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Ministerstvo pro místní rozvoj – Systém vzdělávání v programovém období 2014-2020 – garant projektu – (2017)</w:t>
            </w:r>
          </w:p>
          <w:p w:rsidR="00F05543" w:rsidRPr="00D95CF8" w:rsidRDefault="00F055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D95CF8">
              <w:rPr>
                <w:b/>
                <w:color w:val="000000" w:themeColor="text1"/>
                <w:lang w:val="cs-CZ"/>
              </w:rPr>
              <w:t xml:space="preserve">Město Orlová – Strategický plán rozvoje města Orlová – </w:t>
            </w:r>
            <w:r w:rsidR="0070510D" w:rsidRPr="00D95CF8">
              <w:rPr>
                <w:b/>
                <w:color w:val="000000" w:themeColor="text1"/>
                <w:lang w:val="cs-CZ"/>
              </w:rPr>
              <w:t>garant projektu</w:t>
            </w:r>
            <w:r w:rsidRPr="00D95CF8">
              <w:rPr>
                <w:b/>
                <w:color w:val="000000" w:themeColor="text1"/>
                <w:lang w:val="cs-CZ"/>
              </w:rPr>
              <w:t xml:space="preserve"> (</w:t>
            </w:r>
            <w:proofErr w:type="gramStart"/>
            <w:r w:rsidR="002E1CC2">
              <w:rPr>
                <w:b/>
                <w:color w:val="000000" w:themeColor="text1"/>
                <w:lang w:val="cs-CZ"/>
              </w:rPr>
              <w:t xml:space="preserve">2017 - </w:t>
            </w:r>
            <w:r w:rsidRPr="00D95CF8">
              <w:rPr>
                <w:b/>
                <w:color w:val="000000" w:themeColor="text1"/>
                <w:lang w:val="cs-CZ"/>
              </w:rPr>
              <w:t>2018</w:t>
            </w:r>
            <w:proofErr w:type="gramEnd"/>
            <w:r w:rsidRPr="00D95CF8">
              <w:rPr>
                <w:b/>
                <w:color w:val="000000" w:themeColor="text1"/>
                <w:lang w:val="cs-CZ"/>
              </w:rPr>
              <w:t>)</w:t>
            </w:r>
          </w:p>
          <w:p w:rsidR="00F05543" w:rsidRPr="00D95CF8" w:rsidRDefault="00F055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Město Orlová – Nastavení systému řízení a rozvoje lidských zdrojů </w:t>
            </w:r>
            <w:proofErr w:type="spellStart"/>
            <w:r w:rsidRPr="00D95CF8">
              <w:rPr>
                <w:color w:val="000000" w:themeColor="text1"/>
                <w:lang w:val="cs-CZ"/>
              </w:rPr>
              <w:t>MěÚ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Orlová – </w:t>
            </w:r>
            <w:r w:rsidR="0070510D" w:rsidRPr="00D95CF8">
              <w:rPr>
                <w:color w:val="000000" w:themeColor="text1"/>
                <w:lang w:val="cs-CZ"/>
              </w:rPr>
              <w:t>garant projektu</w:t>
            </w:r>
            <w:r w:rsidRPr="00D95CF8">
              <w:rPr>
                <w:color w:val="000000" w:themeColor="text1"/>
                <w:lang w:val="cs-CZ"/>
              </w:rPr>
              <w:t xml:space="preserve">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2017 - 2018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F05543" w:rsidRPr="00D95CF8" w:rsidRDefault="00F055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Město </w:t>
            </w:r>
            <w:proofErr w:type="gramStart"/>
            <w:r w:rsidRPr="00D95CF8">
              <w:rPr>
                <w:color w:val="000000" w:themeColor="text1"/>
                <w:lang w:val="cs-CZ"/>
              </w:rPr>
              <w:t>Orlová - Zpracování</w:t>
            </w:r>
            <w:proofErr w:type="gramEnd"/>
            <w:r w:rsidRPr="00D95CF8">
              <w:rPr>
                <w:color w:val="000000" w:themeColor="text1"/>
                <w:lang w:val="cs-CZ"/>
              </w:rPr>
              <w:t xml:space="preserve"> analýzy rizik sociálně vyloučených lokalit – </w:t>
            </w:r>
            <w:r w:rsidR="0070510D" w:rsidRPr="00D95CF8">
              <w:rPr>
                <w:color w:val="000000" w:themeColor="text1"/>
                <w:lang w:val="cs-CZ"/>
              </w:rPr>
              <w:t xml:space="preserve">garant projektu </w:t>
            </w:r>
            <w:r w:rsidRPr="00D95CF8">
              <w:rPr>
                <w:color w:val="000000" w:themeColor="text1"/>
                <w:lang w:val="cs-CZ"/>
              </w:rPr>
              <w:t>(2018)</w:t>
            </w:r>
          </w:p>
          <w:p w:rsidR="00801343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D95CF8">
              <w:rPr>
                <w:b/>
                <w:color w:val="000000" w:themeColor="text1"/>
                <w:lang w:val="cs-CZ"/>
              </w:rPr>
              <w:t>Dopravní podnik Ostrava a.s. – Personální, organizační a procesní audit – manažer projektu (2012)</w:t>
            </w:r>
          </w:p>
          <w:p w:rsidR="0091115A" w:rsidRPr="0091115A" w:rsidRDefault="0091115A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91115A">
              <w:rPr>
                <w:b/>
                <w:color w:val="000000" w:themeColor="text1"/>
                <w:lang w:val="cs-CZ"/>
              </w:rPr>
              <w:t xml:space="preserve">Agentura pro podporu podnikání a investic </w:t>
            </w:r>
            <w:proofErr w:type="spellStart"/>
            <w:r w:rsidRPr="0091115A">
              <w:rPr>
                <w:b/>
                <w:color w:val="000000" w:themeColor="text1"/>
                <w:lang w:val="cs-CZ"/>
              </w:rPr>
              <w:t>CzechInvest</w:t>
            </w:r>
            <w:proofErr w:type="spellEnd"/>
            <w:r w:rsidRPr="0091115A">
              <w:rPr>
                <w:b/>
                <w:color w:val="000000" w:themeColor="text1"/>
                <w:lang w:val="cs-CZ"/>
              </w:rPr>
              <w:t xml:space="preserve"> – interní projekt </w:t>
            </w:r>
            <w:proofErr w:type="spellStart"/>
            <w:proofErr w:type="gramStart"/>
            <w:r w:rsidRPr="0091115A">
              <w:rPr>
                <w:b/>
                <w:color w:val="000000" w:themeColor="text1"/>
                <w:lang w:val="cs-CZ"/>
              </w:rPr>
              <w:t>CzechStarter</w:t>
            </w:r>
            <w:proofErr w:type="spellEnd"/>
            <w:r w:rsidRPr="0091115A">
              <w:rPr>
                <w:b/>
                <w:color w:val="000000" w:themeColor="text1"/>
                <w:lang w:val="cs-CZ"/>
              </w:rPr>
              <w:t xml:space="preserve"> - start</w:t>
            </w:r>
            <w:proofErr w:type="gramEnd"/>
            <w:r w:rsidRPr="0091115A">
              <w:rPr>
                <w:b/>
                <w:color w:val="000000" w:themeColor="text1"/>
                <w:lang w:val="cs-CZ"/>
              </w:rPr>
              <w:t xml:space="preserve">-up </w:t>
            </w:r>
            <w:proofErr w:type="spellStart"/>
            <w:r w:rsidRPr="0091115A">
              <w:rPr>
                <w:b/>
                <w:color w:val="000000" w:themeColor="text1"/>
                <w:lang w:val="cs-CZ"/>
              </w:rPr>
              <w:t>Engeto</w:t>
            </w:r>
            <w:proofErr w:type="spellEnd"/>
            <w:r w:rsidRPr="0091115A">
              <w:rPr>
                <w:b/>
                <w:color w:val="000000" w:themeColor="text1"/>
                <w:lang w:val="cs-CZ"/>
              </w:rPr>
              <w:t xml:space="preserve"> – </w:t>
            </w:r>
            <w:r>
              <w:rPr>
                <w:b/>
                <w:color w:val="000000" w:themeColor="text1"/>
                <w:lang w:val="cs-CZ"/>
              </w:rPr>
              <w:t>garant projektu</w:t>
            </w:r>
            <w:r w:rsidRPr="0091115A">
              <w:rPr>
                <w:b/>
                <w:color w:val="000000" w:themeColor="text1"/>
                <w:lang w:val="cs-CZ"/>
              </w:rPr>
              <w:t xml:space="preserve"> – (2017 – 2018)</w:t>
            </w:r>
          </w:p>
          <w:p w:rsidR="0091115A" w:rsidRPr="0091115A" w:rsidRDefault="0091115A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91115A">
              <w:rPr>
                <w:b/>
                <w:color w:val="000000" w:themeColor="text1"/>
                <w:lang w:val="cs-CZ"/>
              </w:rPr>
              <w:t xml:space="preserve">Agentura pro podporu podnikání a investic </w:t>
            </w:r>
            <w:proofErr w:type="spellStart"/>
            <w:r w:rsidRPr="0091115A">
              <w:rPr>
                <w:b/>
                <w:color w:val="000000" w:themeColor="text1"/>
                <w:lang w:val="cs-CZ"/>
              </w:rPr>
              <w:t>CzechInvest</w:t>
            </w:r>
            <w:proofErr w:type="spellEnd"/>
            <w:r w:rsidRPr="0091115A">
              <w:rPr>
                <w:b/>
                <w:color w:val="000000" w:themeColor="text1"/>
                <w:lang w:val="cs-CZ"/>
              </w:rPr>
              <w:t xml:space="preserve"> – interní projekt </w:t>
            </w:r>
            <w:proofErr w:type="spellStart"/>
            <w:proofErr w:type="gramStart"/>
            <w:r w:rsidRPr="0091115A">
              <w:rPr>
                <w:b/>
                <w:color w:val="000000" w:themeColor="text1"/>
                <w:lang w:val="cs-CZ"/>
              </w:rPr>
              <w:t>CzechStarter</w:t>
            </w:r>
            <w:proofErr w:type="spellEnd"/>
            <w:r w:rsidRPr="0091115A">
              <w:rPr>
                <w:b/>
                <w:color w:val="000000" w:themeColor="text1"/>
                <w:lang w:val="cs-CZ"/>
              </w:rPr>
              <w:t xml:space="preserve"> - start</w:t>
            </w:r>
            <w:proofErr w:type="gramEnd"/>
            <w:r w:rsidRPr="0091115A">
              <w:rPr>
                <w:b/>
                <w:color w:val="000000" w:themeColor="text1"/>
                <w:lang w:val="cs-CZ"/>
              </w:rPr>
              <w:t xml:space="preserve">-up Kopperace.cz – </w:t>
            </w:r>
            <w:r>
              <w:rPr>
                <w:b/>
                <w:color w:val="000000" w:themeColor="text1"/>
                <w:lang w:val="cs-CZ"/>
              </w:rPr>
              <w:t>garant projektu</w:t>
            </w:r>
            <w:r w:rsidRPr="0091115A">
              <w:rPr>
                <w:b/>
                <w:color w:val="000000" w:themeColor="text1"/>
                <w:lang w:val="cs-CZ"/>
              </w:rPr>
              <w:t xml:space="preserve"> – (2017 – 2018)</w:t>
            </w:r>
          </w:p>
          <w:p w:rsidR="0091115A" w:rsidRPr="0091115A" w:rsidRDefault="0091115A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91115A">
              <w:rPr>
                <w:b/>
                <w:color w:val="000000" w:themeColor="text1"/>
                <w:lang w:val="cs-CZ"/>
              </w:rPr>
              <w:t xml:space="preserve">Agentura pro podporu podnikání a investic </w:t>
            </w:r>
            <w:proofErr w:type="spellStart"/>
            <w:r w:rsidRPr="0091115A">
              <w:rPr>
                <w:b/>
                <w:color w:val="000000" w:themeColor="text1"/>
                <w:lang w:val="cs-CZ"/>
              </w:rPr>
              <w:t>CzechInvest</w:t>
            </w:r>
            <w:proofErr w:type="spellEnd"/>
            <w:r w:rsidRPr="0091115A">
              <w:rPr>
                <w:b/>
                <w:color w:val="000000" w:themeColor="text1"/>
                <w:lang w:val="cs-CZ"/>
              </w:rPr>
              <w:t xml:space="preserve"> – interní projekt </w:t>
            </w:r>
            <w:proofErr w:type="spellStart"/>
            <w:proofErr w:type="gramStart"/>
            <w:r w:rsidRPr="0091115A">
              <w:rPr>
                <w:b/>
                <w:color w:val="000000" w:themeColor="text1"/>
                <w:lang w:val="cs-CZ"/>
              </w:rPr>
              <w:t>CzechStarter</w:t>
            </w:r>
            <w:proofErr w:type="spellEnd"/>
            <w:r w:rsidRPr="0091115A">
              <w:rPr>
                <w:b/>
                <w:color w:val="000000" w:themeColor="text1"/>
                <w:lang w:val="cs-CZ"/>
              </w:rPr>
              <w:t xml:space="preserve"> - start</w:t>
            </w:r>
            <w:proofErr w:type="gramEnd"/>
            <w:r w:rsidRPr="0091115A">
              <w:rPr>
                <w:b/>
                <w:color w:val="000000" w:themeColor="text1"/>
                <w:lang w:val="cs-CZ"/>
              </w:rPr>
              <w:t xml:space="preserve">-up </w:t>
            </w:r>
            <w:proofErr w:type="spellStart"/>
            <w:r w:rsidRPr="0091115A">
              <w:rPr>
                <w:b/>
                <w:color w:val="000000" w:themeColor="text1"/>
                <w:lang w:val="cs-CZ"/>
              </w:rPr>
              <w:t>Right</w:t>
            </w:r>
            <w:proofErr w:type="spellEnd"/>
            <w:r w:rsidRPr="0091115A">
              <w:rPr>
                <w:b/>
                <w:color w:val="000000" w:themeColor="text1"/>
                <w:lang w:val="cs-CZ"/>
              </w:rPr>
              <w:t xml:space="preserve"> </w:t>
            </w:r>
            <w:proofErr w:type="spellStart"/>
            <w:r w:rsidRPr="0091115A">
              <w:rPr>
                <w:b/>
                <w:color w:val="000000" w:themeColor="text1"/>
                <w:lang w:val="cs-CZ"/>
              </w:rPr>
              <w:t>Rider</w:t>
            </w:r>
            <w:proofErr w:type="spellEnd"/>
            <w:r w:rsidRPr="0091115A">
              <w:rPr>
                <w:b/>
                <w:color w:val="000000" w:themeColor="text1"/>
                <w:lang w:val="cs-CZ"/>
              </w:rPr>
              <w:t xml:space="preserve"> – </w:t>
            </w:r>
            <w:r>
              <w:rPr>
                <w:b/>
                <w:color w:val="000000" w:themeColor="text1"/>
                <w:lang w:val="cs-CZ"/>
              </w:rPr>
              <w:t>garant projektu</w:t>
            </w:r>
            <w:r w:rsidRPr="0091115A">
              <w:rPr>
                <w:b/>
                <w:color w:val="000000" w:themeColor="text1"/>
                <w:lang w:val="cs-CZ"/>
              </w:rPr>
              <w:t xml:space="preserve"> – (2017 – 2018)</w:t>
            </w:r>
          </w:p>
          <w:p w:rsidR="0091115A" w:rsidRPr="0091115A" w:rsidRDefault="0091115A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91115A">
              <w:rPr>
                <w:b/>
                <w:color w:val="000000" w:themeColor="text1"/>
                <w:lang w:val="cs-CZ"/>
              </w:rPr>
              <w:t xml:space="preserve">Agentura pro podporu podnikání a investic </w:t>
            </w:r>
            <w:proofErr w:type="spellStart"/>
            <w:r w:rsidRPr="0091115A">
              <w:rPr>
                <w:b/>
                <w:color w:val="000000" w:themeColor="text1"/>
                <w:lang w:val="cs-CZ"/>
              </w:rPr>
              <w:t>CzechInvest</w:t>
            </w:r>
            <w:proofErr w:type="spellEnd"/>
            <w:r w:rsidRPr="0091115A">
              <w:rPr>
                <w:b/>
                <w:color w:val="000000" w:themeColor="text1"/>
                <w:lang w:val="cs-CZ"/>
              </w:rPr>
              <w:t xml:space="preserve"> – interní projekt </w:t>
            </w:r>
            <w:proofErr w:type="spellStart"/>
            <w:proofErr w:type="gramStart"/>
            <w:r w:rsidRPr="0091115A">
              <w:rPr>
                <w:b/>
                <w:color w:val="000000" w:themeColor="text1"/>
                <w:lang w:val="cs-CZ"/>
              </w:rPr>
              <w:t>CzechStarter</w:t>
            </w:r>
            <w:proofErr w:type="spellEnd"/>
            <w:r w:rsidRPr="0091115A">
              <w:rPr>
                <w:b/>
                <w:color w:val="000000" w:themeColor="text1"/>
                <w:lang w:val="cs-CZ"/>
              </w:rPr>
              <w:t xml:space="preserve"> - start</w:t>
            </w:r>
            <w:proofErr w:type="gramEnd"/>
            <w:r w:rsidRPr="0091115A">
              <w:rPr>
                <w:b/>
                <w:color w:val="000000" w:themeColor="text1"/>
                <w:lang w:val="cs-CZ"/>
              </w:rPr>
              <w:t xml:space="preserve">-up </w:t>
            </w:r>
            <w:proofErr w:type="spellStart"/>
            <w:r w:rsidRPr="0091115A">
              <w:rPr>
                <w:b/>
                <w:color w:val="000000" w:themeColor="text1"/>
                <w:lang w:val="cs-CZ"/>
              </w:rPr>
              <w:lastRenderedPageBreak/>
              <w:t>Rooty</w:t>
            </w:r>
            <w:proofErr w:type="spellEnd"/>
            <w:r w:rsidRPr="0091115A">
              <w:rPr>
                <w:b/>
                <w:color w:val="000000" w:themeColor="text1"/>
                <w:lang w:val="cs-CZ"/>
              </w:rPr>
              <w:t xml:space="preserve"> </w:t>
            </w:r>
            <w:proofErr w:type="spellStart"/>
            <w:r w:rsidRPr="0091115A">
              <w:rPr>
                <w:b/>
                <w:color w:val="000000" w:themeColor="text1"/>
                <w:lang w:val="cs-CZ"/>
              </w:rPr>
              <w:t>Rug</w:t>
            </w:r>
            <w:proofErr w:type="spellEnd"/>
            <w:r w:rsidRPr="0091115A">
              <w:rPr>
                <w:b/>
                <w:color w:val="000000" w:themeColor="text1"/>
                <w:lang w:val="cs-CZ"/>
              </w:rPr>
              <w:t xml:space="preserve"> – </w:t>
            </w:r>
            <w:r>
              <w:rPr>
                <w:b/>
                <w:color w:val="000000" w:themeColor="text1"/>
                <w:lang w:val="cs-CZ"/>
              </w:rPr>
              <w:t>garant projektu</w:t>
            </w:r>
            <w:r w:rsidRPr="0091115A">
              <w:rPr>
                <w:b/>
                <w:color w:val="000000" w:themeColor="text1"/>
                <w:lang w:val="cs-CZ"/>
              </w:rPr>
              <w:t xml:space="preserve"> – (2017 – 2018)</w:t>
            </w:r>
          </w:p>
          <w:p w:rsidR="0091115A" w:rsidRPr="00F875DF" w:rsidRDefault="0091115A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91115A">
              <w:rPr>
                <w:b/>
                <w:color w:val="000000" w:themeColor="text1"/>
                <w:lang w:val="cs-CZ"/>
              </w:rPr>
              <w:t xml:space="preserve">Agentura pro podporu podnikání a investic </w:t>
            </w:r>
            <w:proofErr w:type="spellStart"/>
            <w:r w:rsidRPr="0091115A">
              <w:rPr>
                <w:b/>
                <w:color w:val="000000" w:themeColor="text1"/>
                <w:lang w:val="cs-CZ"/>
              </w:rPr>
              <w:t>CzechInvest</w:t>
            </w:r>
            <w:proofErr w:type="spellEnd"/>
            <w:r w:rsidRPr="0091115A">
              <w:rPr>
                <w:b/>
                <w:color w:val="000000" w:themeColor="text1"/>
                <w:lang w:val="cs-CZ"/>
              </w:rPr>
              <w:t xml:space="preserve"> – interní projekt </w:t>
            </w:r>
            <w:proofErr w:type="spellStart"/>
            <w:proofErr w:type="gramStart"/>
            <w:r w:rsidRPr="0091115A">
              <w:rPr>
                <w:b/>
                <w:color w:val="000000" w:themeColor="text1"/>
                <w:lang w:val="cs-CZ"/>
              </w:rPr>
              <w:t>CzechStarter</w:t>
            </w:r>
            <w:proofErr w:type="spellEnd"/>
            <w:r w:rsidRPr="0091115A">
              <w:rPr>
                <w:b/>
                <w:color w:val="000000" w:themeColor="text1"/>
                <w:lang w:val="cs-CZ"/>
              </w:rPr>
              <w:t xml:space="preserve"> - start</w:t>
            </w:r>
            <w:proofErr w:type="gramEnd"/>
            <w:r w:rsidRPr="0091115A">
              <w:rPr>
                <w:b/>
                <w:color w:val="000000" w:themeColor="text1"/>
                <w:lang w:val="cs-CZ"/>
              </w:rPr>
              <w:t xml:space="preserve">-up </w:t>
            </w:r>
            <w:proofErr w:type="spellStart"/>
            <w:r w:rsidRPr="0091115A">
              <w:rPr>
                <w:b/>
                <w:color w:val="000000" w:themeColor="text1"/>
                <w:lang w:val="cs-CZ"/>
              </w:rPr>
              <w:t>Timber</w:t>
            </w:r>
            <w:proofErr w:type="spellEnd"/>
            <w:r w:rsidRPr="0091115A">
              <w:rPr>
                <w:b/>
                <w:color w:val="000000" w:themeColor="text1"/>
                <w:lang w:val="cs-CZ"/>
              </w:rPr>
              <w:t xml:space="preserve"> </w:t>
            </w:r>
            <w:proofErr w:type="spellStart"/>
            <w:r w:rsidRPr="0091115A">
              <w:rPr>
                <w:b/>
                <w:color w:val="000000" w:themeColor="text1"/>
                <w:lang w:val="cs-CZ"/>
              </w:rPr>
              <w:t>Elite</w:t>
            </w:r>
            <w:proofErr w:type="spellEnd"/>
            <w:r w:rsidRPr="0091115A">
              <w:rPr>
                <w:b/>
                <w:color w:val="000000" w:themeColor="text1"/>
                <w:lang w:val="cs-CZ"/>
              </w:rPr>
              <w:t xml:space="preserve"> </w:t>
            </w:r>
            <w:proofErr w:type="spellStart"/>
            <w:r w:rsidRPr="0091115A">
              <w:rPr>
                <w:b/>
                <w:color w:val="000000" w:themeColor="text1"/>
                <w:lang w:val="cs-CZ"/>
              </w:rPr>
              <w:t>Construction</w:t>
            </w:r>
            <w:proofErr w:type="spellEnd"/>
            <w:r w:rsidRPr="0091115A">
              <w:rPr>
                <w:b/>
                <w:color w:val="000000" w:themeColor="text1"/>
                <w:lang w:val="cs-CZ"/>
              </w:rPr>
              <w:t xml:space="preserve"> – </w:t>
            </w:r>
            <w:r>
              <w:rPr>
                <w:b/>
                <w:color w:val="000000" w:themeColor="text1"/>
                <w:lang w:val="cs-CZ"/>
              </w:rPr>
              <w:t>garant projektu</w:t>
            </w:r>
            <w:r w:rsidRPr="0091115A">
              <w:rPr>
                <w:b/>
                <w:color w:val="000000" w:themeColor="text1"/>
                <w:lang w:val="cs-CZ"/>
              </w:rPr>
              <w:t xml:space="preserve"> – (2017 – 2018)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proofErr w:type="spellStart"/>
            <w:r w:rsidRPr="00D95CF8">
              <w:rPr>
                <w:color w:val="000000" w:themeColor="text1"/>
                <w:lang w:val="cs-CZ"/>
              </w:rPr>
              <w:t>Duslo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a.s. – Nastavení systému ekonomického řízení společnosti – manažer projektu (2002)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ETA a.s. – Balanced Scorecard – manažer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2006 - 2008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proofErr w:type="spellStart"/>
            <w:r w:rsidRPr="00D95CF8">
              <w:rPr>
                <w:color w:val="000000" w:themeColor="text1"/>
                <w:lang w:val="cs-CZ"/>
              </w:rPr>
              <w:t>Europlant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s.r.o. - Marketing a prodej "Vzdělávejte se pro růst" – manažer projektu (2013)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proofErr w:type="spellStart"/>
            <w:r w:rsidRPr="00D95CF8">
              <w:rPr>
                <w:color w:val="000000" w:themeColor="text1"/>
                <w:lang w:val="cs-CZ"/>
              </w:rPr>
              <w:t>Europlant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s.r.o. - Nastavení prodejní strategie "Vzdělávejte se pro růst" – manažer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2013 - 2014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proofErr w:type="spellStart"/>
            <w:r w:rsidRPr="00D95CF8">
              <w:rPr>
                <w:color w:val="000000" w:themeColor="text1"/>
                <w:lang w:val="cs-CZ"/>
              </w:rPr>
              <w:t>Europlant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s.r.o. - Strategie tvorby nabídek pro klíčové zákazníky a nové trendy B2B obchodu – garant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2014 – 2015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EVČ s.r.o. – Průchod zakázky firmou a Controlling „Vzdělávejte se pro růst“ – manažer projektu (2012)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EVČ s.r.o. - Strategie a majetková restrukturalizace – manažer projektu (2011)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EVČ s.r.o. - Zpracování žádosti ke grantovému projektu – manažer projektu (2012)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Fakultní nemocnice </w:t>
            </w:r>
            <w:proofErr w:type="gramStart"/>
            <w:r w:rsidRPr="00D95CF8">
              <w:rPr>
                <w:color w:val="000000" w:themeColor="text1"/>
                <w:lang w:val="cs-CZ"/>
              </w:rPr>
              <w:t>Plzeň - Prověření</w:t>
            </w:r>
            <w:proofErr w:type="gramEnd"/>
            <w:r w:rsidRPr="00D95CF8">
              <w:rPr>
                <w:color w:val="000000" w:themeColor="text1"/>
                <w:lang w:val="cs-CZ"/>
              </w:rPr>
              <w:t xml:space="preserve"> správnosti uplatňování DPH ve zdravotnických zařízeních – manažer projektu (2013 - 2014)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Fond dalšího </w:t>
            </w:r>
            <w:proofErr w:type="gramStart"/>
            <w:r w:rsidRPr="00D95CF8">
              <w:rPr>
                <w:color w:val="000000" w:themeColor="text1"/>
                <w:lang w:val="cs-CZ"/>
              </w:rPr>
              <w:t>vzdělávání - Audity</w:t>
            </w:r>
            <w:proofErr w:type="gramEnd"/>
            <w:r w:rsidRPr="00D95CF8">
              <w:rPr>
                <w:color w:val="000000" w:themeColor="text1"/>
                <w:lang w:val="cs-CZ"/>
              </w:rPr>
              <w:t xml:space="preserve"> vhodných pracovních pozic pro OZP/OZZ u zaměstnavatele a individuální poradenství v otázkách zaměstnávání OZP/OZZ – garant projektu (2014)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Fond dalšího vzdělávání – Vzdělávání klientů úřadu práce v </w:t>
            </w:r>
            <w:proofErr w:type="spellStart"/>
            <w:r w:rsidRPr="00D95CF8">
              <w:rPr>
                <w:color w:val="000000" w:themeColor="text1"/>
                <w:lang w:val="cs-CZ"/>
              </w:rPr>
              <w:t>socio</w:t>
            </w:r>
            <w:proofErr w:type="spellEnd"/>
            <w:r w:rsidRPr="00D95CF8">
              <w:rPr>
                <w:color w:val="000000" w:themeColor="text1"/>
                <w:lang w:val="cs-CZ"/>
              </w:rPr>
              <w:t>-ekonomických kompetencích – garant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2014 - 2015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GOLDBECK </w:t>
            </w:r>
            <w:proofErr w:type="spellStart"/>
            <w:r w:rsidRPr="00D95CF8">
              <w:rPr>
                <w:color w:val="000000" w:themeColor="text1"/>
                <w:lang w:val="cs-CZ"/>
              </w:rPr>
              <w:t>Prefabeton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s.r.o. – Controlling „Vzdělávejte se pro růst“ – manažer projektu (2012)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GOLDBECK </w:t>
            </w:r>
            <w:proofErr w:type="spellStart"/>
            <w:r w:rsidRPr="00D95CF8">
              <w:rPr>
                <w:color w:val="000000" w:themeColor="text1"/>
                <w:lang w:val="cs-CZ"/>
              </w:rPr>
              <w:t>Prefabeton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s.r.o. – Nastavení strategie konceptu řešení GOBA Car v ČR a SR – garant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2013 – 2014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GOLDBECK </w:t>
            </w:r>
            <w:proofErr w:type="spellStart"/>
            <w:r w:rsidRPr="00D95CF8">
              <w:rPr>
                <w:color w:val="000000" w:themeColor="text1"/>
                <w:lang w:val="cs-CZ"/>
              </w:rPr>
              <w:t>Prefabeton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s.r.o. – Nové trendy v řízení výroby a logistiky s využitím SW podpory „Vzdělávejte se pro růst“ – manažer projektu (2013)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GOLDBECK </w:t>
            </w:r>
            <w:proofErr w:type="spellStart"/>
            <w:r w:rsidRPr="00D95CF8">
              <w:rPr>
                <w:color w:val="000000" w:themeColor="text1"/>
                <w:lang w:val="cs-CZ"/>
              </w:rPr>
              <w:t>Prefabeton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s.r.o. – Optimalizace organizace a systému řízení společnosti – manažer projektu (2012)</w:t>
            </w:r>
          </w:p>
          <w:p w:rsidR="00B57B67" w:rsidRPr="00D95CF8" w:rsidRDefault="00B57B67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GOLDBECK </w:t>
            </w:r>
            <w:proofErr w:type="spellStart"/>
            <w:r w:rsidRPr="00D95CF8">
              <w:rPr>
                <w:color w:val="000000" w:themeColor="text1"/>
                <w:lang w:val="cs-CZ"/>
              </w:rPr>
              <w:t>Prefabeton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s.r.o. - Příprava podnikové strategie v oblasti rozvoje parkovacích domů v ČR a </w:t>
            </w:r>
            <w:proofErr w:type="gramStart"/>
            <w:r w:rsidRPr="00D95CF8">
              <w:rPr>
                <w:color w:val="000000" w:themeColor="text1"/>
                <w:lang w:val="cs-CZ"/>
              </w:rPr>
              <w:t xml:space="preserve">SR </w:t>
            </w:r>
            <w:r w:rsidR="00335C87" w:rsidRPr="00D95CF8">
              <w:rPr>
                <w:color w:val="000000" w:themeColor="text1"/>
                <w:lang w:val="cs-CZ"/>
              </w:rPr>
              <w:t>- manažer</w:t>
            </w:r>
            <w:proofErr w:type="gramEnd"/>
            <w:r w:rsidR="00335C87" w:rsidRPr="00D95CF8">
              <w:rPr>
                <w:color w:val="000000" w:themeColor="text1"/>
                <w:lang w:val="cs-CZ"/>
              </w:rPr>
              <w:t xml:space="preserve"> projektu </w:t>
            </w:r>
            <w:r w:rsidRPr="00D95CF8">
              <w:rPr>
                <w:color w:val="000000" w:themeColor="text1"/>
                <w:lang w:val="cs-CZ"/>
              </w:rPr>
              <w:t>(2013 – 2014)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GOLDBECK </w:t>
            </w:r>
            <w:proofErr w:type="spellStart"/>
            <w:r w:rsidRPr="00D95CF8">
              <w:rPr>
                <w:color w:val="000000" w:themeColor="text1"/>
                <w:lang w:val="cs-CZ"/>
              </w:rPr>
              <w:t>Prefabeton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s.r.o. – Strategické řízení a průchod zakázky firmou „Vzdělávejte se pro růst“ – manažer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2012 – 2013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proofErr w:type="spellStart"/>
            <w:r w:rsidRPr="00D95CF8">
              <w:rPr>
                <w:color w:val="000000" w:themeColor="text1"/>
                <w:lang w:val="cs-CZ"/>
              </w:rPr>
              <w:t>Gumotex</w:t>
            </w:r>
            <w:proofErr w:type="spellEnd"/>
            <w:r w:rsidRPr="00D95CF8">
              <w:rPr>
                <w:color w:val="000000" w:themeColor="text1"/>
                <w:lang w:val="cs-CZ"/>
              </w:rPr>
              <w:t>, a.s. – Snižování nákladů – manažer projektu (2008)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Hlavní město </w:t>
            </w:r>
            <w:proofErr w:type="gramStart"/>
            <w:r w:rsidRPr="00D95CF8">
              <w:rPr>
                <w:color w:val="000000" w:themeColor="text1"/>
                <w:lang w:val="cs-CZ"/>
              </w:rPr>
              <w:t>Praha - Projektový</w:t>
            </w:r>
            <w:proofErr w:type="gramEnd"/>
            <w:r w:rsidRPr="00D95CF8">
              <w:rPr>
                <w:color w:val="000000" w:themeColor="text1"/>
                <w:lang w:val="cs-CZ"/>
              </w:rPr>
              <w:t xml:space="preserve"> dohled na odbor Správy majetku města – manažer projektu (2013)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Hlavní město Praha – Projektový dohled pro OSVM – manažer projektu (2014)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proofErr w:type="spellStart"/>
            <w:r w:rsidRPr="00D95CF8">
              <w:rPr>
                <w:color w:val="000000" w:themeColor="text1"/>
                <w:lang w:val="cs-CZ"/>
              </w:rPr>
              <w:t>Hochtief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VSB a.s. – Optimalizace procesů a organizace ekonomického úseku – manažer projektu (2005)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Hospodářská komora </w:t>
            </w:r>
            <w:proofErr w:type="gramStart"/>
            <w:r w:rsidRPr="00D95CF8">
              <w:rPr>
                <w:color w:val="000000" w:themeColor="text1"/>
                <w:lang w:val="cs-CZ"/>
              </w:rPr>
              <w:t>ČR - Příprava</w:t>
            </w:r>
            <w:proofErr w:type="gramEnd"/>
            <w:r w:rsidRPr="00D95CF8">
              <w:rPr>
                <w:color w:val="000000" w:themeColor="text1"/>
                <w:lang w:val="cs-CZ"/>
              </w:rPr>
              <w:t xml:space="preserve"> metodiky pro stanovení převodních cen – manažer projektu (2013)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INGOS s.r.o. - Vytvoření strategie společnosti a příprava informačního memoranda – manažer projektu (2011) 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D95CF8">
              <w:rPr>
                <w:b/>
                <w:color w:val="000000" w:themeColor="text1"/>
                <w:lang w:val="cs-CZ"/>
              </w:rPr>
              <w:t xml:space="preserve">Jihočeský kraj </w:t>
            </w:r>
            <w:r w:rsidR="00BF5040" w:rsidRPr="00D95CF8">
              <w:rPr>
                <w:b/>
                <w:color w:val="000000" w:themeColor="text1"/>
                <w:lang w:val="cs-CZ"/>
              </w:rPr>
              <w:t>–</w:t>
            </w:r>
            <w:r w:rsidRPr="00D95CF8">
              <w:rPr>
                <w:b/>
                <w:color w:val="000000" w:themeColor="text1"/>
                <w:lang w:val="cs-CZ"/>
              </w:rPr>
              <w:t xml:space="preserve"> </w:t>
            </w:r>
            <w:r w:rsidR="00BF5040" w:rsidRPr="00D95CF8">
              <w:rPr>
                <w:b/>
                <w:color w:val="000000" w:themeColor="text1"/>
                <w:lang w:val="cs-CZ"/>
              </w:rPr>
              <w:t>Strategie a s</w:t>
            </w:r>
            <w:r w:rsidRPr="00D95CF8">
              <w:rPr>
                <w:b/>
                <w:color w:val="000000" w:themeColor="text1"/>
                <w:lang w:val="cs-CZ"/>
              </w:rPr>
              <w:t>nižování nákladů vybraných příspěvkových organizací Jihočeském kraji v sociální oblasti – manažer projektu (2012)</w:t>
            </w:r>
          </w:p>
          <w:p w:rsidR="00973C1D" w:rsidRPr="00D95CF8" w:rsidRDefault="00973C1D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Jihočeský kraj – </w:t>
            </w:r>
            <w:r w:rsidR="00BF5040" w:rsidRPr="00D95CF8">
              <w:rPr>
                <w:color w:val="000000" w:themeColor="text1"/>
                <w:lang w:val="cs-CZ"/>
              </w:rPr>
              <w:t>Strategie a s</w:t>
            </w:r>
            <w:r w:rsidRPr="00D95CF8">
              <w:rPr>
                <w:color w:val="000000" w:themeColor="text1"/>
                <w:lang w:val="cs-CZ"/>
              </w:rPr>
              <w:t xml:space="preserve">ouhrnná evaluační zpráva včetně příručky dobré praxe – garant projektu </w:t>
            </w:r>
            <w:r w:rsidRPr="00D95CF8">
              <w:rPr>
                <w:color w:val="000000" w:themeColor="text1"/>
                <w:lang w:val="cs-CZ"/>
              </w:rPr>
              <w:lastRenderedPageBreak/>
              <w:t>(2015)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proofErr w:type="spellStart"/>
            <w:r w:rsidRPr="00D95CF8">
              <w:rPr>
                <w:color w:val="000000" w:themeColor="text1"/>
                <w:lang w:val="cs-CZ"/>
              </w:rPr>
              <w:t>Jitona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a.s. – Snižování nákladů – manažer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2009 – 2010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Karlovarský kraj – Příprava akčního plánu rozvoje sociálních služeb pro rok 2015 – garant projektu (2014)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D95CF8">
              <w:rPr>
                <w:b/>
                <w:color w:val="000000" w:themeColor="text1"/>
                <w:lang w:val="cs-CZ"/>
              </w:rPr>
              <w:t xml:space="preserve">Karlovarský kraj </w:t>
            </w:r>
            <w:r w:rsidR="00BF5040" w:rsidRPr="00D95CF8">
              <w:rPr>
                <w:b/>
                <w:color w:val="000000" w:themeColor="text1"/>
                <w:lang w:val="cs-CZ"/>
              </w:rPr>
              <w:t>–</w:t>
            </w:r>
            <w:r w:rsidRPr="00D95CF8">
              <w:rPr>
                <w:b/>
                <w:color w:val="000000" w:themeColor="text1"/>
                <w:lang w:val="cs-CZ"/>
              </w:rPr>
              <w:t xml:space="preserve"> </w:t>
            </w:r>
            <w:r w:rsidR="00BF5040" w:rsidRPr="00D95CF8">
              <w:rPr>
                <w:b/>
                <w:color w:val="000000" w:themeColor="text1"/>
                <w:lang w:val="cs-CZ"/>
              </w:rPr>
              <w:t>Strategie a z</w:t>
            </w:r>
            <w:r w:rsidRPr="00D95CF8">
              <w:rPr>
                <w:b/>
                <w:color w:val="000000" w:themeColor="text1"/>
                <w:lang w:val="cs-CZ"/>
              </w:rPr>
              <w:t>ajištění zpracov</w:t>
            </w:r>
            <w:r w:rsidR="00BF5040" w:rsidRPr="00D95CF8">
              <w:rPr>
                <w:b/>
                <w:color w:val="000000" w:themeColor="text1"/>
                <w:lang w:val="cs-CZ"/>
              </w:rPr>
              <w:t>ání</w:t>
            </w:r>
            <w:r w:rsidRPr="00D95CF8">
              <w:rPr>
                <w:b/>
                <w:color w:val="000000" w:themeColor="text1"/>
                <w:lang w:val="cs-CZ"/>
              </w:rPr>
              <w:t xml:space="preserve"> akčních plánů pro roky 2015 a 2016 a podpůrných metodických činností v Karlovarském kraji – garant projektu (2014)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Kofola a.s. – Corporate Governance – manažer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2008 – 2009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Kofola a.s. – Nastavení systému ekonomického řízení společnosti – manažer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2004 – 2005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proofErr w:type="spellStart"/>
            <w:r w:rsidRPr="00D95CF8">
              <w:rPr>
                <w:color w:val="000000" w:themeColor="text1"/>
                <w:lang w:val="cs-CZ"/>
              </w:rPr>
              <w:t>Kordárna</w:t>
            </w:r>
            <w:proofErr w:type="spellEnd"/>
            <w:r w:rsidRPr="00D95CF8">
              <w:rPr>
                <w:color w:val="000000" w:themeColor="text1"/>
                <w:lang w:val="cs-CZ"/>
              </w:rPr>
              <w:t>, a.s. – Nastavení systému ekonomického řízení společnosti – manažer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2003 – 2004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D95CF8">
              <w:rPr>
                <w:b/>
                <w:color w:val="000000" w:themeColor="text1"/>
                <w:lang w:val="cs-CZ"/>
              </w:rPr>
              <w:t xml:space="preserve">Kraj Vysočina </w:t>
            </w:r>
            <w:r w:rsidR="00195A4F" w:rsidRPr="00D95CF8">
              <w:rPr>
                <w:b/>
                <w:color w:val="000000" w:themeColor="text1"/>
                <w:lang w:val="cs-CZ"/>
              </w:rPr>
              <w:t>–</w:t>
            </w:r>
            <w:r w:rsidRPr="00D95CF8">
              <w:rPr>
                <w:b/>
                <w:color w:val="000000" w:themeColor="text1"/>
                <w:lang w:val="cs-CZ"/>
              </w:rPr>
              <w:t xml:space="preserve"> </w:t>
            </w:r>
            <w:r w:rsidR="00195A4F" w:rsidRPr="00D95CF8">
              <w:rPr>
                <w:b/>
                <w:color w:val="000000" w:themeColor="text1"/>
                <w:lang w:val="cs-CZ"/>
              </w:rPr>
              <w:t>Strategie a n</w:t>
            </w:r>
            <w:r w:rsidRPr="00D95CF8">
              <w:rPr>
                <w:b/>
                <w:color w:val="000000" w:themeColor="text1"/>
                <w:lang w:val="cs-CZ"/>
              </w:rPr>
              <w:t>astavení optimální organizační a funkční struktury v příspěvkových organizacích Kraje Vysočina Domov Jeřabina a Domov Ždírec – manažer projektu (2015)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D95CF8">
              <w:rPr>
                <w:b/>
                <w:color w:val="000000" w:themeColor="text1"/>
                <w:lang w:val="cs-CZ"/>
              </w:rPr>
              <w:t xml:space="preserve">Kraj Vysočina – Odborná asistence při přípravě </w:t>
            </w:r>
            <w:r w:rsidR="00195A4F" w:rsidRPr="00D95CF8">
              <w:rPr>
                <w:b/>
                <w:color w:val="000000" w:themeColor="text1"/>
                <w:lang w:val="cs-CZ"/>
              </w:rPr>
              <w:t xml:space="preserve">strategie a </w:t>
            </w:r>
            <w:r w:rsidRPr="00D95CF8">
              <w:rPr>
                <w:b/>
                <w:color w:val="000000" w:themeColor="text1"/>
                <w:lang w:val="cs-CZ"/>
              </w:rPr>
              <w:t>systému financování sociálních služeb v Kraji Vysočina na rok 2015 a optimalizace organizace příspěvkových organizací Kraje Vysočina poskytující sociální služby – garant projektu (</w:t>
            </w:r>
            <w:proofErr w:type="gramStart"/>
            <w:r w:rsidRPr="00D95CF8">
              <w:rPr>
                <w:b/>
                <w:color w:val="000000" w:themeColor="text1"/>
                <w:lang w:val="cs-CZ"/>
              </w:rPr>
              <w:t>2014 – 2015</w:t>
            </w:r>
            <w:proofErr w:type="gramEnd"/>
            <w:r w:rsidRPr="00D95CF8">
              <w:rPr>
                <w:b/>
                <w:color w:val="000000" w:themeColor="text1"/>
                <w:lang w:val="cs-CZ"/>
              </w:rPr>
              <w:t>)</w:t>
            </w:r>
          </w:p>
          <w:p w:rsidR="00761112" w:rsidRPr="00D95CF8" w:rsidRDefault="00761112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D95CF8">
              <w:rPr>
                <w:b/>
                <w:color w:val="000000" w:themeColor="text1"/>
                <w:lang w:val="cs-CZ"/>
              </w:rPr>
              <w:t xml:space="preserve">Kraj Vysočina – Strategie a nastavení optimální personální dimenze a funkční struktury v příspěvkových organizacích Kraje </w:t>
            </w:r>
            <w:proofErr w:type="gramStart"/>
            <w:r w:rsidRPr="00D95CF8">
              <w:rPr>
                <w:b/>
                <w:color w:val="000000" w:themeColor="text1"/>
                <w:lang w:val="cs-CZ"/>
              </w:rPr>
              <w:t>Vysočina - garant</w:t>
            </w:r>
            <w:proofErr w:type="gramEnd"/>
            <w:r w:rsidRPr="00D95CF8">
              <w:rPr>
                <w:b/>
                <w:color w:val="000000" w:themeColor="text1"/>
                <w:lang w:val="cs-CZ"/>
              </w:rPr>
              <w:t xml:space="preserve"> projektu (2015)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Kraj Vysočina – Personální audit v PO Kraje Vysočina – manažer projektu (2015) 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Kraj </w:t>
            </w:r>
            <w:proofErr w:type="gramStart"/>
            <w:r w:rsidRPr="00D95CF8">
              <w:rPr>
                <w:color w:val="000000" w:themeColor="text1"/>
                <w:lang w:val="cs-CZ"/>
              </w:rPr>
              <w:t>Vysočina - Posouzení</w:t>
            </w:r>
            <w:proofErr w:type="gramEnd"/>
            <w:r w:rsidRPr="00D95CF8">
              <w:rPr>
                <w:color w:val="000000" w:themeColor="text1"/>
                <w:lang w:val="cs-CZ"/>
              </w:rPr>
              <w:t xml:space="preserve"> potenciálu pro snižování nákladů vybraných příspěvkových organizací poskytujících sociální služby – manažer projektu (2012 – 2013)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Kraj </w:t>
            </w:r>
            <w:proofErr w:type="gramStart"/>
            <w:r w:rsidRPr="00D95CF8">
              <w:rPr>
                <w:color w:val="000000" w:themeColor="text1"/>
                <w:lang w:val="cs-CZ"/>
              </w:rPr>
              <w:t>Vysočina - Revize</w:t>
            </w:r>
            <w:proofErr w:type="gramEnd"/>
            <w:r w:rsidRPr="00D95CF8">
              <w:rPr>
                <w:color w:val="000000" w:themeColor="text1"/>
                <w:lang w:val="cs-CZ"/>
              </w:rPr>
              <w:t xml:space="preserve"> transformačního plánu Domova Háj – manažer projektu (2015 – 2016)</w:t>
            </w:r>
          </w:p>
          <w:p w:rsidR="00801343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Kraj Vysočina – Vzdělávání – semináře Financování sociálních služeb v podmínkách Kraje Vysočina – manažer projektu (2015)</w:t>
            </w:r>
          </w:p>
          <w:p w:rsidR="002E1CC2" w:rsidRPr="002E1CC2" w:rsidRDefault="002E1CC2" w:rsidP="002E1CC2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right="103" w:hanging="720"/>
              <w:rPr>
                <w:b/>
                <w:color w:val="000000" w:themeColor="text1"/>
                <w:lang w:val="cs-CZ"/>
              </w:rPr>
            </w:pPr>
            <w:bookmarkStart w:id="0" w:name="_GoBack"/>
            <w:r w:rsidRPr="002E1CC2">
              <w:rPr>
                <w:b/>
                <w:color w:val="000000" w:themeColor="text1"/>
                <w:lang w:val="cs-CZ"/>
              </w:rPr>
              <w:t>Město Mníšek pod Brdy – Strategický plán rozvoje města Mníšek pod Brdy – garant projektu (2018)</w:t>
            </w:r>
          </w:p>
          <w:bookmarkEnd w:id="0"/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Kraj Vysočina – Vzdělávání – semináře Financování sociálních služeb pro poskytovatele sociálních služeb – manažer projektu (2015)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Kraj Vysočina – Vzdělávání – semináře Financování sociálních služeb pro obce Kraje Vysočina – manažer projektu (2015)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Kraj Vysočina – Zpracování analýzy, metodiky, pravidel a smluv k financování sociálních služeb a návrhu postupu pro přístup nových sociálních služeb do financované sítě – garant projektu (2015)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Madeta a.s. – Independent Business </w:t>
            </w:r>
            <w:proofErr w:type="spellStart"/>
            <w:r w:rsidRPr="00D95CF8">
              <w:rPr>
                <w:color w:val="000000" w:themeColor="text1"/>
                <w:lang w:val="cs-CZ"/>
              </w:rPr>
              <w:t>Review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– manažer projektu (2008)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Magistrát hl. m. Prahy – Finanční a personální audit v příspěvkové organizaci hl. m. Prahy Zdravotnická záchranná služba – garant projektu (2015)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D95CF8">
              <w:rPr>
                <w:b/>
                <w:color w:val="000000" w:themeColor="text1"/>
                <w:lang w:val="cs-CZ"/>
              </w:rPr>
              <w:t xml:space="preserve">Magistrát hlavního města </w:t>
            </w:r>
            <w:proofErr w:type="gramStart"/>
            <w:r w:rsidRPr="00D95CF8">
              <w:rPr>
                <w:b/>
                <w:color w:val="000000" w:themeColor="text1"/>
                <w:lang w:val="cs-CZ"/>
              </w:rPr>
              <w:t>Prahy - Přezkoumání</w:t>
            </w:r>
            <w:proofErr w:type="gramEnd"/>
            <w:r w:rsidRPr="00D95CF8">
              <w:rPr>
                <w:b/>
                <w:color w:val="000000" w:themeColor="text1"/>
                <w:lang w:val="cs-CZ"/>
              </w:rPr>
              <w:t xml:space="preserve"> a zhodnocení hospodaření příspěvkových organizací zadavatele – manažer projektu (2011)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Matador a.s. – Snižování nákladů – manažer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2000 - 2001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Matador a.s. – Tvorba podnikové strategie – manažer projektu (2001)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Matador a.s. – Vytvoření finančního holdingu – manažer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2006 - 2007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MATADOR HOLDING, a.s. - Investiční strategie skupiny – manažer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2008 – 2011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proofErr w:type="spellStart"/>
            <w:r w:rsidRPr="00D95CF8">
              <w:rPr>
                <w:color w:val="000000" w:themeColor="text1"/>
                <w:lang w:val="cs-CZ"/>
              </w:rPr>
              <w:t>Megafyt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</w:t>
            </w:r>
            <w:proofErr w:type="spellStart"/>
            <w:r w:rsidRPr="00D95CF8">
              <w:rPr>
                <w:color w:val="000000" w:themeColor="text1"/>
                <w:lang w:val="cs-CZ"/>
              </w:rPr>
              <w:t>Pharma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s.r.o. - Optimalizace výrobních procesů a procesu průchodu zakázky firmou "Vzdělávejte se pro růst" – manažer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2013 – 2014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proofErr w:type="spellStart"/>
            <w:r w:rsidRPr="00D95CF8">
              <w:rPr>
                <w:color w:val="000000" w:themeColor="text1"/>
                <w:lang w:val="cs-CZ"/>
              </w:rPr>
              <w:lastRenderedPageBreak/>
              <w:t>Megafyt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</w:t>
            </w:r>
            <w:proofErr w:type="spellStart"/>
            <w:r w:rsidRPr="00D95CF8">
              <w:rPr>
                <w:color w:val="000000" w:themeColor="text1"/>
                <w:lang w:val="cs-CZ"/>
              </w:rPr>
              <w:t>Pharma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s.r.o. – Procesní řízení „Vzdělávejte se pro růst“ – manažer projektu (2013)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Město Bílina – Zvyšování kvality základní vzdělávání na </w:t>
            </w:r>
            <w:proofErr w:type="spellStart"/>
            <w:r w:rsidRPr="00D95CF8">
              <w:rPr>
                <w:color w:val="000000" w:themeColor="text1"/>
                <w:lang w:val="cs-CZ"/>
              </w:rPr>
              <w:t>Bílinsku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– Evaluace – manažer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2014 – 2015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D95CF8">
              <w:rPr>
                <w:b/>
                <w:color w:val="000000" w:themeColor="text1"/>
                <w:lang w:val="cs-CZ"/>
              </w:rPr>
              <w:t>Město Doksy – Ekonomická analýza záměru města „Revitalizace pobřeží ve Starých Splavech“ – manažer projektu (2013)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D95CF8">
              <w:rPr>
                <w:b/>
                <w:color w:val="000000" w:themeColor="text1"/>
                <w:lang w:val="cs-CZ"/>
              </w:rPr>
              <w:t>Město Fulnek – Optimalizace procesů a nastavení způsobu komunikace – manažer projektu (2013)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D95CF8">
              <w:rPr>
                <w:b/>
                <w:color w:val="000000" w:themeColor="text1"/>
                <w:lang w:val="cs-CZ"/>
              </w:rPr>
              <w:t>Město Havlíčkův Brod – Zpracování Strategického plánu rozvoje města – garant projektu (2013)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D95CF8">
              <w:rPr>
                <w:b/>
                <w:color w:val="000000" w:themeColor="text1"/>
                <w:lang w:val="cs-CZ"/>
              </w:rPr>
              <w:t xml:space="preserve">Město Ústí nad </w:t>
            </w:r>
            <w:proofErr w:type="gramStart"/>
            <w:r w:rsidRPr="00D95CF8">
              <w:rPr>
                <w:b/>
                <w:color w:val="000000" w:themeColor="text1"/>
                <w:lang w:val="cs-CZ"/>
              </w:rPr>
              <w:t>Orlicí - Zajištění</w:t>
            </w:r>
            <w:proofErr w:type="gramEnd"/>
            <w:r w:rsidRPr="00D95CF8">
              <w:rPr>
                <w:b/>
                <w:color w:val="000000" w:themeColor="text1"/>
                <w:lang w:val="cs-CZ"/>
              </w:rPr>
              <w:t xml:space="preserve"> realizace projektu Ústí nad Orlicí - Efektivní úřad – analýza finančních toků, řízení příspěvkových organizací a majetkových účastí – manažer projektu (2014)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D95CF8">
              <w:rPr>
                <w:b/>
                <w:color w:val="000000" w:themeColor="text1"/>
                <w:lang w:val="cs-CZ"/>
              </w:rPr>
              <w:t xml:space="preserve">Město Valašské Meziříčí – Zefektivnění strategického plánování a rozvoj </w:t>
            </w:r>
            <w:proofErr w:type="spellStart"/>
            <w:r w:rsidRPr="00D95CF8">
              <w:rPr>
                <w:b/>
                <w:color w:val="000000" w:themeColor="text1"/>
                <w:lang w:val="cs-CZ"/>
              </w:rPr>
              <w:t>good</w:t>
            </w:r>
            <w:proofErr w:type="spellEnd"/>
            <w:r w:rsidRPr="00D95CF8">
              <w:rPr>
                <w:b/>
                <w:color w:val="000000" w:themeColor="text1"/>
                <w:lang w:val="cs-CZ"/>
              </w:rPr>
              <w:t xml:space="preserve"> </w:t>
            </w:r>
            <w:proofErr w:type="spellStart"/>
            <w:r w:rsidRPr="00D95CF8">
              <w:rPr>
                <w:b/>
                <w:color w:val="000000" w:themeColor="text1"/>
                <w:lang w:val="cs-CZ"/>
              </w:rPr>
              <w:t>governance</w:t>
            </w:r>
            <w:proofErr w:type="spellEnd"/>
            <w:r w:rsidRPr="00D95CF8">
              <w:rPr>
                <w:b/>
                <w:color w:val="000000" w:themeColor="text1"/>
                <w:lang w:val="cs-CZ"/>
              </w:rPr>
              <w:t xml:space="preserve"> – garant projektu (</w:t>
            </w:r>
            <w:proofErr w:type="gramStart"/>
            <w:r w:rsidRPr="00D95CF8">
              <w:rPr>
                <w:b/>
                <w:color w:val="000000" w:themeColor="text1"/>
                <w:lang w:val="cs-CZ"/>
              </w:rPr>
              <w:t>2013 - 2014</w:t>
            </w:r>
            <w:proofErr w:type="gramEnd"/>
            <w:r w:rsidRPr="00D95CF8">
              <w:rPr>
                <w:b/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Městská nemocnice </w:t>
            </w:r>
            <w:proofErr w:type="gramStart"/>
            <w:r w:rsidRPr="00D95CF8">
              <w:rPr>
                <w:color w:val="000000" w:themeColor="text1"/>
                <w:lang w:val="cs-CZ"/>
              </w:rPr>
              <w:t>Ostrava - Analýza</w:t>
            </w:r>
            <w:proofErr w:type="gramEnd"/>
            <w:r w:rsidRPr="00D95CF8">
              <w:rPr>
                <w:color w:val="000000" w:themeColor="text1"/>
                <w:lang w:val="cs-CZ"/>
              </w:rPr>
              <w:t xml:space="preserve"> řízení a hospodaření Městské nemocnice Ostrava za období 2008-2011 – manažer projektu (2012)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Městský dopravní podnik Opava, a.s. - Poskytování poradenských služeb za účelem zvýšení efektivity poskytovaných služeb MDPO – manažer projektu (2012)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Ministerstvo financí ČR – Organizační, funkční, procesní a informační </w:t>
            </w:r>
            <w:proofErr w:type="gramStart"/>
            <w:r w:rsidRPr="00D95CF8">
              <w:rPr>
                <w:color w:val="000000" w:themeColor="text1"/>
                <w:lang w:val="cs-CZ"/>
              </w:rPr>
              <w:t>audit - manažer</w:t>
            </w:r>
            <w:proofErr w:type="gramEnd"/>
            <w:r w:rsidRPr="00D95CF8">
              <w:rPr>
                <w:color w:val="000000" w:themeColor="text1"/>
                <w:lang w:val="cs-CZ"/>
              </w:rPr>
              <w:t xml:space="preserve"> projektu (2004 - 2005)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Ministerstvo obrany ČR – JN </w:t>
            </w:r>
            <w:proofErr w:type="gramStart"/>
            <w:r w:rsidRPr="00D95CF8">
              <w:rPr>
                <w:color w:val="000000" w:themeColor="text1"/>
                <w:lang w:val="cs-CZ"/>
              </w:rPr>
              <w:t>Kurz - Školení</w:t>
            </w:r>
            <w:proofErr w:type="gramEnd"/>
            <w:r w:rsidRPr="00D95CF8">
              <w:rPr>
                <w:color w:val="000000" w:themeColor="text1"/>
                <w:lang w:val="cs-CZ"/>
              </w:rPr>
              <w:t xml:space="preserve"> dle požadavku zadavatele (soft skills) – manažer projektu (2013)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Ministerstvo práce a sociálních </w:t>
            </w:r>
            <w:proofErr w:type="gramStart"/>
            <w:r w:rsidRPr="00D95CF8">
              <w:rPr>
                <w:color w:val="000000" w:themeColor="text1"/>
                <w:lang w:val="cs-CZ"/>
              </w:rPr>
              <w:t>věcí - Analýza</w:t>
            </w:r>
            <w:proofErr w:type="gramEnd"/>
            <w:r w:rsidRPr="00D95CF8">
              <w:rPr>
                <w:color w:val="000000" w:themeColor="text1"/>
                <w:lang w:val="cs-CZ"/>
              </w:rPr>
              <w:t xml:space="preserve"> současného systému řízení lidských zdrojů úřadu MPSV – manažer projektu (2014)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Ministerstvo práce a sociálních věcí – Analýza vlivu nové typologie sociálních služeb na systém fungování sociálních služeb v ČR – garant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2014 – 2015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A76B68" w:rsidRPr="00D95CF8" w:rsidRDefault="00A76B68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Ministerstvo práce a sociálních věcí – Nastavení jednotného standardu materiálního vybavení zaměstnanců Úřadu práce České republiky – garant projektu (2015)</w:t>
            </w:r>
          </w:p>
          <w:p w:rsidR="00731B49" w:rsidRPr="00D95CF8" w:rsidRDefault="00731B49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D95CF8">
              <w:rPr>
                <w:b/>
                <w:color w:val="000000" w:themeColor="text1"/>
                <w:lang w:val="cs-CZ"/>
              </w:rPr>
              <w:t>Statutární město Olomouc – Strategie hospodaření společnosti Dopravní podnik města Olomouce, a.s. – garant projektu (2015)</w:t>
            </w:r>
          </w:p>
          <w:p w:rsidR="00A76B68" w:rsidRPr="00D95CF8" w:rsidRDefault="00A76B68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Ministerstvo práce a sociálních věcí – Nastavení systému vzdělávání – manažer projektu (2015)</w:t>
            </w:r>
          </w:p>
          <w:p w:rsidR="00A76B68" w:rsidRPr="00D95CF8" w:rsidRDefault="00A76B68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Ministerstvo práce a sociálních věcí – Zajištění vzdělávání pro sociální pracovníky – garant projektu (2015)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Ministerstvo zahraničních věcí SR – </w:t>
            </w:r>
            <w:r w:rsidR="00195A4F" w:rsidRPr="00D95CF8">
              <w:rPr>
                <w:color w:val="000000" w:themeColor="text1"/>
                <w:lang w:val="cs-CZ"/>
              </w:rPr>
              <w:t>Strategie, o</w:t>
            </w:r>
            <w:r w:rsidRPr="00D95CF8">
              <w:rPr>
                <w:color w:val="000000" w:themeColor="text1"/>
                <w:lang w:val="cs-CZ"/>
              </w:rPr>
              <w:t>ptimalizace procesů a organizace – manažer projektu (2008)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Ministerstvo zdravotnictví SR – </w:t>
            </w:r>
            <w:r w:rsidR="00195A4F" w:rsidRPr="00D95CF8">
              <w:rPr>
                <w:color w:val="000000" w:themeColor="text1"/>
                <w:lang w:val="cs-CZ"/>
              </w:rPr>
              <w:t>Strategie, o</w:t>
            </w:r>
            <w:r w:rsidRPr="00D95CF8">
              <w:rPr>
                <w:color w:val="000000" w:themeColor="text1"/>
                <w:lang w:val="cs-CZ"/>
              </w:rPr>
              <w:t>ptimalizace procesů a organizace – manažer projektu (2009)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Mlékárna Hlinsko, s.r.o. – Snižování nákladů – manažer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2010 – 2011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Montáže Přerov, a.s. - Optimalizace výrobních procesů a procesu průchodu zakázky firmou "Vzdělávejte se pro růst" – garant projektu (2013)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Montáže Přerov, a.s. - Řízení projektu a projektová podpora implementace SW řešení </w:t>
            </w:r>
            <w:proofErr w:type="spellStart"/>
            <w:r w:rsidRPr="00D95CF8">
              <w:rPr>
                <w:color w:val="000000" w:themeColor="text1"/>
                <w:lang w:val="cs-CZ"/>
              </w:rPr>
              <w:t>Compekon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– manažer projektu (2013)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D95CF8">
              <w:rPr>
                <w:b/>
                <w:color w:val="000000" w:themeColor="text1"/>
                <w:lang w:val="cs-CZ"/>
              </w:rPr>
              <w:t xml:space="preserve">Moravskoslezský </w:t>
            </w:r>
            <w:proofErr w:type="gramStart"/>
            <w:r w:rsidRPr="00D95CF8">
              <w:rPr>
                <w:b/>
                <w:color w:val="000000" w:themeColor="text1"/>
                <w:lang w:val="cs-CZ"/>
              </w:rPr>
              <w:t>kraj - Rozvoj</w:t>
            </w:r>
            <w:proofErr w:type="gramEnd"/>
            <w:r w:rsidRPr="00D95CF8">
              <w:rPr>
                <w:b/>
                <w:color w:val="000000" w:themeColor="text1"/>
                <w:lang w:val="cs-CZ"/>
              </w:rPr>
              <w:t xml:space="preserve"> kvality řízení a </w:t>
            </w:r>
            <w:proofErr w:type="spellStart"/>
            <w:r w:rsidRPr="00D95CF8">
              <w:rPr>
                <w:b/>
                <w:color w:val="000000" w:themeColor="text1"/>
                <w:lang w:val="cs-CZ"/>
              </w:rPr>
              <w:t>good</w:t>
            </w:r>
            <w:proofErr w:type="spellEnd"/>
            <w:r w:rsidRPr="00D95CF8">
              <w:rPr>
                <w:b/>
                <w:color w:val="000000" w:themeColor="text1"/>
                <w:lang w:val="cs-CZ"/>
              </w:rPr>
              <w:t xml:space="preserve"> </w:t>
            </w:r>
            <w:proofErr w:type="spellStart"/>
            <w:r w:rsidRPr="00D95CF8">
              <w:rPr>
                <w:b/>
                <w:color w:val="000000" w:themeColor="text1"/>
                <w:lang w:val="cs-CZ"/>
              </w:rPr>
              <w:t>governance</w:t>
            </w:r>
            <w:proofErr w:type="spellEnd"/>
            <w:r w:rsidRPr="00D95CF8">
              <w:rPr>
                <w:b/>
                <w:color w:val="000000" w:themeColor="text1"/>
                <w:lang w:val="cs-CZ"/>
              </w:rPr>
              <w:t xml:space="preserve"> na KÚ MSK – manažer projektu (2014)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Mostecká uhelná společnost a.s. – Optimalizace systému ekonomického řízení </w:t>
            </w:r>
            <w:proofErr w:type="gramStart"/>
            <w:r w:rsidRPr="00D95CF8">
              <w:rPr>
                <w:color w:val="000000" w:themeColor="text1"/>
                <w:lang w:val="cs-CZ"/>
              </w:rPr>
              <w:t>společnosti - manažer</w:t>
            </w:r>
            <w:proofErr w:type="gramEnd"/>
            <w:r w:rsidRPr="00D95CF8">
              <w:rPr>
                <w:color w:val="000000" w:themeColor="text1"/>
                <w:lang w:val="cs-CZ"/>
              </w:rPr>
              <w:t xml:space="preserve"> </w:t>
            </w:r>
            <w:r w:rsidRPr="00D95CF8">
              <w:rPr>
                <w:color w:val="000000" w:themeColor="text1"/>
                <w:lang w:val="cs-CZ"/>
              </w:rPr>
              <w:lastRenderedPageBreak/>
              <w:t xml:space="preserve">projektu (2000 - 2002) 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Mostecká uhelná společnost a.s. – Procesní </w:t>
            </w:r>
            <w:proofErr w:type="spellStart"/>
            <w:r w:rsidRPr="00D95CF8">
              <w:rPr>
                <w:color w:val="000000" w:themeColor="text1"/>
                <w:lang w:val="cs-CZ"/>
              </w:rPr>
              <w:t>reengineering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a optimalizace organizace – projektové </w:t>
            </w:r>
            <w:proofErr w:type="gramStart"/>
            <w:r w:rsidRPr="00D95CF8">
              <w:rPr>
                <w:color w:val="000000" w:themeColor="text1"/>
                <w:lang w:val="cs-CZ"/>
              </w:rPr>
              <w:t>řízení - manažer</w:t>
            </w:r>
            <w:proofErr w:type="gramEnd"/>
            <w:r w:rsidRPr="00D95CF8">
              <w:rPr>
                <w:color w:val="000000" w:themeColor="text1"/>
                <w:lang w:val="cs-CZ"/>
              </w:rPr>
              <w:t xml:space="preserve"> projektu (1999 - 2001)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MOVO spol. s r.o. – Optimalizace </w:t>
            </w:r>
            <w:proofErr w:type="spellStart"/>
            <w:r w:rsidRPr="00D95CF8">
              <w:rPr>
                <w:color w:val="000000" w:themeColor="text1"/>
                <w:lang w:val="cs-CZ"/>
              </w:rPr>
              <w:t>technicko-hospodářských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norem – manažer projektu (2009)</w:t>
            </w:r>
          </w:p>
          <w:p w:rsidR="00B57B67" w:rsidRPr="00D95CF8" w:rsidRDefault="00B57B67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D95CF8">
              <w:rPr>
                <w:b/>
                <w:color w:val="000000" w:themeColor="text1"/>
                <w:lang w:val="cs-CZ"/>
              </w:rPr>
              <w:t>Muzeum Novojičínska, p.o. - Ekonomická studie využití konventu Kapucínského kláštera a podpora při vyhledání a využití vhodných dotačních titulů – manažer projektu (</w:t>
            </w:r>
            <w:proofErr w:type="gramStart"/>
            <w:r w:rsidRPr="00D95CF8">
              <w:rPr>
                <w:b/>
                <w:color w:val="000000" w:themeColor="text1"/>
                <w:lang w:val="cs-CZ"/>
              </w:rPr>
              <w:t>2014 – 2015</w:t>
            </w:r>
            <w:proofErr w:type="gramEnd"/>
            <w:r w:rsidRPr="00D95CF8">
              <w:rPr>
                <w:b/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MVV Energie CZ a.s. – Optimalizace podpůrných procesů (</w:t>
            </w:r>
            <w:proofErr w:type="spellStart"/>
            <w:r w:rsidRPr="00D95CF8">
              <w:rPr>
                <w:color w:val="000000" w:themeColor="text1"/>
                <w:lang w:val="cs-CZ"/>
              </w:rPr>
              <w:t>Shared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</w:t>
            </w:r>
            <w:proofErr w:type="spellStart"/>
            <w:r w:rsidRPr="00D95CF8">
              <w:rPr>
                <w:color w:val="000000" w:themeColor="text1"/>
                <w:lang w:val="cs-CZ"/>
              </w:rPr>
              <w:t>Services</w:t>
            </w:r>
            <w:proofErr w:type="spellEnd"/>
            <w:r w:rsidRPr="00D95CF8">
              <w:rPr>
                <w:color w:val="000000" w:themeColor="text1"/>
                <w:lang w:val="cs-CZ"/>
              </w:rPr>
              <w:t>) – manažer projektu (2009)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Nemocnice Havlíčkův Brod, příspěvková </w:t>
            </w:r>
            <w:proofErr w:type="gramStart"/>
            <w:r w:rsidRPr="00D95CF8">
              <w:rPr>
                <w:color w:val="000000" w:themeColor="text1"/>
                <w:lang w:val="cs-CZ"/>
              </w:rPr>
              <w:t>organizace - Procesní</w:t>
            </w:r>
            <w:proofErr w:type="gramEnd"/>
            <w:r w:rsidRPr="00D95CF8">
              <w:rPr>
                <w:color w:val="000000" w:themeColor="text1"/>
                <w:lang w:val="cs-CZ"/>
              </w:rPr>
              <w:t xml:space="preserve"> audit – manažer projektu (2011)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Nemocnice Jihlava, p.o. - Personální a organizační audit – manažer projektu (2011)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Nemocnice Nové Město na </w:t>
            </w:r>
            <w:proofErr w:type="gramStart"/>
            <w:r w:rsidRPr="00D95CF8">
              <w:rPr>
                <w:color w:val="000000" w:themeColor="text1"/>
                <w:lang w:val="cs-CZ"/>
              </w:rPr>
              <w:t>Moravě - Prověření</w:t>
            </w:r>
            <w:proofErr w:type="gramEnd"/>
            <w:r w:rsidRPr="00D95CF8">
              <w:rPr>
                <w:color w:val="000000" w:themeColor="text1"/>
                <w:lang w:val="cs-CZ"/>
              </w:rPr>
              <w:t xml:space="preserve"> správnosti uplatňování DPH za rok 2009-2011 – manažer projektu (2012)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Nemocnice Nové Město na Moravě, p.o. - Personální audit – manažer projektu (2011)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Nemocnice Středočeského kraje – Analýza potenciálu pro snížení nákladů nemocnic Středočeského kraje – garant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2013 - 2014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761112" w:rsidRPr="00D95CF8" w:rsidRDefault="00761112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D95CF8">
              <w:rPr>
                <w:b/>
                <w:color w:val="000000" w:themeColor="text1"/>
                <w:lang w:val="cs-CZ"/>
              </w:rPr>
              <w:t xml:space="preserve">Strategie a hloubková prověrka hospodaření s prvky forenzního </w:t>
            </w:r>
            <w:proofErr w:type="gramStart"/>
            <w:r w:rsidRPr="00D95CF8">
              <w:rPr>
                <w:b/>
                <w:color w:val="000000" w:themeColor="text1"/>
                <w:lang w:val="cs-CZ"/>
              </w:rPr>
              <w:t>auditu - Dopravní</w:t>
            </w:r>
            <w:proofErr w:type="gramEnd"/>
            <w:r w:rsidRPr="00D95CF8">
              <w:rPr>
                <w:b/>
                <w:color w:val="000000" w:themeColor="text1"/>
                <w:lang w:val="cs-CZ"/>
              </w:rPr>
              <w:t xml:space="preserve"> podnik měst Liberce a Jablonce nad Nisou – garant projektu (2015 – 2016)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Nemocnice Znojmo, p.o. - Prověření správnosti uplatňování DPH za rok 2010 a rok 2008 – manažer projektu (2009)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proofErr w:type="spellStart"/>
            <w:r w:rsidRPr="00D95CF8">
              <w:rPr>
                <w:color w:val="000000" w:themeColor="text1"/>
                <w:lang w:val="cs-CZ"/>
              </w:rPr>
              <w:t>Pars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</w:t>
            </w:r>
            <w:proofErr w:type="spellStart"/>
            <w:r w:rsidRPr="00D95CF8">
              <w:rPr>
                <w:color w:val="000000" w:themeColor="text1"/>
                <w:lang w:val="cs-CZ"/>
              </w:rPr>
              <w:t>Komponenety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s.r.o. – Optimalizace podnikového controllingu a úprava motivačního systému – manažer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2013 - 2014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proofErr w:type="spellStart"/>
            <w:r w:rsidRPr="00D95CF8">
              <w:rPr>
                <w:color w:val="000000" w:themeColor="text1"/>
                <w:lang w:val="cs-CZ"/>
              </w:rPr>
              <w:t>Pars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</w:t>
            </w:r>
            <w:proofErr w:type="spellStart"/>
            <w:r w:rsidRPr="00D95CF8">
              <w:rPr>
                <w:color w:val="000000" w:themeColor="text1"/>
                <w:lang w:val="cs-CZ"/>
              </w:rPr>
              <w:t>Komponenety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s.r.o. - Tvorba strategie společnosti – manažer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2013 – 2014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proofErr w:type="spellStart"/>
            <w:r w:rsidRPr="00D95CF8">
              <w:rPr>
                <w:color w:val="000000" w:themeColor="text1"/>
                <w:lang w:val="cs-CZ"/>
              </w:rPr>
              <w:t>Pars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nova a.s. – Optimalizace údržby, snižování nákladů – manažer projektu (2008)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proofErr w:type="spellStart"/>
            <w:r w:rsidRPr="00D95CF8">
              <w:rPr>
                <w:color w:val="000000" w:themeColor="text1"/>
                <w:lang w:val="cs-CZ"/>
              </w:rPr>
              <w:t>Pietro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</w:t>
            </w:r>
            <w:proofErr w:type="spellStart"/>
            <w:r w:rsidRPr="00D95CF8">
              <w:rPr>
                <w:color w:val="000000" w:themeColor="text1"/>
                <w:lang w:val="cs-CZ"/>
              </w:rPr>
              <w:t>filipi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holding, a.s. - Ekonomická </w:t>
            </w:r>
            <w:proofErr w:type="gramStart"/>
            <w:r w:rsidRPr="00D95CF8">
              <w:rPr>
                <w:color w:val="000000" w:themeColor="text1"/>
                <w:lang w:val="cs-CZ"/>
              </w:rPr>
              <w:t>analýza - snižování</w:t>
            </w:r>
            <w:proofErr w:type="gramEnd"/>
            <w:r w:rsidRPr="00D95CF8">
              <w:rPr>
                <w:color w:val="000000" w:themeColor="text1"/>
                <w:lang w:val="cs-CZ"/>
              </w:rPr>
              <w:t xml:space="preserve"> nákladů – manažer projektu (2011)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Plast Brno, spol. s.r.o. – Zvýšení efektivity organizace a řízení prodeje výrobků „Vzdělávejte se pro růst“ – garant projektu (2013)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proofErr w:type="spellStart"/>
            <w:r w:rsidRPr="00D95CF8">
              <w:rPr>
                <w:color w:val="000000" w:themeColor="text1"/>
                <w:lang w:val="cs-CZ"/>
              </w:rPr>
              <w:t>PREdistribuce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, a.s. - Definice poslání sekce Přístup k </w:t>
            </w:r>
            <w:proofErr w:type="gramStart"/>
            <w:r w:rsidRPr="00D95CF8">
              <w:rPr>
                <w:color w:val="000000" w:themeColor="text1"/>
                <w:lang w:val="cs-CZ"/>
              </w:rPr>
              <w:t>síti  -</w:t>
            </w:r>
            <w:proofErr w:type="gramEnd"/>
            <w:r w:rsidRPr="00D95CF8">
              <w:rPr>
                <w:color w:val="000000" w:themeColor="text1"/>
                <w:lang w:val="cs-CZ"/>
              </w:rPr>
              <w:t xml:space="preserve"> manažer projektu (2011)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proofErr w:type="spellStart"/>
            <w:r w:rsidRPr="00D95CF8">
              <w:rPr>
                <w:color w:val="000000" w:themeColor="text1"/>
                <w:lang w:val="cs-CZ"/>
              </w:rPr>
              <w:t>PREdistribuce</w:t>
            </w:r>
            <w:proofErr w:type="spellEnd"/>
            <w:r w:rsidRPr="00D95CF8">
              <w:rPr>
                <w:color w:val="000000" w:themeColor="text1"/>
                <w:lang w:val="cs-CZ"/>
              </w:rPr>
              <w:t>, a.s. - Optimalizace činností sekce Přístup k síti a ekonomika – manažer projektu (2011)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proofErr w:type="spellStart"/>
            <w:r w:rsidRPr="00D95CF8">
              <w:rPr>
                <w:color w:val="000000" w:themeColor="text1"/>
                <w:lang w:val="cs-CZ"/>
              </w:rPr>
              <w:t>PREdistribuce</w:t>
            </w:r>
            <w:proofErr w:type="spellEnd"/>
            <w:r w:rsidRPr="00D95CF8">
              <w:rPr>
                <w:color w:val="000000" w:themeColor="text1"/>
                <w:lang w:val="cs-CZ"/>
              </w:rPr>
              <w:t>, a.s. - Optimalizace organizace a systému řízení útvaru Provoz sítí – manažer projektu (2011)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proofErr w:type="spellStart"/>
            <w:r w:rsidRPr="00D95CF8">
              <w:rPr>
                <w:color w:val="000000" w:themeColor="text1"/>
                <w:lang w:val="cs-CZ"/>
              </w:rPr>
              <w:t>Raiffeisenbank</w:t>
            </w:r>
            <w:proofErr w:type="spellEnd"/>
            <w:r w:rsidRPr="00D95CF8">
              <w:rPr>
                <w:color w:val="000000" w:themeColor="text1"/>
                <w:lang w:val="cs-CZ"/>
              </w:rPr>
              <w:t>, a.s. – Nastavení procesního řízení společnosti – manažer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2008 - 2009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proofErr w:type="spellStart"/>
            <w:r w:rsidRPr="00D95CF8">
              <w:rPr>
                <w:color w:val="000000" w:themeColor="text1"/>
                <w:lang w:val="cs-CZ"/>
              </w:rPr>
              <w:t>Raiffeisenbank</w:t>
            </w:r>
            <w:proofErr w:type="spellEnd"/>
            <w:r w:rsidRPr="00D95CF8">
              <w:rPr>
                <w:color w:val="000000" w:themeColor="text1"/>
                <w:lang w:val="cs-CZ"/>
              </w:rPr>
              <w:t>, a.s. – Snižování nákladů – manažer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2008 - 2009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RECIFA a.s. – Controlling nákladů a průchod zakázky firmou „Vzdělávejte se pro růst“ – manažer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2012 – 2013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RECIFA a.s. – Restrukturalizace společnosti – manažer projektu (2012)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RPG Služby, s.r.o. - Personální </w:t>
            </w:r>
            <w:proofErr w:type="gramStart"/>
            <w:r w:rsidRPr="00D95CF8">
              <w:rPr>
                <w:color w:val="000000" w:themeColor="text1"/>
                <w:lang w:val="cs-CZ"/>
              </w:rPr>
              <w:t>audit - manažer</w:t>
            </w:r>
            <w:proofErr w:type="gramEnd"/>
            <w:r w:rsidRPr="00D95CF8">
              <w:rPr>
                <w:color w:val="000000" w:themeColor="text1"/>
                <w:lang w:val="cs-CZ"/>
              </w:rPr>
              <w:t xml:space="preserve"> projektu (2011)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Severočeské doly a.s. – Nastavení systému ekonomického řízení společnosti – manažer projektu (2007)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SHP Harmanec, a.s. - Optimalizace počtu pracovníků a snižování nákladů ve společnosti – manažer projektu (2012)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SHP Harmanec, a.s. - Snižování nákladů – manažer projektu (2004, 2005, 2008, 2011)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lastRenderedPageBreak/>
              <w:t>Skanska a.s. – Optimalizace organizace – manažer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2004 - 2006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Skanska a.s. – Optimalizace procesu průchodu zakázky společností (projektové řízení) – manažer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2003 - 2005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Skanska a.s. – Snižování nákladů – manažer projektu (2008)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proofErr w:type="spellStart"/>
            <w:r w:rsidRPr="00D95CF8">
              <w:rPr>
                <w:color w:val="000000" w:themeColor="text1"/>
                <w:lang w:val="cs-CZ"/>
              </w:rPr>
              <w:t>Slovalco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a.s. – Nastavení systému ekonomického řízení společnosti – manažer projektu (2003)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Státní fond kinematografie – Analýza multiplikačních efektů podpory filmového průmyslu – manažer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2013 - 2014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D95CF8">
              <w:rPr>
                <w:b/>
                <w:color w:val="000000" w:themeColor="text1"/>
                <w:lang w:val="cs-CZ"/>
              </w:rPr>
              <w:t xml:space="preserve">Statutární město Děčín – </w:t>
            </w:r>
            <w:r w:rsidR="00195A4F" w:rsidRPr="00D95CF8">
              <w:rPr>
                <w:b/>
                <w:color w:val="000000" w:themeColor="text1"/>
                <w:lang w:val="cs-CZ"/>
              </w:rPr>
              <w:t>Strategie a z</w:t>
            </w:r>
            <w:r w:rsidRPr="00D95CF8">
              <w:rPr>
                <w:b/>
                <w:color w:val="000000" w:themeColor="text1"/>
                <w:lang w:val="cs-CZ"/>
              </w:rPr>
              <w:t>avedení procesního řízení – garant projektu (</w:t>
            </w:r>
            <w:proofErr w:type="gramStart"/>
            <w:r w:rsidRPr="00D95CF8">
              <w:rPr>
                <w:b/>
                <w:color w:val="000000" w:themeColor="text1"/>
                <w:lang w:val="cs-CZ"/>
              </w:rPr>
              <w:t>2013 - 2014</w:t>
            </w:r>
            <w:proofErr w:type="gramEnd"/>
            <w:r w:rsidRPr="00D95CF8">
              <w:rPr>
                <w:b/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Statutární město Děčín – Zpracování vstupních analýz pro tvorbu 3 komunitního plánu města – garant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2013 - 2014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D95CF8">
              <w:rPr>
                <w:b/>
                <w:color w:val="000000" w:themeColor="text1"/>
                <w:lang w:val="cs-CZ"/>
              </w:rPr>
              <w:t>Statutární město Chomutov – Moderní úřad – rozvoj, strategie, procesy, efektivita, vzdělávání – manažer projektu (</w:t>
            </w:r>
            <w:proofErr w:type="gramStart"/>
            <w:r w:rsidRPr="00D95CF8">
              <w:rPr>
                <w:b/>
                <w:color w:val="000000" w:themeColor="text1"/>
                <w:lang w:val="cs-CZ"/>
              </w:rPr>
              <w:t>2013 - 2014</w:t>
            </w:r>
            <w:proofErr w:type="gramEnd"/>
            <w:r w:rsidRPr="00D95CF8">
              <w:rPr>
                <w:b/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D95CF8">
              <w:rPr>
                <w:b/>
                <w:color w:val="000000" w:themeColor="text1"/>
                <w:lang w:val="cs-CZ"/>
              </w:rPr>
              <w:t xml:space="preserve">Statutární město Liberec </w:t>
            </w:r>
            <w:r w:rsidR="00195A4F" w:rsidRPr="00D95CF8">
              <w:rPr>
                <w:b/>
                <w:color w:val="000000" w:themeColor="text1"/>
                <w:lang w:val="cs-CZ"/>
              </w:rPr>
              <w:t>– Strategie a p</w:t>
            </w:r>
            <w:r w:rsidRPr="00D95CF8">
              <w:rPr>
                <w:b/>
                <w:color w:val="000000" w:themeColor="text1"/>
                <w:lang w:val="cs-CZ"/>
              </w:rPr>
              <w:t>oradenství v souvislosti s přípravou a realizací prodeje Technických služeb města Liberec a.s. – manažer projektu (2013)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b/>
                <w:color w:val="000000" w:themeColor="text1"/>
                <w:lang w:val="cs-CZ"/>
              </w:rPr>
            </w:pPr>
            <w:r w:rsidRPr="00D95CF8">
              <w:rPr>
                <w:b/>
                <w:color w:val="000000" w:themeColor="text1"/>
                <w:lang w:val="cs-CZ"/>
              </w:rPr>
              <w:t xml:space="preserve">Statutární město Plzeň – </w:t>
            </w:r>
            <w:r w:rsidR="00195A4F" w:rsidRPr="00D95CF8">
              <w:rPr>
                <w:b/>
                <w:color w:val="000000" w:themeColor="text1"/>
                <w:lang w:val="cs-CZ"/>
              </w:rPr>
              <w:t>Strategie a z</w:t>
            </w:r>
            <w:r w:rsidRPr="00D95CF8">
              <w:rPr>
                <w:b/>
                <w:color w:val="000000" w:themeColor="text1"/>
                <w:lang w:val="cs-CZ"/>
              </w:rPr>
              <w:t>avedení systému hodnocení prostřednictvím 360° zpětné vazby – manažer projektu (</w:t>
            </w:r>
            <w:proofErr w:type="gramStart"/>
            <w:r w:rsidRPr="00D95CF8">
              <w:rPr>
                <w:b/>
                <w:color w:val="000000" w:themeColor="text1"/>
                <w:lang w:val="cs-CZ"/>
              </w:rPr>
              <w:t>2013 - 2014</w:t>
            </w:r>
            <w:proofErr w:type="gramEnd"/>
            <w:r w:rsidRPr="00D95CF8">
              <w:rPr>
                <w:b/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STOCK Plzeň-</w:t>
            </w:r>
            <w:proofErr w:type="spellStart"/>
            <w:r w:rsidRPr="00D95CF8">
              <w:rPr>
                <w:color w:val="000000" w:themeColor="text1"/>
                <w:lang w:val="cs-CZ"/>
              </w:rPr>
              <w:t>Božkov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s.r.o. - Interim management – manažer projektu (2010)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SULKO s.r.o. – Příprava strategie společnosti – manažer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2007 - 2008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SULKO s.r.o. – Snižování nákladů (projektové řízení) - manažer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2007 - 2008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ŠKODA TRANSPORTATION a.s. - Změnové řízení – manažer projektu (2010)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TERMONTA PRAHA a.s. - Zvyšování výkonnosti a snižování nákladů – manažer projektu (2011)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Univerzita Tomáše Bati ve </w:t>
            </w:r>
            <w:proofErr w:type="gramStart"/>
            <w:r w:rsidRPr="00D95CF8">
              <w:rPr>
                <w:color w:val="000000" w:themeColor="text1"/>
                <w:lang w:val="cs-CZ"/>
              </w:rPr>
              <w:t>Zlíně - Zhotovení</w:t>
            </w:r>
            <w:proofErr w:type="gramEnd"/>
            <w:r w:rsidRPr="00D95CF8">
              <w:rPr>
                <w:color w:val="000000" w:themeColor="text1"/>
                <w:lang w:val="cs-CZ"/>
              </w:rPr>
              <w:t xml:space="preserve"> ekonomických rozborů tržní realizace pro potřeby projektu Rozvoj CTT na UTB ve Zlíně – manažer projektu (2014)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 xml:space="preserve">VFU </w:t>
            </w:r>
            <w:proofErr w:type="gramStart"/>
            <w:r w:rsidRPr="00D95CF8">
              <w:rPr>
                <w:color w:val="000000" w:themeColor="text1"/>
                <w:lang w:val="cs-CZ"/>
              </w:rPr>
              <w:t>BRNO - Návrh</w:t>
            </w:r>
            <w:proofErr w:type="gramEnd"/>
            <w:r w:rsidRPr="00D95CF8">
              <w:rPr>
                <w:color w:val="000000" w:themeColor="text1"/>
                <w:lang w:val="cs-CZ"/>
              </w:rPr>
              <w:t xml:space="preserve"> a implementace metodiky </w:t>
            </w:r>
            <w:proofErr w:type="spellStart"/>
            <w:r w:rsidRPr="00D95CF8">
              <w:rPr>
                <w:color w:val="000000" w:themeColor="text1"/>
                <w:lang w:val="cs-CZ"/>
              </w:rPr>
              <w:t>FullCost</w:t>
            </w:r>
            <w:proofErr w:type="spellEnd"/>
            <w:r w:rsidRPr="00D95CF8">
              <w:rPr>
                <w:color w:val="000000" w:themeColor="text1"/>
                <w:lang w:val="cs-CZ"/>
              </w:rPr>
              <w:t xml:space="preserve"> na VFU BRNO II – manažer projektu (2014)</w:t>
            </w:r>
          </w:p>
          <w:p w:rsidR="00801343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ZSNP, a.s. – Nastavení systému ekonomického řízení společnosti – manažer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2003 – 2004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  <w:p w:rsidR="00BE0C76" w:rsidRPr="00D95CF8" w:rsidRDefault="00801343" w:rsidP="00F875DF">
            <w:pPr>
              <w:pStyle w:val="Text"/>
              <w:numPr>
                <w:ilvl w:val="0"/>
                <w:numId w:val="6"/>
              </w:numPr>
              <w:tabs>
                <w:tab w:val="left" w:pos="284"/>
              </w:tabs>
              <w:spacing w:before="120" w:line="288" w:lineRule="auto"/>
              <w:ind w:left="284" w:right="103" w:hanging="284"/>
              <w:rPr>
                <w:color w:val="000000" w:themeColor="text1"/>
                <w:lang w:val="cs-CZ"/>
              </w:rPr>
            </w:pPr>
            <w:r w:rsidRPr="00D95CF8">
              <w:rPr>
                <w:color w:val="000000" w:themeColor="text1"/>
                <w:lang w:val="cs-CZ"/>
              </w:rPr>
              <w:t>ZSNP, a.s. – Optimalizace údržby – manažer projektu (</w:t>
            </w:r>
            <w:proofErr w:type="gramStart"/>
            <w:r w:rsidRPr="00D95CF8">
              <w:rPr>
                <w:color w:val="000000" w:themeColor="text1"/>
                <w:lang w:val="cs-CZ"/>
              </w:rPr>
              <w:t>2003 – 2004</w:t>
            </w:r>
            <w:proofErr w:type="gramEnd"/>
            <w:r w:rsidRPr="00D95CF8">
              <w:rPr>
                <w:color w:val="000000" w:themeColor="text1"/>
                <w:lang w:val="cs-CZ"/>
              </w:rPr>
              <w:t>)</w:t>
            </w:r>
          </w:p>
        </w:tc>
      </w:tr>
    </w:tbl>
    <w:p w:rsidR="00E73452" w:rsidRDefault="00E73452" w:rsidP="00E73452"/>
    <w:p w:rsidR="00F9336C" w:rsidRDefault="00F9336C" w:rsidP="00E73452"/>
    <w:p w:rsidR="00F9336C" w:rsidRPr="00E73452" w:rsidRDefault="00F9336C" w:rsidP="00F9336C"/>
    <w:sectPr w:rsidR="00F9336C" w:rsidRPr="00E73452" w:rsidSect="00E63DC6">
      <w:headerReference w:type="default" r:id="rId8"/>
      <w:pgSz w:w="11907" w:h="16840" w:code="9"/>
      <w:pgMar w:top="1701" w:right="748" w:bottom="851" w:left="1418" w:header="851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416" w:rsidRDefault="00806416" w:rsidP="000C0D49">
      <w:r>
        <w:separator/>
      </w:r>
    </w:p>
  </w:endnote>
  <w:endnote w:type="continuationSeparator" w:id="0">
    <w:p w:rsidR="00806416" w:rsidRDefault="00806416" w:rsidP="000C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416" w:rsidRDefault="00806416" w:rsidP="000C0D49">
      <w:r>
        <w:separator/>
      </w:r>
    </w:p>
  </w:footnote>
  <w:footnote w:type="continuationSeparator" w:id="0">
    <w:p w:rsidR="00806416" w:rsidRDefault="00806416" w:rsidP="000C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AD" w:rsidRPr="006E7F8C" w:rsidRDefault="009043AD" w:rsidP="000C0D49">
    <w:pPr>
      <w:pStyle w:val="Zhlav"/>
    </w:pPr>
    <w:r w:rsidRPr="00BA5C72">
      <w:rPr>
        <w:noProof/>
        <w:lang w:val="cs-CZ" w:eastAsia="cs-CZ"/>
      </w:rPr>
      <w:drawing>
        <wp:inline distT="0" distB="0" distL="0" distR="0" wp14:anchorId="4CFED9D6" wp14:editId="67F7C320">
          <wp:extent cx="718815" cy="276287"/>
          <wp:effectExtent l="0" t="0" r="0" b="0"/>
          <wp:docPr id="1031" name="Picture 7" descr="BDO_Logo_RGB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BDO_Logo_RGB 10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959" cy="278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A15"/>
    <w:multiLevelType w:val="multilevel"/>
    <w:tmpl w:val="9B3CE94E"/>
    <w:styleLink w:val="11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93B11F3"/>
    <w:multiLevelType w:val="multilevel"/>
    <w:tmpl w:val="7AD47A08"/>
    <w:lvl w:ilvl="0">
      <w:start w:val="1"/>
      <w:numFmt w:val="bullet"/>
      <w:pStyle w:val="Odrky1rovn"/>
      <w:lvlText w:val=""/>
      <w:lvlJc w:val="left"/>
      <w:pPr>
        <w:ind w:left="720" w:hanging="360"/>
      </w:pPr>
      <w:rPr>
        <w:rFonts w:ascii="Wingdings" w:hAnsi="Wingdings" w:hint="default"/>
        <w:color w:val="685040" w:themeColor="text2"/>
      </w:rPr>
    </w:lvl>
    <w:lvl w:ilvl="1">
      <w:start w:val="1"/>
      <w:numFmt w:val="bullet"/>
      <w:pStyle w:val="Odrky2rovn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pStyle w:val="Odrky3rovn"/>
      <w:lvlText w:val=""/>
      <w:lvlJc w:val="left"/>
      <w:pPr>
        <w:ind w:left="2160" w:hanging="360"/>
      </w:pPr>
      <w:rPr>
        <w:rFonts w:ascii="Wingdings" w:hAnsi="Wingdings" w:hint="default"/>
        <w:color w:val="A6A6A6" w:themeColor="background1" w:themeShade="A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B7068"/>
    <w:multiLevelType w:val="multilevel"/>
    <w:tmpl w:val="C340193C"/>
    <w:styleLink w:val="Styl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85040" w:themeColor="text2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6A6A6" w:themeColor="background1" w:themeShade="A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E2E57"/>
    <w:multiLevelType w:val="hybridMultilevel"/>
    <w:tmpl w:val="F364D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76BDF"/>
    <w:multiLevelType w:val="hybridMultilevel"/>
    <w:tmpl w:val="1FDEC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739FE"/>
    <w:multiLevelType w:val="multilevel"/>
    <w:tmpl w:val="2932A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6" w15:restartNumberingAfterBreak="0">
    <w:nsid w:val="63655A4A"/>
    <w:multiLevelType w:val="multilevel"/>
    <w:tmpl w:val="82BA8FF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5549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7430C95"/>
    <w:multiLevelType w:val="hybridMultilevel"/>
    <w:tmpl w:val="9AFAD6F2"/>
    <w:lvl w:ilvl="0" w:tplc="FE3E4056">
      <w:start w:val="70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B266D"/>
    <w:multiLevelType w:val="hybridMultilevel"/>
    <w:tmpl w:val="B0541A84"/>
    <w:lvl w:ilvl="0" w:tplc="2C588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85040" w:themeColor="text2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4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C76"/>
    <w:rsid w:val="00000B38"/>
    <w:rsid w:val="00001F52"/>
    <w:rsid w:val="00002C9E"/>
    <w:rsid w:val="00003CC2"/>
    <w:rsid w:val="0000482D"/>
    <w:rsid w:val="00014003"/>
    <w:rsid w:val="000148E8"/>
    <w:rsid w:val="00021F86"/>
    <w:rsid w:val="00027A2C"/>
    <w:rsid w:val="00033751"/>
    <w:rsid w:val="00033DC1"/>
    <w:rsid w:val="00033E81"/>
    <w:rsid w:val="000370D9"/>
    <w:rsid w:val="0004022D"/>
    <w:rsid w:val="000418E7"/>
    <w:rsid w:val="00042C5A"/>
    <w:rsid w:val="00047246"/>
    <w:rsid w:val="00051354"/>
    <w:rsid w:val="00053589"/>
    <w:rsid w:val="00055E50"/>
    <w:rsid w:val="00057864"/>
    <w:rsid w:val="00057CA3"/>
    <w:rsid w:val="00060C03"/>
    <w:rsid w:val="00064E1D"/>
    <w:rsid w:val="00073D4F"/>
    <w:rsid w:val="00074C45"/>
    <w:rsid w:val="000751BE"/>
    <w:rsid w:val="00082551"/>
    <w:rsid w:val="00085C94"/>
    <w:rsid w:val="00085FD1"/>
    <w:rsid w:val="0009433A"/>
    <w:rsid w:val="000973B4"/>
    <w:rsid w:val="000976A8"/>
    <w:rsid w:val="000A18B8"/>
    <w:rsid w:val="000A312C"/>
    <w:rsid w:val="000A7C72"/>
    <w:rsid w:val="000B1356"/>
    <w:rsid w:val="000B2AFE"/>
    <w:rsid w:val="000B47FD"/>
    <w:rsid w:val="000B65BE"/>
    <w:rsid w:val="000B6AA2"/>
    <w:rsid w:val="000C03E6"/>
    <w:rsid w:val="000C056C"/>
    <w:rsid w:val="000C0A67"/>
    <w:rsid w:val="000C0D49"/>
    <w:rsid w:val="000C1B95"/>
    <w:rsid w:val="000C7106"/>
    <w:rsid w:val="000C7DF2"/>
    <w:rsid w:val="000D03D4"/>
    <w:rsid w:val="000D32F3"/>
    <w:rsid w:val="000D3913"/>
    <w:rsid w:val="000D552B"/>
    <w:rsid w:val="000D7286"/>
    <w:rsid w:val="000E3142"/>
    <w:rsid w:val="000E60C7"/>
    <w:rsid w:val="000E62DF"/>
    <w:rsid w:val="000F10A7"/>
    <w:rsid w:val="000F2D2D"/>
    <w:rsid w:val="000F35D8"/>
    <w:rsid w:val="000F4A07"/>
    <w:rsid w:val="00101568"/>
    <w:rsid w:val="00101D37"/>
    <w:rsid w:val="00101DF0"/>
    <w:rsid w:val="00102449"/>
    <w:rsid w:val="001035D8"/>
    <w:rsid w:val="00104CF6"/>
    <w:rsid w:val="00105076"/>
    <w:rsid w:val="001059F2"/>
    <w:rsid w:val="00105D07"/>
    <w:rsid w:val="0011106A"/>
    <w:rsid w:val="001132DA"/>
    <w:rsid w:val="00115A1B"/>
    <w:rsid w:val="001177E5"/>
    <w:rsid w:val="001215D0"/>
    <w:rsid w:val="0012200E"/>
    <w:rsid w:val="0012207D"/>
    <w:rsid w:val="00123A38"/>
    <w:rsid w:val="00123CA8"/>
    <w:rsid w:val="00124FAD"/>
    <w:rsid w:val="00126D84"/>
    <w:rsid w:val="0013028E"/>
    <w:rsid w:val="001304DE"/>
    <w:rsid w:val="00137094"/>
    <w:rsid w:val="00140F47"/>
    <w:rsid w:val="00141EF5"/>
    <w:rsid w:val="0014207D"/>
    <w:rsid w:val="0014250C"/>
    <w:rsid w:val="00142FA4"/>
    <w:rsid w:val="00147A6A"/>
    <w:rsid w:val="0015083B"/>
    <w:rsid w:val="00154101"/>
    <w:rsid w:val="00154270"/>
    <w:rsid w:val="0015684C"/>
    <w:rsid w:val="00160DD5"/>
    <w:rsid w:val="00164CD7"/>
    <w:rsid w:val="0016599E"/>
    <w:rsid w:val="00174740"/>
    <w:rsid w:val="00177DFF"/>
    <w:rsid w:val="00180DD6"/>
    <w:rsid w:val="00183722"/>
    <w:rsid w:val="00183B32"/>
    <w:rsid w:val="00184809"/>
    <w:rsid w:val="00185265"/>
    <w:rsid w:val="00186CF1"/>
    <w:rsid w:val="001877A2"/>
    <w:rsid w:val="00187D03"/>
    <w:rsid w:val="00194C23"/>
    <w:rsid w:val="00195A4F"/>
    <w:rsid w:val="00196B79"/>
    <w:rsid w:val="001A1EAA"/>
    <w:rsid w:val="001A25FF"/>
    <w:rsid w:val="001A3F84"/>
    <w:rsid w:val="001A7B3B"/>
    <w:rsid w:val="001B0DD6"/>
    <w:rsid w:val="001B3294"/>
    <w:rsid w:val="001C0E8F"/>
    <w:rsid w:val="001C0EAD"/>
    <w:rsid w:val="001C4F01"/>
    <w:rsid w:val="001C7E14"/>
    <w:rsid w:val="001D1226"/>
    <w:rsid w:val="001D3239"/>
    <w:rsid w:val="001D7C74"/>
    <w:rsid w:val="001D7CED"/>
    <w:rsid w:val="001E543A"/>
    <w:rsid w:val="001E5454"/>
    <w:rsid w:val="001F0784"/>
    <w:rsid w:val="001F0BAC"/>
    <w:rsid w:val="001F2F47"/>
    <w:rsid w:val="001F51C3"/>
    <w:rsid w:val="00202C26"/>
    <w:rsid w:val="00203975"/>
    <w:rsid w:val="00204C6C"/>
    <w:rsid w:val="00205DDB"/>
    <w:rsid w:val="00207C1D"/>
    <w:rsid w:val="00211123"/>
    <w:rsid w:val="00211465"/>
    <w:rsid w:val="00211725"/>
    <w:rsid w:val="002210B8"/>
    <w:rsid w:val="002220CD"/>
    <w:rsid w:val="002227A7"/>
    <w:rsid w:val="00223ADD"/>
    <w:rsid w:val="00223D38"/>
    <w:rsid w:val="002266FF"/>
    <w:rsid w:val="00230099"/>
    <w:rsid w:val="0023125F"/>
    <w:rsid w:val="00231EA8"/>
    <w:rsid w:val="00233AF5"/>
    <w:rsid w:val="002361FF"/>
    <w:rsid w:val="0023747A"/>
    <w:rsid w:val="002403E0"/>
    <w:rsid w:val="00243496"/>
    <w:rsid w:val="00244EFC"/>
    <w:rsid w:val="00251600"/>
    <w:rsid w:val="002558C9"/>
    <w:rsid w:val="00256805"/>
    <w:rsid w:val="002568BE"/>
    <w:rsid w:val="002575E1"/>
    <w:rsid w:val="00260051"/>
    <w:rsid w:val="00260234"/>
    <w:rsid w:val="00262141"/>
    <w:rsid w:val="00265746"/>
    <w:rsid w:val="002702B3"/>
    <w:rsid w:val="00270485"/>
    <w:rsid w:val="00270AE6"/>
    <w:rsid w:val="00280D63"/>
    <w:rsid w:val="00284008"/>
    <w:rsid w:val="00286080"/>
    <w:rsid w:val="00287E44"/>
    <w:rsid w:val="0029321A"/>
    <w:rsid w:val="0029601A"/>
    <w:rsid w:val="002A00A1"/>
    <w:rsid w:val="002A1C8A"/>
    <w:rsid w:val="002A273A"/>
    <w:rsid w:val="002A3C0F"/>
    <w:rsid w:val="002B3BF9"/>
    <w:rsid w:val="002B438E"/>
    <w:rsid w:val="002B7CE1"/>
    <w:rsid w:val="002C0E1A"/>
    <w:rsid w:val="002C0F47"/>
    <w:rsid w:val="002C2848"/>
    <w:rsid w:val="002C339D"/>
    <w:rsid w:val="002C41D0"/>
    <w:rsid w:val="002D00D9"/>
    <w:rsid w:val="002D08E2"/>
    <w:rsid w:val="002D1139"/>
    <w:rsid w:val="002D26BC"/>
    <w:rsid w:val="002D351F"/>
    <w:rsid w:val="002D5855"/>
    <w:rsid w:val="002E0CA7"/>
    <w:rsid w:val="002E1CC2"/>
    <w:rsid w:val="002E7302"/>
    <w:rsid w:val="002E7D44"/>
    <w:rsid w:val="002F178D"/>
    <w:rsid w:val="002F1A60"/>
    <w:rsid w:val="002F2A97"/>
    <w:rsid w:val="002F4B07"/>
    <w:rsid w:val="002F4C7A"/>
    <w:rsid w:val="002F51C4"/>
    <w:rsid w:val="003004F8"/>
    <w:rsid w:val="00303CA8"/>
    <w:rsid w:val="00304DB3"/>
    <w:rsid w:val="00305A1E"/>
    <w:rsid w:val="00305BB0"/>
    <w:rsid w:val="00306271"/>
    <w:rsid w:val="0031480A"/>
    <w:rsid w:val="003152B0"/>
    <w:rsid w:val="00321AE9"/>
    <w:rsid w:val="00321E39"/>
    <w:rsid w:val="00325223"/>
    <w:rsid w:val="00325512"/>
    <w:rsid w:val="00325C77"/>
    <w:rsid w:val="00326072"/>
    <w:rsid w:val="00327582"/>
    <w:rsid w:val="003277F7"/>
    <w:rsid w:val="003305F7"/>
    <w:rsid w:val="00330A28"/>
    <w:rsid w:val="0033239C"/>
    <w:rsid w:val="00334DC9"/>
    <w:rsid w:val="0033588C"/>
    <w:rsid w:val="00335C87"/>
    <w:rsid w:val="003409A1"/>
    <w:rsid w:val="00341A06"/>
    <w:rsid w:val="00341BF5"/>
    <w:rsid w:val="003430D9"/>
    <w:rsid w:val="003475C6"/>
    <w:rsid w:val="00350FF2"/>
    <w:rsid w:val="00351F3A"/>
    <w:rsid w:val="003530F5"/>
    <w:rsid w:val="00355E25"/>
    <w:rsid w:val="00365681"/>
    <w:rsid w:val="003741AA"/>
    <w:rsid w:val="00374271"/>
    <w:rsid w:val="00377C64"/>
    <w:rsid w:val="003803DC"/>
    <w:rsid w:val="00381171"/>
    <w:rsid w:val="00383AE3"/>
    <w:rsid w:val="0038468C"/>
    <w:rsid w:val="00390167"/>
    <w:rsid w:val="00390185"/>
    <w:rsid w:val="003902B0"/>
    <w:rsid w:val="00391FCE"/>
    <w:rsid w:val="003923E3"/>
    <w:rsid w:val="0039267F"/>
    <w:rsid w:val="003956A2"/>
    <w:rsid w:val="0039729D"/>
    <w:rsid w:val="003A2D3E"/>
    <w:rsid w:val="003A3B58"/>
    <w:rsid w:val="003A556C"/>
    <w:rsid w:val="003A6A33"/>
    <w:rsid w:val="003B5C71"/>
    <w:rsid w:val="003B61DF"/>
    <w:rsid w:val="003C044D"/>
    <w:rsid w:val="003C2129"/>
    <w:rsid w:val="003C58D8"/>
    <w:rsid w:val="003C637E"/>
    <w:rsid w:val="003C7346"/>
    <w:rsid w:val="003C7713"/>
    <w:rsid w:val="003D19F1"/>
    <w:rsid w:val="003D33A0"/>
    <w:rsid w:val="003E0100"/>
    <w:rsid w:val="003E2B29"/>
    <w:rsid w:val="003E7CD0"/>
    <w:rsid w:val="003F17FB"/>
    <w:rsid w:val="003F2D47"/>
    <w:rsid w:val="003F69DB"/>
    <w:rsid w:val="00402330"/>
    <w:rsid w:val="00402487"/>
    <w:rsid w:val="004030D8"/>
    <w:rsid w:val="00403597"/>
    <w:rsid w:val="00403DD8"/>
    <w:rsid w:val="00405803"/>
    <w:rsid w:val="00410065"/>
    <w:rsid w:val="0041286C"/>
    <w:rsid w:val="00413AE7"/>
    <w:rsid w:val="00413B2A"/>
    <w:rsid w:val="00415DE8"/>
    <w:rsid w:val="004171AD"/>
    <w:rsid w:val="004171D7"/>
    <w:rsid w:val="004206EB"/>
    <w:rsid w:val="0042509A"/>
    <w:rsid w:val="004260C6"/>
    <w:rsid w:val="00426206"/>
    <w:rsid w:val="00431076"/>
    <w:rsid w:val="00433204"/>
    <w:rsid w:val="004375AC"/>
    <w:rsid w:val="00440464"/>
    <w:rsid w:val="00440AB4"/>
    <w:rsid w:val="004421AF"/>
    <w:rsid w:val="00442312"/>
    <w:rsid w:val="004511B6"/>
    <w:rsid w:val="004550AA"/>
    <w:rsid w:val="00460585"/>
    <w:rsid w:val="00462DA0"/>
    <w:rsid w:val="0047396E"/>
    <w:rsid w:val="00476711"/>
    <w:rsid w:val="00477086"/>
    <w:rsid w:val="004772F9"/>
    <w:rsid w:val="0048201B"/>
    <w:rsid w:val="00484CE5"/>
    <w:rsid w:val="004859BD"/>
    <w:rsid w:val="00487402"/>
    <w:rsid w:val="0048761E"/>
    <w:rsid w:val="004929D3"/>
    <w:rsid w:val="00492F1D"/>
    <w:rsid w:val="00492F40"/>
    <w:rsid w:val="00494DE4"/>
    <w:rsid w:val="00495E5A"/>
    <w:rsid w:val="00497329"/>
    <w:rsid w:val="004A085A"/>
    <w:rsid w:val="004A3E20"/>
    <w:rsid w:val="004A599A"/>
    <w:rsid w:val="004A632B"/>
    <w:rsid w:val="004B00DA"/>
    <w:rsid w:val="004B4D0A"/>
    <w:rsid w:val="004B5C58"/>
    <w:rsid w:val="004B5EFF"/>
    <w:rsid w:val="004B730B"/>
    <w:rsid w:val="004C0B85"/>
    <w:rsid w:val="004C45DE"/>
    <w:rsid w:val="004D113E"/>
    <w:rsid w:val="004D2068"/>
    <w:rsid w:val="004D49B8"/>
    <w:rsid w:val="004D6CE4"/>
    <w:rsid w:val="004E3D13"/>
    <w:rsid w:val="004E4AFE"/>
    <w:rsid w:val="004E507D"/>
    <w:rsid w:val="004F10ED"/>
    <w:rsid w:val="004F1BFB"/>
    <w:rsid w:val="004F417C"/>
    <w:rsid w:val="004F4258"/>
    <w:rsid w:val="004F6D38"/>
    <w:rsid w:val="00500170"/>
    <w:rsid w:val="00500F08"/>
    <w:rsid w:val="00502BF3"/>
    <w:rsid w:val="00505372"/>
    <w:rsid w:val="005058EC"/>
    <w:rsid w:val="005108EF"/>
    <w:rsid w:val="00511C16"/>
    <w:rsid w:val="00512461"/>
    <w:rsid w:val="005140E3"/>
    <w:rsid w:val="00516072"/>
    <w:rsid w:val="00517302"/>
    <w:rsid w:val="00520654"/>
    <w:rsid w:val="005206A8"/>
    <w:rsid w:val="00520B3C"/>
    <w:rsid w:val="005230EA"/>
    <w:rsid w:val="005236E0"/>
    <w:rsid w:val="00534C66"/>
    <w:rsid w:val="00534F3A"/>
    <w:rsid w:val="0054038C"/>
    <w:rsid w:val="00540F44"/>
    <w:rsid w:val="00541BB5"/>
    <w:rsid w:val="00541CA9"/>
    <w:rsid w:val="005423D0"/>
    <w:rsid w:val="005434BF"/>
    <w:rsid w:val="00545427"/>
    <w:rsid w:val="005455FA"/>
    <w:rsid w:val="005464B9"/>
    <w:rsid w:val="00550B68"/>
    <w:rsid w:val="00554DFB"/>
    <w:rsid w:val="005551BA"/>
    <w:rsid w:val="005560A5"/>
    <w:rsid w:val="00562E7A"/>
    <w:rsid w:val="00563D77"/>
    <w:rsid w:val="00565C3F"/>
    <w:rsid w:val="00566EBA"/>
    <w:rsid w:val="00567469"/>
    <w:rsid w:val="005709D9"/>
    <w:rsid w:val="00572128"/>
    <w:rsid w:val="005734BD"/>
    <w:rsid w:val="00576437"/>
    <w:rsid w:val="00576670"/>
    <w:rsid w:val="00577428"/>
    <w:rsid w:val="005801DF"/>
    <w:rsid w:val="00580FC8"/>
    <w:rsid w:val="00582AC6"/>
    <w:rsid w:val="00583A16"/>
    <w:rsid w:val="0058443C"/>
    <w:rsid w:val="0059113B"/>
    <w:rsid w:val="00592BE8"/>
    <w:rsid w:val="00593E81"/>
    <w:rsid w:val="00596172"/>
    <w:rsid w:val="005A1B91"/>
    <w:rsid w:val="005A2BA5"/>
    <w:rsid w:val="005A3311"/>
    <w:rsid w:val="005A642F"/>
    <w:rsid w:val="005B0AF2"/>
    <w:rsid w:val="005B1529"/>
    <w:rsid w:val="005B4763"/>
    <w:rsid w:val="005B5D45"/>
    <w:rsid w:val="005B5E13"/>
    <w:rsid w:val="005C13CB"/>
    <w:rsid w:val="005C32D1"/>
    <w:rsid w:val="005C5686"/>
    <w:rsid w:val="005C74B8"/>
    <w:rsid w:val="005C78F5"/>
    <w:rsid w:val="005D0A65"/>
    <w:rsid w:val="005D2795"/>
    <w:rsid w:val="005D2A1F"/>
    <w:rsid w:val="005D326A"/>
    <w:rsid w:val="005D4D15"/>
    <w:rsid w:val="005D5D20"/>
    <w:rsid w:val="005E0604"/>
    <w:rsid w:val="005E1073"/>
    <w:rsid w:val="005E305C"/>
    <w:rsid w:val="005E35F4"/>
    <w:rsid w:val="005E4B16"/>
    <w:rsid w:val="005E5606"/>
    <w:rsid w:val="005E68FF"/>
    <w:rsid w:val="005F2008"/>
    <w:rsid w:val="005F604E"/>
    <w:rsid w:val="005F610A"/>
    <w:rsid w:val="005F6684"/>
    <w:rsid w:val="0060731C"/>
    <w:rsid w:val="00607367"/>
    <w:rsid w:val="00607D70"/>
    <w:rsid w:val="00613509"/>
    <w:rsid w:val="00615083"/>
    <w:rsid w:val="00615B7F"/>
    <w:rsid w:val="006205ED"/>
    <w:rsid w:val="00623723"/>
    <w:rsid w:val="00625604"/>
    <w:rsid w:val="00635CAD"/>
    <w:rsid w:val="006429D6"/>
    <w:rsid w:val="00645DC5"/>
    <w:rsid w:val="00646354"/>
    <w:rsid w:val="00646696"/>
    <w:rsid w:val="00651A00"/>
    <w:rsid w:val="006538FC"/>
    <w:rsid w:val="00660C68"/>
    <w:rsid w:val="00661461"/>
    <w:rsid w:val="00662210"/>
    <w:rsid w:val="0066314C"/>
    <w:rsid w:val="0066382F"/>
    <w:rsid w:val="006645B5"/>
    <w:rsid w:val="006661F6"/>
    <w:rsid w:val="00670901"/>
    <w:rsid w:val="00673806"/>
    <w:rsid w:val="00674865"/>
    <w:rsid w:val="00675137"/>
    <w:rsid w:val="006753E4"/>
    <w:rsid w:val="006762AA"/>
    <w:rsid w:val="00677733"/>
    <w:rsid w:val="006808CC"/>
    <w:rsid w:val="006919DA"/>
    <w:rsid w:val="006951C7"/>
    <w:rsid w:val="00695383"/>
    <w:rsid w:val="006953E5"/>
    <w:rsid w:val="006A17ED"/>
    <w:rsid w:val="006A2FDB"/>
    <w:rsid w:val="006A3427"/>
    <w:rsid w:val="006A6BE9"/>
    <w:rsid w:val="006A6FBC"/>
    <w:rsid w:val="006B289D"/>
    <w:rsid w:val="006B291F"/>
    <w:rsid w:val="006B489A"/>
    <w:rsid w:val="006C0793"/>
    <w:rsid w:val="006C19A1"/>
    <w:rsid w:val="006C1C35"/>
    <w:rsid w:val="006C5DB8"/>
    <w:rsid w:val="006C693C"/>
    <w:rsid w:val="006C72F1"/>
    <w:rsid w:val="006D33C5"/>
    <w:rsid w:val="006D36A4"/>
    <w:rsid w:val="006D535C"/>
    <w:rsid w:val="006D6E50"/>
    <w:rsid w:val="006D7596"/>
    <w:rsid w:val="006E6D24"/>
    <w:rsid w:val="006E7A91"/>
    <w:rsid w:val="006E7F8C"/>
    <w:rsid w:val="006F2BEB"/>
    <w:rsid w:val="006F4080"/>
    <w:rsid w:val="006F5567"/>
    <w:rsid w:val="006F7A5B"/>
    <w:rsid w:val="00700293"/>
    <w:rsid w:val="00701314"/>
    <w:rsid w:val="0070510D"/>
    <w:rsid w:val="00707169"/>
    <w:rsid w:val="007071D0"/>
    <w:rsid w:val="00710C20"/>
    <w:rsid w:val="00711C5C"/>
    <w:rsid w:val="00711F1C"/>
    <w:rsid w:val="0071331E"/>
    <w:rsid w:val="00713AE7"/>
    <w:rsid w:val="00714454"/>
    <w:rsid w:val="00717D11"/>
    <w:rsid w:val="007202B6"/>
    <w:rsid w:val="00725C03"/>
    <w:rsid w:val="00726346"/>
    <w:rsid w:val="00730B44"/>
    <w:rsid w:val="00731403"/>
    <w:rsid w:val="00731B49"/>
    <w:rsid w:val="00731E89"/>
    <w:rsid w:val="0073533D"/>
    <w:rsid w:val="00737AC2"/>
    <w:rsid w:val="007402FC"/>
    <w:rsid w:val="00740BD0"/>
    <w:rsid w:val="00741EC0"/>
    <w:rsid w:val="00742938"/>
    <w:rsid w:val="00744116"/>
    <w:rsid w:val="00745397"/>
    <w:rsid w:val="007466DF"/>
    <w:rsid w:val="00751067"/>
    <w:rsid w:val="007523F0"/>
    <w:rsid w:val="00752ACF"/>
    <w:rsid w:val="00754C68"/>
    <w:rsid w:val="00755182"/>
    <w:rsid w:val="00761112"/>
    <w:rsid w:val="00762A35"/>
    <w:rsid w:val="00764F70"/>
    <w:rsid w:val="00770ECA"/>
    <w:rsid w:val="007731E0"/>
    <w:rsid w:val="0077754F"/>
    <w:rsid w:val="00780849"/>
    <w:rsid w:val="00782F30"/>
    <w:rsid w:val="007956A6"/>
    <w:rsid w:val="00796E14"/>
    <w:rsid w:val="007A0208"/>
    <w:rsid w:val="007A203D"/>
    <w:rsid w:val="007A2918"/>
    <w:rsid w:val="007A4EB3"/>
    <w:rsid w:val="007A6F20"/>
    <w:rsid w:val="007B1D76"/>
    <w:rsid w:val="007B251E"/>
    <w:rsid w:val="007B2F01"/>
    <w:rsid w:val="007B43AD"/>
    <w:rsid w:val="007C1CFC"/>
    <w:rsid w:val="007D133B"/>
    <w:rsid w:val="007D367C"/>
    <w:rsid w:val="007D3DB0"/>
    <w:rsid w:val="007D60EB"/>
    <w:rsid w:val="007D6C90"/>
    <w:rsid w:val="007E3706"/>
    <w:rsid w:val="007E43F0"/>
    <w:rsid w:val="007E5A1A"/>
    <w:rsid w:val="007F03DD"/>
    <w:rsid w:val="007F0DA9"/>
    <w:rsid w:val="007F1155"/>
    <w:rsid w:val="007F1A64"/>
    <w:rsid w:val="007F405A"/>
    <w:rsid w:val="007F4929"/>
    <w:rsid w:val="007F545A"/>
    <w:rsid w:val="00801343"/>
    <w:rsid w:val="00803C84"/>
    <w:rsid w:val="00804860"/>
    <w:rsid w:val="008053F6"/>
    <w:rsid w:val="00806416"/>
    <w:rsid w:val="0080692D"/>
    <w:rsid w:val="00810B14"/>
    <w:rsid w:val="00810CF7"/>
    <w:rsid w:val="0081120C"/>
    <w:rsid w:val="0082072C"/>
    <w:rsid w:val="008208A0"/>
    <w:rsid w:val="00824F47"/>
    <w:rsid w:val="00825136"/>
    <w:rsid w:val="00825C32"/>
    <w:rsid w:val="00825EB8"/>
    <w:rsid w:val="00833C64"/>
    <w:rsid w:val="00833D35"/>
    <w:rsid w:val="00837F0B"/>
    <w:rsid w:val="0084309A"/>
    <w:rsid w:val="00844111"/>
    <w:rsid w:val="008463CF"/>
    <w:rsid w:val="0084693F"/>
    <w:rsid w:val="00847861"/>
    <w:rsid w:val="00847A6C"/>
    <w:rsid w:val="008506C1"/>
    <w:rsid w:val="00852E93"/>
    <w:rsid w:val="00854B83"/>
    <w:rsid w:val="00855418"/>
    <w:rsid w:val="00862E6C"/>
    <w:rsid w:val="008655FB"/>
    <w:rsid w:val="00870260"/>
    <w:rsid w:val="008718FD"/>
    <w:rsid w:val="0088045F"/>
    <w:rsid w:val="0088065D"/>
    <w:rsid w:val="00880C73"/>
    <w:rsid w:val="00880F0E"/>
    <w:rsid w:val="0088183B"/>
    <w:rsid w:val="008829B0"/>
    <w:rsid w:val="00884B9E"/>
    <w:rsid w:val="0088507C"/>
    <w:rsid w:val="008869C1"/>
    <w:rsid w:val="00886CA4"/>
    <w:rsid w:val="00887476"/>
    <w:rsid w:val="00887F59"/>
    <w:rsid w:val="00890855"/>
    <w:rsid w:val="00890C04"/>
    <w:rsid w:val="0089203F"/>
    <w:rsid w:val="008934F0"/>
    <w:rsid w:val="008952F7"/>
    <w:rsid w:val="008A046E"/>
    <w:rsid w:val="008A0B03"/>
    <w:rsid w:val="008A530D"/>
    <w:rsid w:val="008A5FA4"/>
    <w:rsid w:val="008A67EE"/>
    <w:rsid w:val="008A6FED"/>
    <w:rsid w:val="008A7ACB"/>
    <w:rsid w:val="008B085F"/>
    <w:rsid w:val="008B1084"/>
    <w:rsid w:val="008B2817"/>
    <w:rsid w:val="008B4248"/>
    <w:rsid w:val="008B4D17"/>
    <w:rsid w:val="008B79A0"/>
    <w:rsid w:val="008B7BE8"/>
    <w:rsid w:val="008B7C25"/>
    <w:rsid w:val="008C0715"/>
    <w:rsid w:val="008C123C"/>
    <w:rsid w:val="008C37E3"/>
    <w:rsid w:val="008C4744"/>
    <w:rsid w:val="008C57FC"/>
    <w:rsid w:val="008C6A1E"/>
    <w:rsid w:val="008C6E30"/>
    <w:rsid w:val="008C75BE"/>
    <w:rsid w:val="008C7E02"/>
    <w:rsid w:val="008D134B"/>
    <w:rsid w:val="008D1F6B"/>
    <w:rsid w:val="008D4113"/>
    <w:rsid w:val="008D4617"/>
    <w:rsid w:val="008D6FB8"/>
    <w:rsid w:val="008E1CD1"/>
    <w:rsid w:val="008E38F3"/>
    <w:rsid w:val="008E3D77"/>
    <w:rsid w:val="008E561D"/>
    <w:rsid w:val="008E6262"/>
    <w:rsid w:val="008E6A38"/>
    <w:rsid w:val="008E7703"/>
    <w:rsid w:val="008F0931"/>
    <w:rsid w:val="008F205A"/>
    <w:rsid w:val="008F5AFA"/>
    <w:rsid w:val="008F75DD"/>
    <w:rsid w:val="009035BF"/>
    <w:rsid w:val="009043AD"/>
    <w:rsid w:val="00904CD4"/>
    <w:rsid w:val="00904EF5"/>
    <w:rsid w:val="009104E0"/>
    <w:rsid w:val="009110C0"/>
    <w:rsid w:val="0091115A"/>
    <w:rsid w:val="0091153C"/>
    <w:rsid w:val="00912700"/>
    <w:rsid w:val="00915C3B"/>
    <w:rsid w:val="00921848"/>
    <w:rsid w:val="009223E8"/>
    <w:rsid w:val="009231DA"/>
    <w:rsid w:val="0093011B"/>
    <w:rsid w:val="00935C96"/>
    <w:rsid w:val="009362E8"/>
    <w:rsid w:val="00936815"/>
    <w:rsid w:val="0094158C"/>
    <w:rsid w:val="00941B09"/>
    <w:rsid w:val="00941E84"/>
    <w:rsid w:val="00941F78"/>
    <w:rsid w:val="00945D3B"/>
    <w:rsid w:val="00946A60"/>
    <w:rsid w:val="009477A4"/>
    <w:rsid w:val="00952121"/>
    <w:rsid w:val="00952295"/>
    <w:rsid w:val="00960176"/>
    <w:rsid w:val="00963EB2"/>
    <w:rsid w:val="00971D44"/>
    <w:rsid w:val="00972C82"/>
    <w:rsid w:val="00973C1D"/>
    <w:rsid w:val="009808ED"/>
    <w:rsid w:val="00984A8D"/>
    <w:rsid w:val="00984D81"/>
    <w:rsid w:val="00986EE7"/>
    <w:rsid w:val="009876FB"/>
    <w:rsid w:val="00993972"/>
    <w:rsid w:val="00994875"/>
    <w:rsid w:val="0099487D"/>
    <w:rsid w:val="00997672"/>
    <w:rsid w:val="009A0C2B"/>
    <w:rsid w:val="009A14F5"/>
    <w:rsid w:val="009A2E8E"/>
    <w:rsid w:val="009A63FA"/>
    <w:rsid w:val="009A6918"/>
    <w:rsid w:val="009B057E"/>
    <w:rsid w:val="009B4A61"/>
    <w:rsid w:val="009B5A82"/>
    <w:rsid w:val="009C0056"/>
    <w:rsid w:val="009C2E8D"/>
    <w:rsid w:val="009C3D67"/>
    <w:rsid w:val="009D0928"/>
    <w:rsid w:val="009D2A14"/>
    <w:rsid w:val="009D3ED0"/>
    <w:rsid w:val="009D5694"/>
    <w:rsid w:val="009D7A36"/>
    <w:rsid w:val="009E118B"/>
    <w:rsid w:val="009E1C21"/>
    <w:rsid w:val="009E2238"/>
    <w:rsid w:val="009E2381"/>
    <w:rsid w:val="009E2E03"/>
    <w:rsid w:val="009E4FB4"/>
    <w:rsid w:val="009E5DA0"/>
    <w:rsid w:val="009E77FD"/>
    <w:rsid w:val="009F56E8"/>
    <w:rsid w:val="009F6AE1"/>
    <w:rsid w:val="00A007AF"/>
    <w:rsid w:val="00A00EF1"/>
    <w:rsid w:val="00A035A2"/>
    <w:rsid w:val="00A04A60"/>
    <w:rsid w:val="00A059AB"/>
    <w:rsid w:val="00A06C5C"/>
    <w:rsid w:val="00A06D18"/>
    <w:rsid w:val="00A12ECC"/>
    <w:rsid w:val="00A138E5"/>
    <w:rsid w:val="00A20145"/>
    <w:rsid w:val="00A212EC"/>
    <w:rsid w:val="00A237DF"/>
    <w:rsid w:val="00A24BF4"/>
    <w:rsid w:val="00A27E02"/>
    <w:rsid w:val="00A3281E"/>
    <w:rsid w:val="00A32B7A"/>
    <w:rsid w:val="00A3573C"/>
    <w:rsid w:val="00A400BE"/>
    <w:rsid w:val="00A43194"/>
    <w:rsid w:val="00A449F4"/>
    <w:rsid w:val="00A504D1"/>
    <w:rsid w:val="00A53152"/>
    <w:rsid w:val="00A53294"/>
    <w:rsid w:val="00A54731"/>
    <w:rsid w:val="00A54D3E"/>
    <w:rsid w:val="00A57357"/>
    <w:rsid w:val="00A61188"/>
    <w:rsid w:val="00A62444"/>
    <w:rsid w:val="00A628B5"/>
    <w:rsid w:val="00A62C1D"/>
    <w:rsid w:val="00A63051"/>
    <w:rsid w:val="00A63CBB"/>
    <w:rsid w:val="00A64989"/>
    <w:rsid w:val="00A65809"/>
    <w:rsid w:val="00A6723D"/>
    <w:rsid w:val="00A7524B"/>
    <w:rsid w:val="00A76B68"/>
    <w:rsid w:val="00A80986"/>
    <w:rsid w:val="00A84236"/>
    <w:rsid w:val="00A87890"/>
    <w:rsid w:val="00AA3D16"/>
    <w:rsid w:val="00AA40CF"/>
    <w:rsid w:val="00AA4457"/>
    <w:rsid w:val="00AA48E2"/>
    <w:rsid w:val="00AB0D41"/>
    <w:rsid w:val="00AB50B4"/>
    <w:rsid w:val="00AB5A3F"/>
    <w:rsid w:val="00AB5E02"/>
    <w:rsid w:val="00AB65D0"/>
    <w:rsid w:val="00AC0A3A"/>
    <w:rsid w:val="00AC0F61"/>
    <w:rsid w:val="00AC17A7"/>
    <w:rsid w:val="00AC303F"/>
    <w:rsid w:val="00AC4A2A"/>
    <w:rsid w:val="00AC5C33"/>
    <w:rsid w:val="00AC63C1"/>
    <w:rsid w:val="00AD20C0"/>
    <w:rsid w:val="00AD2100"/>
    <w:rsid w:val="00AD28C2"/>
    <w:rsid w:val="00AD38FB"/>
    <w:rsid w:val="00AD4636"/>
    <w:rsid w:val="00AD5767"/>
    <w:rsid w:val="00AD665C"/>
    <w:rsid w:val="00AE1ABA"/>
    <w:rsid w:val="00AE1FA2"/>
    <w:rsid w:val="00AE3FCE"/>
    <w:rsid w:val="00AE53F2"/>
    <w:rsid w:val="00AE60C0"/>
    <w:rsid w:val="00AE7C1B"/>
    <w:rsid w:val="00AF25FB"/>
    <w:rsid w:val="00AF324A"/>
    <w:rsid w:val="00AF375E"/>
    <w:rsid w:val="00AF4557"/>
    <w:rsid w:val="00AF562A"/>
    <w:rsid w:val="00AF7970"/>
    <w:rsid w:val="00AF7F5F"/>
    <w:rsid w:val="00B0017A"/>
    <w:rsid w:val="00B019F4"/>
    <w:rsid w:val="00B0271F"/>
    <w:rsid w:val="00B04444"/>
    <w:rsid w:val="00B045D3"/>
    <w:rsid w:val="00B05A80"/>
    <w:rsid w:val="00B11959"/>
    <w:rsid w:val="00B17F24"/>
    <w:rsid w:val="00B2005F"/>
    <w:rsid w:val="00B212A0"/>
    <w:rsid w:val="00B26BDE"/>
    <w:rsid w:val="00B3000F"/>
    <w:rsid w:val="00B30BF3"/>
    <w:rsid w:val="00B32036"/>
    <w:rsid w:val="00B33A78"/>
    <w:rsid w:val="00B40917"/>
    <w:rsid w:val="00B431D9"/>
    <w:rsid w:val="00B43E8E"/>
    <w:rsid w:val="00B445B9"/>
    <w:rsid w:val="00B479F4"/>
    <w:rsid w:val="00B52DDA"/>
    <w:rsid w:val="00B5398D"/>
    <w:rsid w:val="00B54C1E"/>
    <w:rsid w:val="00B54FF6"/>
    <w:rsid w:val="00B56BE1"/>
    <w:rsid w:val="00B57B67"/>
    <w:rsid w:val="00B6048F"/>
    <w:rsid w:val="00B6068F"/>
    <w:rsid w:val="00B649C2"/>
    <w:rsid w:val="00B64B04"/>
    <w:rsid w:val="00B70BE1"/>
    <w:rsid w:val="00B71DB8"/>
    <w:rsid w:val="00B724B2"/>
    <w:rsid w:val="00B724EA"/>
    <w:rsid w:val="00B75AEF"/>
    <w:rsid w:val="00B80160"/>
    <w:rsid w:val="00B8338B"/>
    <w:rsid w:val="00B83439"/>
    <w:rsid w:val="00B90E0A"/>
    <w:rsid w:val="00B920F1"/>
    <w:rsid w:val="00B96AD6"/>
    <w:rsid w:val="00BA2203"/>
    <w:rsid w:val="00BA5C72"/>
    <w:rsid w:val="00BA5F4D"/>
    <w:rsid w:val="00BA6309"/>
    <w:rsid w:val="00BA782F"/>
    <w:rsid w:val="00BB187F"/>
    <w:rsid w:val="00BB38A7"/>
    <w:rsid w:val="00BB59AA"/>
    <w:rsid w:val="00BC1784"/>
    <w:rsid w:val="00BC1F05"/>
    <w:rsid w:val="00BC4B0D"/>
    <w:rsid w:val="00BD33FF"/>
    <w:rsid w:val="00BD678C"/>
    <w:rsid w:val="00BD6E69"/>
    <w:rsid w:val="00BE0C76"/>
    <w:rsid w:val="00BE418B"/>
    <w:rsid w:val="00BE519C"/>
    <w:rsid w:val="00BE5EC5"/>
    <w:rsid w:val="00BE6E40"/>
    <w:rsid w:val="00BE79B0"/>
    <w:rsid w:val="00BE7A87"/>
    <w:rsid w:val="00BF1C7D"/>
    <w:rsid w:val="00BF1C8D"/>
    <w:rsid w:val="00BF2A9B"/>
    <w:rsid w:val="00BF2EF0"/>
    <w:rsid w:val="00BF3033"/>
    <w:rsid w:val="00BF36FC"/>
    <w:rsid w:val="00BF38D6"/>
    <w:rsid w:val="00BF4348"/>
    <w:rsid w:val="00BF5040"/>
    <w:rsid w:val="00BF5E5F"/>
    <w:rsid w:val="00C0089B"/>
    <w:rsid w:val="00C03001"/>
    <w:rsid w:val="00C03715"/>
    <w:rsid w:val="00C04192"/>
    <w:rsid w:val="00C06389"/>
    <w:rsid w:val="00C10591"/>
    <w:rsid w:val="00C11E05"/>
    <w:rsid w:val="00C15C01"/>
    <w:rsid w:val="00C20CD1"/>
    <w:rsid w:val="00C210FA"/>
    <w:rsid w:val="00C223F5"/>
    <w:rsid w:val="00C23E6F"/>
    <w:rsid w:val="00C302CD"/>
    <w:rsid w:val="00C309D0"/>
    <w:rsid w:val="00C3696B"/>
    <w:rsid w:val="00C42F9E"/>
    <w:rsid w:val="00C4597F"/>
    <w:rsid w:val="00C45DA4"/>
    <w:rsid w:val="00C45F60"/>
    <w:rsid w:val="00C46851"/>
    <w:rsid w:val="00C4725E"/>
    <w:rsid w:val="00C478B7"/>
    <w:rsid w:val="00C50A9E"/>
    <w:rsid w:val="00C517D6"/>
    <w:rsid w:val="00C52B84"/>
    <w:rsid w:val="00C52F16"/>
    <w:rsid w:val="00C5404B"/>
    <w:rsid w:val="00C542F4"/>
    <w:rsid w:val="00C55456"/>
    <w:rsid w:val="00C5697F"/>
    <w:rsid w:val="00C56AFA"/>
    <w:rsid w:val="00C63D3F"/>
    <w:rsid w:val="00C64928"/>
    <w:rsid w:val="00C65FD8"/>
    <w:rsid w:val="00C67072"/>
    <w:rsid w:val="00C675DB"/>
    <w:rsid w:val="00C74433"/>
    <w:rsid w:val="00C8235A"/>
    <w:rsid w:val="00C84D64"/>
    <w:rsid w:val="00C850FD"/>
    <w:rsid w:val="00C85F7E"/>
    <w:rsid w:val="00C86CB9"/>
    <w:rsid w:val="00C87849"/>
    <w:rsid w:val="00C90640"/>
    <w:rsid w:val="00C95502"/>
    <w:rsid w:val="00C9553B"/>
    <w:rsid w:val="00CA12A4"/>
    <w:rsid w:val="00CA3065"/>
    <w:rsid w:val="00CA3EA0"/>
    <w:rsid w:val="00CA5CC7"/>
    <w:rsid w:val="00CB0324"/>
    <w:rsid w:val="00CB11A0"/>
    <w:rsid w:val="00CB1923"/>
    <w:rsid w:val="00CB22DF"/>
    <w:rsid w:val="00CB321B"/>
    <w:rsid w:val="00CB3AFC"/>
    <w:rsid w:val="00CB4E98"/>
    <w:rsid w:val="00CB68BF"/>
    <w:rsid w:val="00CB77D1"/>
    <w:rsid w:val="00CC0198"/>
    <w:rsid w:val="00CC0D4C"/>
    <w:rsid w:val="00CC171B"/>
    <w:rsid w:val="00CC47DB"/>
    <w:rsid w:val="00CC4E16"/>
    <w:rsid w:val="00CC5537"/>
    <w:rsid w:val="00CC76EA"/>
    <w:rsid w:val="00CC7E17"/>
    <w:rsid w:val="00CD298E"/>
    <w:rsid w:val="00CD332A"/>
    <w:rsid w:val="00CE0BB3"/>
    <w:rsid w:val="00CE1065"/>
    <w:rsid w:val="00CE253F"/>
    <w:rsid w:val="00CE3591"/>
    <w:rsid w:val="00CE4BEB"/>
    <w:rsid w:val="00CE56E0"/>
    <w:rsid w:val="00CF12B4"/>
    <w:rsid w:val="00CF1E31"/>
    <w:rsid w:val="00CF3042"/>
    <w:rsid w:val="00CF4AD8"/>
    <w:rsid w:val="00CF594B"/>
    <w:rsid w:val="00CF7936"/>
    <w:rsid w:val="00D000F6"/>
    <w:rsid w:val="00D02AD2"/>
    <w:rsid w:val="00D03975"/>
    <w:rsid w:val="00D047A5"/>
    <w:rsid w:val="00D0731E"/>
    <w:rsid w:val="00D0733C"/>
    <w:rsid w:val="00D10BB8"/>
    <w:rsid w:val="00D11AE9"/>
    <w:rsid w:val="00D11B91"/>
    <w:rsid w:val="00D11DC4"/>
    <w:rsid w:val="00D178ED"/>
    <w:rsid w:val="00D21F89"/>
    <w:rsid w:val="00D25E4F"/>
    <w:rsid w:val="00D26809"/>
    <w:rsid w:val="00D30102"/>
    <w:rsid w:val="00D31406"/>
    <w:rsid w:val="00D3794A"/>
    <w:rsid w:val="00D40C12"/>
    <w:rsid w:val="00D41EC3"/>
    <w:rsid w:val="00D472F2"/>
    <w:rsid w:val="00D51864"/>
    <w:rsid w:val="00D5496F"/>
    <w:rsid w:val="00D57824"/>
    <w:rsid w:val="00D6109B"/>
    <w:rsid w:val="00D61DBA"/>
    <w:rsid w:val="00D643EF"/>
    <w:rsid w:val="00D66281"/>
    <w:rsid w:val="00D7259C"/>
    <w:rsid w:val="00D758C4"/>
    <w:rsid w:val="00D7651D"/>
    <w:rsid w:val="00D76E98"/>
    <w:rsid w:val="00D776A8"/>
    <w:rsid w:val="00D77C34"/>
    <w:rsid w:val="00D81E51"/>
    <w:rsid w:val="00D848EC"/>
    <w:rsid w:val="00D85479"/>
    <w:rsid w:val="00D90059"/>
    <w:rsid w:val="00D9070F"/>
    <w:rsid w:val="00D9083C"/>
    <w:rsid w:val="00D91409"/>
    <w:rsid w:val="00D92355"/>
    <w:rsid w:val="00D9306F"/>
    <w:rsid w:val="00D95CF8"/>
    <w:rsid w:val="00D9607B"/>
    <w:rsid w:val="00D97271"/>
    <w:rsid w:val="00D97A99"/>
    <w:rsid w:val="00DA1CFA"/>
    <w:rsid w:val="00DA4678"/>
    <w:rsid w:val="00DA5561"/>
    <w:rsid w:val="00DA751B"/>
    <w:rsid w:val="00DB2096"/>
    <w:rsid w:val="00DB2B57"/>
    <w:rsid w:val="00DB5976"/>
    <w:rsid w:val="00DC1C2A"/>
    <w:rsid w:val="00DC21E7"/>
    <w:rsid w:val="00DC429A"/>
    <w:rsid w:val="00DC462B"/>
    <w:rsid w:val="00DD09D1"/>
    <w:rsid w:val="00DD1842"/>
    <w:rsid w:val="00DD4E18"/>
    <w:rsid w:val="00DD7BEB"/>
    <w:rsid w:val="00DE0D98"/>
    <w:rsid w:val="00DE2427"/>
    <w:rsid w:val="00DE35FF"/>
    <w:rsid w:val="00DE5D92"/>
    <w:rsid w:val="00DE7FCF"/>
    <w:rsid w:val="00DF4242"/>
    <w:rsid w:val="00DF5428"/>
    <w:rsid w:val="00E00FF5"/>
    <w:rsid w:val="00E0104E"/>
    <w:rsid w:val="00E025DA"/>
    <w:rsid w:val="00E06714"/>
    <w:rsid w:val="00E12F78"/>
    <w:rsid w:val="00E137FE"/>
    <w:rsid w:val="00E157A9"/>
    <w:rsid w:val="00E16403"/>
    <w:rsid w:val="00E17276"/>
    <w:rsid w:val="00E20354"/>
    <w:rsid w:val="00E23B85"/>
    <w:rsid w:val="00E240C8"/>
    <w:rsid w:val="00E2599C"/>
    <w:rsid w:val="00E25ED8"/>
    <w:rsid w:val="00E279D7"/>
    <w:rsid w:val="00E32A1D"/>
    <w:rsid w:val="00E33169"/>
    <w:rsid w:val="00E331CA"/>
    <w:rsid w:val="00E35AC9"/>
    <w:rsid w:val="00E42395"/>
    <w:rsid w:val="00E42B47"/>
    <w:rsid w:val="00E56D3B"/>
    <w:rsid w:val="00E56EE6"/>
    <w:rsid w:val="00E615BD"/>
    <w:rsid w:val="00E61A6D"/>
    <w:rsid w:val="00E639D4"/>
    <w:rsid w:val="00E63DC6"/>
    <w:rsid w:val="00E65A46"/>
    <w:rsid w:val="00E65DD4"/>
    <w:rsid w:val="00E70532"/>
    <w:rsid w:val="00E726DB"/>
    <w:rsid w:val="00E73452"/>
    <w:rsid w:val="00E739CC"/>
    <w:rsid w:val="00E76D8B"/>
    <w:rsid w:val="00E77CEB"/>
    <w:rsid w:val="00E80F37"/>
    <w:rsid w:val="00E84743"/>
    <w:rsid w:val="00E84B94"/>
    <w:rsid w:val="00E84C5D"/>
    <w:rsid w:val="00E91BD9"/>
    <w:rsid w:val="00E937FD"/>
    <w:rsid w:val="00E95378"/>
    <w:rsid w:val="00EA389F"/>
    <w:rsid w:val="00EA52D3"/>
    <w:rsid w:val="00EB1243"/>
    <w:rsid w:val="00EB3616"/>
    <w:rsid w:val="00EB371C"/>
    <w:rsid w:val="00EB39DA"/>
    <w:rsid w:val="00EB3BD1"/>
    <w:rsid w:val="00EB4BED"/>
    <w:rsid w:val="00EB4CCE"/>
    <w:rsid w:val="00EB727D"/>
    <w:rsid w:val="00EC1A23"/>
    <w:rsid w:val="00EC1E25"/>
    <w:rsid w:val="00EC5C50"/>
    <w:rsid w:val="00ED1902"/>
    <w:rsid w:val="00ED44F5"/>
    <w:rsid w:val="00ED73C5"/>
    <w:rsid w:val="00EE1AA3"/>
    <w:rsid w:val="00EE2196"/>
    <w:rsid w:val="00EE4699"/>
    <w:rsid w:val="00EE4833"/>
    <w:rsid w:val="00EE5F39"/>
    <w:rsid w:val="00EE635C"/>
    <w:rsid w:val="00EE6F2B"/>
    <w:rsid w:val="00EF0364"/>
    <w:rsid w:val="00EF602C"/>
    <w:rsid w:val="00EF7088"/>
    <w:rsid w:val="00F0022E"/>
    <w:rsid w:val="00F0116E"/>
    <w:rsid w:val="00F02F19"/>
    <w:rsid w:val="00F0315F"/>
    <w:rsid w:val="00F03D25"/>
    <w:rsid w:val="00F05543"/>
    <w:rsid w:val="00F07770"/>
    <w:rsid w:val="00F07B9A"/>
    <w:rsid w:val="00F07CD5"/>
    <w:rsid w:val="00F07D02"/>
    <w:rsid w:val="00F1072B"/>
    <w:rsid w:val="00F11175"/>
    <w:rsid w:val="00F1129D"/>
    <w:rsid w:val="00F11BC7"/>
    <w:rsid w:val="00F122B5"/>
    <w:rsid w:val="00F15897"/>
    <w:rsid w:val="00F16163"/>
    <w:rsid w:val="00F1720B"/>
    <w:rsid w:val="00F21B0F"/>
    <w:rsid w:val="00F21B57"/>
    <w:rsid w:val="00F35D99"/>
    <w:rsid w:val="00F37BC6"/>
    <w:rsid w:val="00F4167A"/>
    <w:rsid w:val="00F42100"/>
    <w:rsid w:val="00F447B6"/>
    <w:rsid w:val="00F47404"/>
    <w:rsid w:val="00F521E8"/>
    <w:rsid w:val="00F52C20"/>
    <w:rsid w:val="00F54D94"/>
    <w:rsid w:val="00F56791"/>
    <w:rsid w:val="00F56B45"/>
    <w:rsid w:val="00F56C21"/>
    <w:rsid w:val="00F575C1"/>
    <w:rsid w:val="00F57BD2"/>
    <w:rsid w:val="00F60F12"/>
    <w:rsid w:val="00F62179"/>
    <w:rsid w:val="00F62422"/>
    <w:rsid w:val="00F65E34"/>
    <w:rsid w:val="00F702B8"/>
    <w:rsid w:val="00F705E8"/>
    <w:rsid w:val="00F72FDA"/>
    <w:rsid w:val="00F74FFE"/>
    <w:rsid w:val="00F757F7"/>
    <w:rsid w:val="00F77C31"/>
    <w:rsid w:val="00F875DF"/>
    <w:rsid w:val="00F91926"/>
    <w:rsid w:val="00F920C1"/>
    <w:rsid w:val="00F9336C"/>
    <w:rsid w:val="00F937F1"/>
    <w:rsid w:val="00F95C9B"/>
    <w:rsid w:val="00F96DD6"/>
    <w:rsid w:val="00FA0E8F"/>
    <w:rsid w:val="00FA1C1F"/>
    <w:rsid w:val="00FA1E77"/>
    <w:rsid w:val="00FA3D16"/>
    <w:rsid w:val="00FA5B02"/>
    <w:rsid w:val="00FB03BA"/>
    <w:rsid w:val="00FB3152"/>
    <w:rsid w:val="00FB3214"/>
    <w:rsid w:val="00FB5A98"/>
    <w:rsid w:val="00FB5E9E"/>
    <w:rsid w:val="00FC022D"/>
    <w:rsid w:val="00FC42CF"/>
    <w:rsid w:val="00FC7B43"/>
    <w:rsid w:val="00FD139C"/>
    <w:rsid w:val="00FD19E1"/>
    <w:rsid w:val="00FE1508"/>
    <w:rsid w:val="00FE1670"/>
    <w:rsid w:val="00FE2713"/>
    <w:rsid w:val="00FE39FB"/>
    <w:rsid w:val="00FE41CB"/>
    <w:rsid w:val="00FE4C40"/>
    <w:rsid w:val="00FF1AED"/>
    <w:rsid w:val="00FF2434"/>
    <w:rsid w:val="00FF2617"/>
    <w:rsid w:val="00FF5597"/>
    <w:rsid w:val="00FF792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2DF5B8"/>
  <w15:docId w15:val="{BC1A0757-B85F-45B7-8E11-26071BAD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E0C76"/>
    <w:rPr>
      <w:rFonts w:ascii="Trebuchet MS" w:hAnsi="Trebuchet MS"/>
      <w:sz w:val="22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460585"/>
    <w:pPr>
      <w:keepNext/>
      <w:pageBreakBefore/>
      <w:numPr>
        <w:numId w:val="3"/>
      </w:numPr>
      <w:shd w:val="clear" w:color="auto" w:fill="685040" w:themeFill="text2"/>
      <w:spacing w:line="400" w:lineRule="exact"/>
      <w:ind w:left="0" w:firstLine="0"/>
      <w:outlineLvl w:val="0"/>
    </w:pPr>
    <w:rPr>
      <w:rFonts w:cs="Arial"/>
      <w:b/>
      <w:bCs/>
      <w:caps/>
      <w:color w:val="FFFFFF" w:themeColor="background1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3C637E"/>
    <w:pPr>
      <w:keepNext/>
      <w:numPr>
        <w:ilvl w:val="1"/>
        <w:numId w:val="3"/>
      </w:numPr>
      <w:ind w:left="578" w:hanging="578"/>
      <w:outlineLvl w:val="1"/>
    </w:pPr>
    <w:rPr>
      <w:b/>
      <w:bCs/>
      <w:iCs/>
      <w:color w:val="685040" w:themeColor="text2"/>
      <w:sz w:val="24"/>
    </w:rPr>
  </w:style>
  <w:style w:type="paragraph" w:styleId="Nadpis3">
    <w:name w:val="heading 3"/>
    <w:basedOn w:val="Nadpis2"/>
    <w:next w:val="Normln"/>
    <w:autoRedefine/>
    <w:qFormat/>
    <w:rsid w:val="003C637E"/>
    <w:pPr>
      <w:numPr>
        <w:ilvl w:val="2"/>
        <w:numId w:val="4"/>
      </w:numPr>
      <w:ind w:left="709" w:hanging="709"/>
      <w:outlineLvl w:val="2"/>
    </w:pPr>
    <w:rPr>
      <w:rFonts w:cs="Arial"/>
      <w:b w:val="0"/>
      <w:bCs w:val="0"/>
      <w:color w:val="808080"/>
      <w:sz w:val="22"/>
      <w:szCs w:val="22"/>
    </w:rPr>
  </w:style>
  <w:style w:type="paragraph" w:styleId="Nadpis4">
    <w:name w:val="heading 4"/>
    <w:basedOn w:val="Normln"/>
    <w:next w:val="Normln"/>
    <w:autoRedefine/>
    <w:qFormat/>
    <w:rsid w:val="00ED44F5"/>
    <w:pPr>
      <w:keepNext/>
      <w:numPr>
        <w:ilvl w:val="3"/>
        <w:numId w:val="3"/>
      </w:numPr>
      <w:ind w:left="862" w:hanging="862"/>
      <w:outlineLvl w:val="3"/>
    </w:pPr>
    <w:rPr>
      <w:bCs/>
      <w:color w:val="808080" w:themeColor="background1" w:themeShade="80"/>
      <w:szCs w:val="22"/>
    </w:rPr>
  </w:style>
  <w:style w:type="paragraph" w:styleId="Nadpis5">
    <w:name w:val="heading 5"/>
    <w:basedOn w:val="Normln"/>
    <w:next w:val="Normln"/>
    <w:qFormat/>
    <w:rsid w:val="00E739CC"/>
    <w:pPr>
      <w:numPr>
        <w:ilvl w:val="4"/>
        <w:numId w:val="3"/>
      </w:numPr>
      <w:spacing w:after="120"/>
      <w:outlineLvl w:val="4"/>
    </w:pPr>
    <w:rPr>
      <w:bCs/>
      <w:iCs/>
      <w:color w:val="808080" w:themeColor="background1" w:themeShade="80"/>
      <w:szCs w:val="22"/>
    </w:rPr>
  </w:style>
  <w:style w:type="paragraph" w:styleId="Nadpis6">
    <w:name w:val="heading 6"/>
    <w:basedOn w:val="Normln"/>
    <w:next w:val="Normln"/>
    <w:qFormat/>
    <w:rsid w:val="00E739CC"/>
    <w:pPr>
      <w:numPr>
        <w:ilvl w:val="5"/>
        <w:numId w:val="3"/>
      </w:numPr>
      <w:spacing w:after="120"/>
      <w:outlineLvl w:val="5"/>
    </w:pPr>
    <w:rPr>
      <w:bCs/>
      <w:color w:val="808080" w:themeColor="background1" w:themeShade="80"/>
      <w:szCs w:val="22"/>
    </w:rPr>
  </w:style>
  <w:style w:type="paragraph" w:styleId="Nadpis7">
    <w:name w:val="heading 7"/>
    <w:basedOn w:val="Normln"/>
    <w:next w:val="Normln"/>
    <w:autoRedefine/>
    <w:qFormat/>
    <w:rsid w:val="00E739CC"/>
    <w:pPr>
      <w:numPr>
        <w:ilvl w:val="6"/>
        <w:numId w:val="3"/>
      </w:numPr>
      <w:outlineLvl w:val="6"/>
    </w:pPr>
    <w:rPr>
      <w:color w:val="808080" w:themeColor="background1" w:themeShade="80"/>
    </w:rPr>
  </w:style>
  <w:style w:type="paragraph" w:styleId="Nadpis8">
    <w:name w:val="heading 8"/>
    <w:basedOn w:val="Normln"/>
    <w:next w:val="Normln"/>
    <w:rsid w:val="00E739CC"/>
    <w:pPr>
      <w:numPr>
        <w:ilvl w:val="7"/>
        <w:numId w:val="3"/>
      </w:numPr>
      <w:spacing w:after="60"/>
      <w:outlineLvl w:val="7"/>
    </w:pPr>
    <w:rPr>
      <w:iCs/>
      <w:color w:val="808080" w:themeColor="background1" w:themeShade="80"/>
      <w:szCs w:val="22"/>
    </w:rPr>
  </w:style>
  <w:style w:type="paragraph" w:styleId="Nadpis9">
    <w:name w:val="heading 9"/>
    <w:basedOn w:val="Normln"/>
    <w:next w:val="Normln"/>
    <w:rsid w:val="00E739CC"/>
    <w:pPr>
      <w:numPr>
        <w:ilvl w:val="8"/>
        <w:numId w:val="3"/>
      </w:numPr>
      <w:spacing w:after="60"/>
      <w:outlineLvl w:val="8"/>
    </w:pPr>
    <w:rPr>
      <w:rFonts w:cs="Arial"/>
      <w:color w:val="A6A6A6" w:themeColor="background1" w:themeShade="A6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637E"/>
    <w:rPr>
      <w:rFonts w:ascii="Trebuchet MS" w:hAnsi="Trebuchet MS"/>
      <w:b/>
      <w:bCs/>
      <w:iCs/>
      <w:color w:val="685040" w:themeColor="text2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9321A"/>
    <w:pPr>
      <w:tabs>
        <w:tab w:val="center" w:pos="4320"/>
        <w:tab w:val="right" w:pos="8640"/>
      </w:tabs>
      <w:jc w:val="right"/>
    </w:pPr>
    <w:rPr>
      <w:b/>
      <w:color w:val="808080"/>
      <w:sz w:val="14"/>
    </w:rPr>
  </w:style>
  <w:style w:type="character" w:customStyle="1" w:styleId="ZhlavChar">
    <w:name w:val="Záhlaví Char"/>
    <w:link w:val="Zhlav"/>
    <w:uiPriority w:val="99"/>
    <w:rsid w:val="0029321A"/>
    <w:rPr>
      <w:rFonts w:ascii="Trebuchet MS" w:hAnsi="Trebuchet MS"/>
      <w:b/>
      <w:color w:val="808080"/>
      <w:sz w:val="1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E63DC6"/>
    <w:pPr>
      <w:tabs>
        <w:tab w:val="center" w:pos="4320"/>
        <w:tab w:val="right" w:pos="8640"/>
      </w:tabs>
    </w:pPr>
    <w:rPr>
      <w:color w:val="808080"/>
      <w:sz w:val="12"/>
    </w:rPr>
  </w:style>
  <w:style w:type="table" w:styleId="Mkatabulky">
    <w:name w:val="Table Grid"/>
    <w:basedOn w:val="Normlntabulka"/>
    <w:rsid w:val="00E0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1rovn">
    <w:name w:val="Odrážky 1. úrovně"/>
    <w:basedOn w:val="Normln"/>
    <w:qFormat/>
    <w:rsid w:val="007A0208"/>
    <w:pPr>
      <w:numPr>
        <w:numId w:val="2"/>
      </w:numPr>
      <w:spacing w:before="120" w:after="120"/>
    </w:pPr>
    <w:rPr>
      <w:szCs w:val="20"/>
    </w:rPr>
  </w:style>
  <w:style w:type="character" w:styleId="Siln">
    <w:name w:val="Strong"/>
    <w:basedOn w:val="Standardnpsmoodstavce"/>
    <w:qFormat/>
    <w:rsid w:val="0038468C"/>
    <w:rPr>
      <w:b/>
      <w:bCs/>
    </w:rPr>
  </w:style>
  <w:style w:type="character" w:styleId="Hypertextovodkaz">
    <w:name w:val="Hyperlink"/>
    <w:uiPriority w:val="99"/>
    <w:qFormat/>
    <w:rsid w:val="0038468C"/>
    <w:rPr>
      <w:color w:val="7A091A" w:themeColor="accent6" w:themeShade="80"/>
      <w:u w:val="single"/>
    </w:rPr>
  </w:style>
  <w:style w:type="numbering" w:customStyle="1" w:styleId="11">
    <w:name w:val="1.1."/>
    <w:rsid w:val="00A628B5"/>
    <w:pPr>
      <w:numPr>
        <w:numId w:val="1"/>
      </w:numPr>
    </w:pPr>
  </w:style>
  <w:style w:type="paragraph" w:styleId="Prosttext">
    <w:name w:val="Plain Text"/>
    <w:basedOn w:val="Normln"/>
    <w:semiHidden/>
    <w:rsid w:val="00A628B5"/>
    <w:rPr>
      <w:rFonts w:ascii="Courier New" w:hAnsi="Courier New"/>
      <w:szCs w:val="20"/>
    </w:rPr>
  </w:style>
  <w:style w:type="paragraph" w:styleId="Textbubliny">
    <w:name w:val="Balloon Text"/>
    <w:basedOn w:val="Normln"/>
    <w:semiHidden/>
    <w:rsid w:val="00FA1E77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5B7F"/>
    <w:pPr>
      <w:keepLines/>
      <w:spacing w:before="480" w:line="276" w:lineRule="auto"/>
      <w:outlineLvl w:val="9"/>
    </w:pPr>
    <w:rPr>
      <w:rFonts w:ascii="Cambria" w:hAnsi="Cambria" w:cs="Times New Roman"/>
      <w:caps w:val="0"/>
      <w:color w:val="365F91"/>
      <w:kern w:val="0"/>
      <w:lang w:eastAsia="cs-CZ"/>
    </w:rPr>
  </w:style>
  <w:style w:type="character" w:customStyle="1" w:styleId="Nadpis1Char">
    <w:name w:val="Nadpis 1 Char"/>
    <w:link w:val="Nadpis1"/>
    <w:rsid w:val="00460585"/>
    <w:rPr>
      <w:rFonts w:ascii="Trebuchet MS" w:hAnsi="Trebuchet MS" w:cs="Arial"/>
      <w:b/>
      <w:bCs/>
      <w:caps/>
      <w:color w:val="FFFFFF" w:themeColor="background1"/>
      <w:kern w:val="32"/>
      <w:sz w:val="28"/>
      <w:szCs w:val="28"/>
      <w:shd w:val="clear" w:color="auto" w:fill="685040" w:themeFill="text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3DC6"/>
    <w:rPr>
      <w:rFonts w:ascii="Trebuchet MS" w:hAnsi="Trebuchet MS"/>
      <w:color w:val="808080"/>
      <w:sz w:val="12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63DC6"/>
    <w:pPr>
      <w:numPr>
        <w:ilvl w:val="1"/>
      </w:numPr>
      <w:spacing w:after="120"/>
    </w:pPr>
    <w:rPr>
      <w:rFonts w:eastAsiaTheme="majorEastAsia" w:cstheme="majorBidi"/>
      <w:b/>
      <w:iCs/>
      <w:color w:val="7A091A" w:themeColor="accent6" w:themeShade="80"/>
      <w:spacing w:val="15"/>
      <w:szCs w:val="21"/>
    </w:rPr>
  </w:style>
  <w:style w:type="character" w:customStyle="1" w:styleId="PodnadpisChar">
    <w:name w:val="Podnadpis Char"/>
    <w:basedOn w:val="Standardnpsmoodstavce"/>
    <w:link w:val="Podnadpis"/>
    <w:rsid w:val="00E63DC6"/>
    <w:rPr>
      <w:rFonts w:ascii="Trebuchet MS" w:eastAsiaTheme="majorEastAsia" w:hAnsi="Trebuchet MS" w:cstheme="majorBidi"/>
      <w:b/>
      <w:iCs/>
      <w:color w:val="7A091A" w:themeColor="accent6" w:themeShade="80"/>
      <w:spacing w:val="15"/>
      <w:szCs w:val="21"/>
      <w:lang w:eastAsia="en-US"/>
    </w:rPr>
  </w:style>
  <w:style w:type="character" w:customStyle="1" w:styleId="Kurzva">
    <w:name w:val="Kurzíva"/>
    <w:basedOn w:val="Standardnpsmoodstavce"/>
    <w:uiPriority w:val="1"/>
    <w:qFormat/>
    <w:rsid w:val="0038468C"/>
    <w:rPr>
      <w:i/>
    </w:rPr>
  </w:style>
  <w:style w:type="paragraph" w:customStyle="1" w:styleId="Odrky2rovn">
    <w:name w:val="Odrážky 2. úrovně"/>
    <w:basedOn w:val="Odrky1rovn"/>
    <w:autoRedefine/>
    <w:qFormat/>
    <w:rsid w:val="007A0208"/>
    <w:pPr>
      <w:numPr>
        <w:ilvl w:val="1"/>
      </w:numPr>
    </w:pPr>
    <w:rPr>
      <w:sz w:val="19"/>
    </w:rPr>
  </w:style>
  <w:style w:type="paragraph" w:customStyle="1" w:styleId="Odrky3rovn">
    <w:name w:val="Odrážky 3. úrovně"/>
    <w:basedOn w:val="Odrky2rovn"/>
    <w:qFormat/>
    <w:rsid w:val="007A0208"/>
    <w:pPr>
      <w:numPr>
        <w:ilvl w:val="2"/>
      </w:numPr>
    </w:pPr>
  </w:style>
  <w:style w:type="table" w:customStyle="1" w:styleId="BDO1">
    <w:name w:val="BDO 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shd w:val="clear" w:color="auto" w:fill="00206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2">
    <w:name w:val="BDO 12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shd w:val="clear" w:color="auto" w:fill="7A091A" w:themeFill="accent6" w:themeFillShade="8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3">
    <w:name w:val="BDO 13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B60E28" w:themeFill="accent6" w:themeFillShade="BF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4">
    <w:name w:val="BDO 14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685040" w:themeFill="text2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5">
    <w:name w:val="BDO 15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6">
    <w:name w:val="BDO 16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7">
    <w:name w:val="BDO 17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8">
    <w:name w:val="BDO 18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9">
    <w:name w:val="BDO 19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0">
    <w:name w:val="BDO 20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1">
    <w:name w:val="BDO 2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2">
    <w:name w:val="BDO 22"/>
    <w:basedOn w:val="Normlntabulka"/>
    <w:uiPriority w:val="99"/>
    <w:rsid w:val="007A0208"/>
    <w:pPr>
      <w:spacing w:before="60" w:after="60"/>
    </w:pPr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6A17ED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E63DC6"/>
    <w:rPr>
      <w:i/>
      <w:iCs/>
    </w:rPr>
  </w:style>
  <w:style w:type="character" w:customStyle="1" w:styleId="apple-converted-space">
    <w:name w:val="apple-converted-space"/>
    <w:basedOn w:val="Standardnpsmoodstavce"/>
    <w:rsid w:val="00E63DC6"/>
  </w:style>
  <w:style w:type="paragraph" w:customStyle="1" w:styleId="Podtitul2">
    <w:name w:val="Podtitul 2"/>
    <w:basedOn w:val="Normln"/>
    <w:qFormat/>
    <w:rsid w:val="00ED44F5"/>
    <w:pPr>
      <w:spacing w:after="120"/>
    </w:pPr>
    <w:rPr>
      <w:b/>
      <w:color w:val="7F7F7F" w:themeColor="text1" w:themeTint="80"/>
    </w:rPr>
  </w:style>
  <w:style w:type="numbering" w:customStyle="1" w:styleId="Styl1">
    <w:name w:val="Styl1"/>
    <w:uiPriority w:val="99"/>
    <w:rsid w:val="007A0208"/>
    <w:pPr>
      <w:numPr>
        <w:numId w:val="5"/>
      </w:numPr>
    </w:pPr>
  </w:style>
  <w:style w:type="paragraph" w:customStyle="1" w:styleId="TabulkaBOLD">
    <w:name w:val="Tabulka BOLD"/>
    <w:basedOn w:val="Normln"/>
    <w:rsid w:val="00E73452"/>
    <w:pPr>
      <w:spacing w:before="40" w:after="40"/>
      <w:ind w:left="57"/>
    </w:pPr>
    <w:rPr>
      <w:rFonts w:ascii="Tahoma" w:hAnsi="Tahoma" w:cs="Tahoma"/>
      <w:b/>
      <w:sz w:val="18"/>
      <w:szCs w:val="20"/>
      <w:lang w:eastAsia="cs-CZ"/>
    </w:rPr>
  </w:style>
  <w:style w:type="paragraph" w:customStyle="1" w:styleId="TabulkaNormal">
    <w:name w:val="Tabulka Normal"/>
    <w:basedOn w:val="TabulkaBOLD"/>
    <w:rsid w:val="00E73452"/>
    <w:rPr>
      <w:b w:val="0"/>
    </w:rPr>
  </w:style>
  <w:style w:type="paragraph" w:customStyle="1" w:styleId="Text">
    <w:name w:val="Text"/>
    <w:basedOn w:val="Normln"/>
    <w:link w:val="TextChar"/>
    <w:rsid w:val="00BE0C76"/>
    <w:pPr>
      <w:spacing w:after="120"/>
      <w:jc w:val="both"/>
    </w:pPr>
    <w:rPr>
      <w:sz w:val="20"/>
    </w:rPr>
  </w:style>
  <w:style w:type="character" w:customStyle="1" w:styleId="TextChar">
    <w:name w:val="Text Char"/>
    <w:link w:val="Text"/>
    <w:rsid w:val="00BE0C76"/>
    <w:rPr>
      <w:rFonts w:ascii="Trebuchet MS" w:hAnsi="Trebuchet MS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553">
          <w:marLeft w:val="2400"/>
          <w:marRight w:val="0"/>
          <w:marTop w:val="0"/>
          <w:marBottom w:val="0"/>
          <w:divBdr>
            <w:top w:val="none" w:sz="0" w:space="0" w:color="auto"/>
            <w:left w:val="single" w:sz="6" w:space="18" w:color="CCCCCC"/>
            <w:bottom w:val="single" w:sz="6" w:space="31" w:color="CCCCCC"/>
            <w:right w:val="none" w:sz="0" w:space="0" w:color="auto"/>
          </w:divBdr>
          <w:divsChild>
            <w:div w:id="4056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BDO new">
      <a:dk1>
        <a:sysClr val="windowText" lastClr="000000"/>
      </a:dk1>
      <a:lt1>
        <a:sysClr val="window" lastClr="FFFFFF"/>
      </a:lt1>
      <a:dk2>
        <a:srgbClr val="685040"/>
      </a:dk2>
      <a:lt2>
        <a:srgbClr val="B9ACA5"/>
      </a:lt2>
      <a:accent1>
        <a:srgbClr val="2EAFA4"/>
      </a:accent1>
      <a:accent2>
        <a:srgbClr val="98002E"/>
      </a:accent2>
      <a:accent3>
        <a:srgbClr val="F3D03E"/>
      </a:accent3>
      <a:accent4>
        <a:srgbClr val="F65275"/>
      </a:accent4>
      <a:accent5>
        <a:srgbClr val="62CAE3"/>
      </a:accent5>
      <a:accent6>
        <a:srgbClr val="ED1A3B"/>
      </a:accent6>
      <a:hlink>
        <a:srgbClr val="ED1A3B"/>
      </a:hlink>
      <a:folHlink>
        <a:srgbClr val="98002E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13E5B-989B-47E0-B4EF-558105AC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7</Pages>
  <Words>2715</Words>
  <Characters>16022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</vt:lpstr>
    </vt:vector>
  </TitlesOfParts>
  <Company/>
  <LinksUpToDate>false</LinksUpToDate>
  <CharactersWithSpaces>18700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Maršíková Lucie</dc:creator>
  <cp:lastModifiedBy>Petr Gabriel</cp:lastModifiedBy>
  <cp:revision>71</cp:revision>
  <cp:lastPrinted>2018-08-28T11:03:00Z</cp:lastPrinted>
  <dcterms:created xsi:type="dcterms:W3CDTF">2013-06-24T12:36:00Z</dcterms:created>
  <dcterms:modified xsi:type="dcterms:W3CDTF">2018-08-28T11:03:00Z</dcterms:modified>
</cp:coreProperties>
</file>