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46" w:rsidRPr="00034C46" w:rsidRDefault="00034C46" w:rsidP="00034C46">
      <w:pPr>
        <w:jc w:val="right"/>
        <w:rPr>
          <w:rFonts w:ascii="Arial" w:hAnsi="Arial" w:cs="Arial"/>
          <w:i/>
        </w:rPr>
      </w:pPr>
      <w:r w:rsidRPr="00034C46">
        <w:rPr>
          <w:rFonts w:ascii="Arial" w:hAnsi="Arial" w:cs="Arial"/>
          <w:i/>
        </w:rPr>
        <w:t>373/378/2011</w:t>
      </w:r>
    </w:p>
    <w:p w:rsidR="00574982" w:rsidRPr="0071318F" w:rsidRDefault="00DB72F8" w:rsidP="0071318F">
      <w:pPr>
        <w:jc w:val="center"/>
        <w:rPr>
          <w:rFonts w:ascii="Arial" w:hAnsi="Arial" w:cs="Arial"/>
          <w:b/>
          <w:sz w:val="32"/>
          <w:szCs w:val="32"/>
        </w:rPr>
      </w:pPr>
      <w:r w:rsidRPr="0071318F">
        <w:rPr>
          <w:rFonts w:ascii="Arial" w:hAnsi="Arial" w:cs="Arial"/>
          <w:b/>
          <w:sz w:val="32"/>
          <w:szCs w:val="32"/>
        </w:rPr>
        <w:t>SMLOUVA</w:t>
      </w:r>
    </w:p>
    <w:p w:rsidR="00DB72F8" w:rsidRPr="0071318F" w:rsidRDefault="009F2C7D" w:rsidP="0071318F">
      <w:pPr>
        <w:jc w:val="center"/>
        <w:rPr>
          <w:rFonts w:ascii="Arial" w:hAnsi="Arial" w:cs="Arial"/>
          <w:b/>
        </w:rPr>
      </w:pPr>
      <w:r w:rsidRPr="0071318F">
        <w:rPr>
          <w:rFonts w:ascii="Arial" w:hAnsi="Arial" w:cs="Arial"/>
          <w:b/>
        </w:rPr>
        <w:t>o</w:t>
      </w:r>
      <w:r w:rsidR="00DB72F8" w:rsidRPr="0071318F">
        <w:rPr>
          <w:rFonts w:ascii="Arial" w:hAnsi="Arial" w:cs="Arial"/>
          <w:b/>
        </w:rPr>
        <w:t xml:space="preserve"> obstarání dílčích provozních činností spojených s provozem kašny</w:t>
      </w:r>
      <w:r w:rsidRPr="0071318F">
        <w:rPr>
          <w:rFonts w:ascii="Arial" w:hAnsi="Arial" w:cs="Arial"/>
          <w:b/>
        </w:rPr>
        <w:t xml:space="preserve"> </w:t>
      </w:r>
      <w:r w:rsidR="00DB72F8" w:rsidRPr="0071318F">
        <w:rPr>
          <w:rFonts w:ascii="Arial" w:hAnsi="Arial" w:cs="Arial"/>
          <w:b/>
        </w:rPr>
        <w:t xml:space="preserve">uzavřená </w:t>
      </w:r>
      <w:r w:rsidR="0071318F" w:rsidRPr="0071318F">
        <w:rPr>
          <w:rFonts w:ascii="Arial" w:hAnsi="Arial" w:cs="Arial"/>
          <w:b/>
        </w:rPr>
        <w:t xml:space="preserve">                      </w:t>
      </w:r>
      <w:r w:rsidR="00DB72F8" w:rsidRPr="0071318F">
        <w:rPr>
          <w:rFonts w:ascii="Arial" w:hAnsi="Arial" w:cs="Arial"/>
          <w:b/>
        </w:rPr>
        <w:t>podle §261 odst.2/ a §269 odst.2/ zákona č. 513/1991 Sb. V platném znění, kterou níže uvedeného dne uzavřeli:</w:t>
      </w:r>
    </w:p>
    <w:p w:rsidR="00DB72F8" w:rsidRPr="0071318F" w:rsidRDefault="00DB72F8" w:rsidP="00B94699">
      <w:pPr>
        <w:spacing w:before="360" w:after="0"/>
        <w:rPr>
          <w:rFonts w:ascii="Arial" w:hAnsi="Arial" w:cs="Arial"/>
        </w:rPr>
      </w:pPr>
      <w:r w:rsidRPr="0071318F">
        <w:rPr>
          <w:rFonts w:ascii="Arial" w:hAnsi="Arial" w:cs="Arial"/>
        </w:rPr>
        <w:t>vlastník:</w:t>
      </w:r>
      <w:r w:rsidRPr="0071318F">
        <w:rPr>
          <w:rFonts w:ascii="Arial" w:hAnsi="Arial" w:cs="Arial"/>
        </w:rPr>
        <w:tab/>
        <w:t>Město Český Krumlov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ab/>
      </w:r>
      <w:r w:rsidRPr="0071318F">
        <w:rPr>
          <w:rFonts w:ascii="Arial" w:hAnsi="Arial" w:cs="Arial"/>
        </w:rPr>
        <w:tab/>
        <w:t>Náměstí Svornosti č.1, 381 01 Český Krumlov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 xml:space="preserve">IČ: </w:t>
      </w:r>
      <w:r w:rsidRPr="0071318F">
        <w:rPr>
          <w:rFonts w:ascii="Arial" w:hAnsi="Arial" w:cs="Arial"/>
        </w:rPr>
        <w:tab/>
      </w:r>
      <w:r w:rsidRPr="0071318F">
        <w:rPr>
          <w:rFonts w:ascii="Arial" w:hAnsi="Arial" w:cs="Arial"/>
        </w:rPr>
        <w:tab/>
        <w:t>245 836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>zastoupený starostou města Mgr. Daliborem Cardou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>Bankovní spojení: 221241/0100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>(dále jako objednatel)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</w:p>
    <w:p w:rsidR="00DB72F8" w:rsidRPr="0071318F" w:rsidRDefault="00DB72F8" w:rsidP="00DB72F8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>a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</w:p>
    <w:p w:rsidR="00DB72F8" w:rsidRPr="0071318F" w:rsidRDefault="00DB72F8" w:rsidP="00DB72F8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>obstaratel:</w:t>
      </w:r>
      <w:r w:rsidRPr="0071318F">
        <w:rPr>
          <w:rFonts w:ascii="Arial" w:hAnsi="Arial" w:cs="Arial"/>
        </w:rPr>
        <w:tab/>
        <w:t>Služby města Český Krumlov s.r.o.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ab/>
      </w:r>
      <w:r w:rsidRPr="0071318F">
        <w:rPr>
          <w:rFonts w:ascii="Arial" w:hAnsi="Arial" w:cs="Arial"/>
        </w:rPr>
        <w:tab/>
      </w:r>
      <w:proofErr w:type="spellStart"/>
      <w:r w:rsidRPr="0071318F">
        <w:rPr>
          <w:rFonts w:ascii="Arial" w:hAnsi="Arial" w:cs="Arial"/>
        </w:rPr>
        <w:t>Domoradice</w:t>
      </w:r>
      <w:proofErr w:type="spellEnd"/>
      <w:r w:rsidRPr="0071318F">
        <w:rPr>
          <w:rFonts w:ascii="Arial" w:hAnsi="Arial" w:cs="Arial"/>
        </w:rPr>
        <w:t xml:space="preserve"> 1, 381 01 Český Krumlov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>IČ:</w:t>
      </w:r>
      <w:r w:rsidRPr="0071318F">
        <w:rPr>
          <w:rFonts w:ascii="Arial" w:hAnsi="Arial" w:cs="Arial"/>
        </w:rPr>
        <w:tab/>
      </w:r>
      <w:r w:rsidRPr="0071318F">
        <w:rPr>
          <w:rFonts w:ascii="Arial" w:hAnsi="Arial" w:cs="Arial"/>
        </w:rPr>
        <w:tab/>
        <w:t>25 15 13 21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>DIČ:</w:t>
      </w:r>
      <w:r w:rsidRPr="0071318F">
        <w:rPr>
          <w:rFonts w:ascii="Arial" w:hAnsi="Arial" w:cs="Arial"/>
        </w:rPr>
        <w:tab/>
      </w:r>
      <w:r w:rsidRPr="0071318F">
        <w:rPr>
          <w:rFonts w:ascii="Arial" w:hAnsi="Arial" w:cs="Arial"/>
        </w:rPr>
        <w:tab/>
        <w:t>CZ 25 15 13 21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>zastoupen</w:t>
      </w:r>
      <w:r w:rsidR="00734648">
        <w:rPr>
          <w:rFonts w:ascii="Arial" w:hAnsi="Arial" w:cs="Arial"/>
        </w:rPr>
        <w:t>á</w:t>
      </w:r>
      <w:r w:rsidRPr="0071318F">
        <w:rPr>
          <w:rFonts w:ascii="Arial" w:hAnsi="Arial" w:cs="Arial"/>
        </w:rPr>
        <w:t xml:space="preserve"> panem Antonínem Princem a Pavlem </w:t>
      </w:r>
      <w:proofErr w:type="spellStart"/>
      <w:r w:rsidRPr="0071318F">
        <w:rPr>
          <w:rFonts w:ascii="Arial" w:hAnsi="Arial" w:cs="Arial"/>
        </w:rPr>
        <w:t>Turnhöferem</w:t>
      </w:r>
      <w:proofErr w:type="spellEnd"/>
      <w:r w:rsidRPr="0071318F">
        <w:rPr>
          <w:rFonts w:ascii="Arial" w:hAnsi="Arial" w:cs="Arial"/>
        </w:rPr>
        <w:t>, jednateli společnosti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>bankovní spojení 186188602/0300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>zapsaná v Obchodním rejstříku veden</w:t>
      </w:r>
      <w:r w:rsidR="00734648">
        <w:rPr>
          <w:rFonts w:ascii="Arial" w:hAnsi="Arial" w:cs="Arial"/>
        </w:rPr>
        <w:t>ý</w:t>
      </w:r>
      <w:r w:rsidRPr="0071318F">
        <w:rPr>
          <w:rFonts w:ascii="Arial" w:hAnsi="Arial" w:cs="Arial"/>
        </w:rPr>
        <w:t>m Krajským soudem v Č. Budějovicích,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>oddíl C, vložka č. 6226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>(dále jako obstaratel)</w:t>
      </w:r>
    </w:p>
    <w:p w:rsidR="00DB72F8" w:rsidRPr="0071318F" w:rsidRDefault="00DB72F8" w:rsidP="00DB72F8">
      <w:pPr>
        <w:spacing w:after="0"/>
        <w:rPr>
          <w:rFonts w:ascii="Arial" w:hAnsi="Arial" w:cs="Arial"/>
        </w:rPr>
      </w:pPr>
    </w:p>
    <w:p w:rsidR="00DB72F8" w:rsidRPr="0071318F" w:rsidRDefault="00DB72F8" w:rsidP="00B94699">
      <w:pPr>
        <w:pStyle w:val="Odstavecseseznamem"/>
        <w:numPr>
          <w:ilvl w:val="0"/>
          <w:numId w:val="1"/>
        </w:numPr>
        <w:spacing w:after="0"/>
        <w:jc w:val="center"/>
        <w:rPr>
          <w:rFonts w:ascii="Arial" w:hAnsi="Arial" w:cs="Arial"/>
          <w:b/>
        </w:rPr>
      </w:pPr>
      <w:r w:rsidRPr="0071318F">
        <w:rPr>
          <w:rFonts w:ascii="Arial" w:hAnsi="Arial" w:cs="Arial"/>
          <w:b/>
        </w:rPr>
        <w:t>PŘE</w:t>
      </w:r>
      <w:r w:rsidR="00B94699">
        <w:rPr>
          <w:rFonts w:ascii="Arial" w:hAnsi="Arial" w:cs="Arial"/>
          <w:b/>
        </w:rPr>
        <w:t>D</w:t>
      </w:r>
      <w:r w:rsidRPr="0071318F">
        <w:rPr>
          <w:rFonts w:ascii="Arial" w:hAnsi="Arial" w:cs="Arial"/>
          <w:b/>
        </w:rPr>
        <w:t>MĚT ČINNOSTI</w:t>
      </w:r>
    </w:p>
    <w:p w:rsidR="00DB72F8" w:rsidRPr="0071318F" w:rsidRDefault="00DB72F8" w:rsidP="0071318F">
      <w:pPr>
        <w:spacing w:after="0"/>
        <w:rPr>
          <w:rFonts w:ascii="Arial" w:hAnsi="Arial" w:cs="Arial"/>
        </w:rPr>
      </w:pPr>
    </w:p>
    <w:p w:rsidR="00DB72F8" w:rsidRPr="0071318F" w:rsidRDefault="0071318F" w:rsidP="00B94699">
      <w:pPr>
        <w:pStyle w:val="Odstavecseseznamem"/>
        <w:numPr>
          <w:ilvl w:val="1"/>
          <w:numId w:val="1"/>
        </w:numPr>
        <w:spacing w:after="0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4699">
        <w:rPr>
          <w:rFonts w:ascii="Arial" w:hAnsi="Arial" w:cs="Arial"/>
        </w:rPr>
        <w:t xml:space="preserve"> </w:t>
      </w:r>
      <w:r w:rsidR="00DB72F8" w:rsidRPr="0071318F">
        <w:rPr>
          <w:rFonts w:ascii="Arial" w:hAnsi="Arial" w:cs="Arial"/>
        </w:rPr>
        <w:t>Objednatel je vlastníkem kašny na náměstí Svornosti v Českém Krumlově a k zajištění jejího provozu a údržby si v souladu se zákonem 128/2000 Sb. V platném znění objedná</w:t>
      </w:r>
      <w:r w:rsidR="009F2C7D" w:rsidRPr="0071318F">
        <w:rPr>
          <w:rFonts w:ascii="Arial" w:hAnsi="Arial" w:cs="Arial"/>
        </w:rPr>
        <w:t>vá specializované činnosti, které bude obstaratel provádět v rozsahu dle bodu č. 1 této smlouvy.</w:t>
      </w:r>
    </w:p>
    <w:p w:rsidR="009F2C7D" w:rsidRPr="0071318F" w:rsidRDefault="009F2C7D" w:rsidP="00B94699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9F2C7D" w:rsidRDefault="0071318F" w:rsidP="00B94699">
      <w:pPr>
        <w:pStyle w:val="Odstavecseseznamem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4699">
        <w:rPr>
          <w:rFonts w:ascii="Arial" w:hAnsi="Arial" w:cs="Arial"/>
        </w:rPr>
        <w:t xml:space="preserve"> </w:t>
      </w:r>
      <w:r w:rsidR="009F2C7D" w:rsidRPr="0071318F">
        <w:rPr>
          <w:rFonts w:ascii="Arial" w:hAnsi="Arial" w:cs="Arial"/>
        </w:rPr>
        <w:t>Předmětem smlouvy je poskytování dílčích odborných činností spojených s provozem a údržbou kašny na náměstí Svornosti v Českém Krumlově specifikovanými v příloze č. 1, která je nedílnou součástí této smlouvy.</w:t>
      </w:r>
    </w:p>
    <w:p w:rsidR="009F2C7D" w:rsidRPr="0071318F" w:rsidRDefault="009F2C7D" w:rsidP="0071318F">
      <w:pPr>
        <w:pStyle w:val="Odstavecseseznamem"/>
        <w:spacing w:after="0"/>
        <w:ind w:left="0"/>
        <w:rPr>
          <w:rFonts w:ascii="Arial" w:hAnsi="Arial" w:cs="Arial"/>
        </w:rPr>
      </w:pPr>
    </w:p>
    <w:p w:rsidR="009F2C7D" w:rsidRPr="0071318F" w:rsidRDefault="009F2C7D" w:rsidP="0071318F">
      <w:pPr>
        <w:pStyle w:val="Odstavecseseznamem"/>
        <w:numPr>
          <w:ilvl w:val="0"/>
          <w:numId w:val="1"/>
        </w:numPr>
        <w:spacing w:after="0"/>
        <w:ind w:left="0"/>
        <w:jc w:val="center"/>
        <w:rPr>
          <w:rFonts w:ascii="Arial" w:hAnsi="Arial" w:cs="Arial"/>
          <w:b/>
        </w:rPr>
      </w:pPr>
      <w:r w:rsidRPr="0071318F">
        <w:rPr>
          <w:rFonts w:ascii="Arial" w:hAnsi="Arial" w:cs="Arial"/>
          <w:b/>
        </w:rPr>
        <w:t>ROZSAH ČINNOSTÍ</w:t>
      </w:r>
    </w:p>
    <w:p w:rsidR="009F2C7D" w:rsidRPr="0071318F" w:rsidRDefault="009F2C7D" w:rsidP="0071318F">
      <w:pPr>
        <w:spacing w:after="0"/>
        <w:rPr>
          <w:rFonts w:ascii="Arial" w:hAnsi="Arial" w:cs="Arial"/>
        </w:rPr>
      </w:pPr>
    </w:p>
    <w:p w:rsidR="009F2C7D" w:rsidRPr="0071318F" w:rsidRDefault="0071318F" w:rsidP="00B94699">
      <w:pPr>
        <w:pStyle w:val="Odstavecseseznamem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4699">
        <w:rPr>
          <w:rFonts w:ascii="Arial" w:hAnsi="Arial" w:cs="Arial"/>
        </w:rPr>
        <w:t xml:space="preserve"> </w:t>
      </w:r>
      <w:r w:rsidR="009F2C7D" w:rsidRPr="0071318F">
        <w:rPr>
          <w:rFonts w:ascii="Arial" w:hAnsi="Arial" w:cs="Arial"/>
        </w:rPr>
        <w:t>Ve smyslu uzavřené smlouvy bude obstaratel zajišťovat pro objednatele následující činnosti, členěné dále do dvou kategorií:</w:t>
      </w:r>
    </w:p>
    <w:p w:rsidR="009F2C7D" w:rsidRPr="0071318F" w:rsidRDefault="0071318F" w:rsidP="00B94699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F2C7D" w:rsidRPr="0071318F">
        <w:rPr>
          <w:rFonts w:ascii="Arial" w:hAnsi="Arial" w:cs="Arial"/>
        </w:rPr>
        <w:t>činnosti programově vykonávané dle dohodnutého režimu, podrobněji specifikované v příloze č. 1 smlouvy a oceňované pevnou roční částkou.</w:t>
      </w:r>
    </w:p>
    <w:p w:rsidR="009F2C7D" w:rsidRPr="0071318F" w:rsidRDefault="00B94699" w:rsidP="00B94699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F2C7D" w:rsidRPr="0071318F">
        <w:rPr>
          <w:rFonts w:ascii="Arial" w:hAnsi="Arial" w:cs="Arial"/>
        </w:rPr>
        <w:t xml:space="preserve">činnosti vykonávané na vyžádání, pokud se vyskytne jejich skutečná provozní potřeba, oceňované individuálně dle aktuálně odsouhlaseného ceníku Služeb města Český Krumlov </w:t>
      </w:r>
      <w:proofErr w:type="gramStart"/>
      <w:r w:rsidR="009F2C7D" w:rsidRPr="0071318F">
        <w:rPr>
          <w:rFonts w:ascii="Arial" w:hAnsi="Arial" w:cs="Arial"/>
        </w:rPr>
        <w:t>s.r.o..</w:t>
      </w:r>
      <w:proofErr w:type="gramEnd"/>
    </w:p>
    <w:p w:rsidR="009F2C7D" w:rsidRPr="0071318F" w:rsidRDefault="009F2C7D" w:rsidP="0071318F">
      <w:pPr>
        <w:spacing w:after="0"/>
        <w:rPr>
          <w:rFonts w:ascii="Arial" w:hAnsi="Arial" w:cs="Arial"/>
        </w:rPr>
      </w:pPr>
    </w:p>
    <w:p w:rsidR="009F2C7D" w:rsidRPr="0071318F" w:rsidRDefault="00B94699" w:rsidP="00B94699">
      <w:pPr>
        <w:pStyle w:val="Odstavecseseznamem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2C7D" w:rsidRPr="0071318F">
        <w:rPr>
          <w:rFonts w:ascii="Arial" w:hAnsi="Arial" w:cs="Arial"/>
        </w:rPr>
        <w:t xml:space="preserve">Rozsah činností spojených s provozem a údržbou vychází z provozního řádu a </w:t>
      </w:r>
      <w:r>
        <w:rPr>
          <w:rFonts w:ascii="Arial" w:hAnsi="Arial" w:cs="Arial"/>
        </w:rPr>
        <w:t xml:space="preserve">        </w:t>
      </w:r>
      <w:r w:rsidR="009F2C7D" w:rsidRPr="0071318F">
        <w:rPr>
          <w:rFonts w:ascii="Arial" w:hAnsi="Arial" w:cs="Arial"/>
        </w:rPr>
        <w:t>specifikace provozních činností a je vyspecifikován v příloze č. 1, která je nedílnou součástí této smlouvy.</w:t>
      </w:r>
    </w:p>
    <w:p w:rsidR="00B94699" w:rsidRDefault="00B94699" w:rsidP="0071318F">
      <w:pPr>
        <w:pStyle w:val="Odstavecseseznamem"/>
        <w:spacing w:after="0"/>
        <w:ind w:left="0"/>
        <w:rPr>
          <w:rFonts w:ascii="Arial" w:hAnsi="Arial" w:cs="Arial"/>
        </w:rPr>
      </w:pPr>
    </w:p>
    <w:p w:rsidR="009F2C7D" w:rsidRPr="0071318F" w:rsidRDefault="009F2C7D" w:rsidP="00B94699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71318F">
        <w:rPr>
          <w:rFonts w:ascii="Arial" w:hAnsi="Arial" w:cs="Arial"/>
        </w:rPr>
        <w:lastRenderedPageBreak/>
        <w:t>Další činnosti na vyžádání, pokud vyvstane jejich provozní potřeba, bude provádět obstaravatel na výzvu objednatele v individuálně sjednaném termínu.</w:t>
      </w:r>
    </w:p>
    <w:p w:rsidR="009F2C7D" w:rsidRPr="0071318F" w:rsidRDefault="009F2C7D" w:rsidP="0071318F">
      <w:pPr>
        <w:pStyle w:val="Odstavecseseznamem"/>
        <w:spacing w:after="0"/>
        <w:ind w:left="0"/>
        <w:rPr>
          <w:rFonts w:ascii="Arial" w:hAnsi="Arial" w:cs="Arial"/>
        </w:rPr>
      </w:pPr>
    </w:p>
    <w:p w:rsidR="009F2C7D" w:rsidRPr="00B94699" w:rsidRDefault="009F2C7D" w:rsidP="00B94699">
      <w:pPr>
        <w:pStyle w:val="Odstavecseseznamem"/>
        <w:numPr>
          <w:ilvl w:val="0"/>
          <w:numId w:val="1"/>
        </w:numPr>
        <w:spacing w:after="0"/>
        <w:ind w:left="0"/>
        <w:jc w:val="center"/>
        <w:rPr>
          <w:rFonts w:ascii="Arial" w:hAnsi="Arial" w:cs="Arial"/>
          <w:b/>
        </w:rPr>
      </w:pPr>
      <w:r w:rsidRPr="00B94699">
        <w:rPr>
          <w:rFonts w:ascii="Arial" w:hAnsi="Arial" w:cs="Arial"/>
          <w:b/>
        </w:rPr>
        <w:t>SMLUVNÍ CENY</w:t>
      </w:r>
    </w:p>
    <w:p w:rsidR="009F2C7D" w:rsidRPr="0071318F" w:rsidRDefault="009F2C7D" w:rsidP="0071318F">
      <w:pPr>
        <w:spacing w:after="0"/>
        <w:rPr>
          <w:rFonts w:ascii="Arial" w:hAnsi="Arial" w:cs="Arial"/>
        </w:rPr>
      </w:pPr>
    </w:p>
    <w:p w:rsidR="009F2C7D" w:rsidRPr="0071318F" w:rsidRDefault="00B94699" w:rsidP="00B94699">
      <w:pPr>
        <w:pStyle w:val="Odstavecseseznamem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07A5">
        <w:rPr>
          <w:rFonts w:ascii="Arial" w:hAnsi="Arial" w:cs="Arial"/>
        </w:rPr>
        <w:t xml:space="preserve"> </w:t>
      </w:r>
      <w:r w:rsidR="009F2C7D" w:rsidRPr="0071318F">
        <w:rPr>
          <w:rFonts w:ascii="Arial" w:hAnsi="Arial" w:cs="Arial"/>
        </w:rPr>
        <w:t xml:space="preserve">Dohodnuté, programově vykonávané činnosti, budou účtovány 1x měsíčně ve výši </w:t>
      </w:r>
      <w:r w:rsidR="00470065" w:rsidRPr="0071318F">
        <w:rPr>
          <w:rFonts w:ascii="Arial" w:hAnsi="Arial" w:cs="Arial"/>
        </w:rPr>
        <w:t xml:space="preserve">1/12 </w:t>
      </w:r>
      <w:r>
        <w:rPr>
          <w:rFonts w:ascii="Arial" w:hAnsi="Arial" w:cs="Arial"/>
        </w:rPr>
        <w:t xml:space="preserve">         </w:t>
      </w:r>
      <w:r w:rsidR="00470065" w:rsidRPr="0071318F">
        <w:rPr>
          <w:rFonts w:ascii="Arial" w:hAnsi="Arial" w:cs="Arial"/>
        </w:rPr>
        <w:t>ze smluvené celkové ceny</w:t>
      </w:r>
      <w:r w:rsidR="00F816D3" w:rsidRPr="0071318F">
        <w:rPr>
          <w:rFonts w:ascii="Arial" w:hAnsi="Arial" w:cs="Arial"/>
        </w:rPr>
        <w:t xml:space="preserve"> ve výši </w:t>
      </w:r>
      <w:r w:rsidR="00A45F43" w:rsidRPr="0071318F">
        <w:rPr>
          <w:rFonts w:ascii="Arial" w:hAnsi="Arial" w:cs="Arial"/>
        </w:rPr>
        <w:t>104 530,- Kč bez DPH</w:t>
      </w:r>
      <w:r w:rsidR="00EE2660" w:rsidRPr="0071318F">
        <w:rPr>
          <w:rFonts w:ascii="Arial" w:hAnsi="Arial" w:cs="Arial"/>
        </w:rPr>
        <w:t>.</w:t>
      </w:r>
      <w:r w:rsidR="004844C4" w:rsidRPr="0071318F">
        <w:rPr>
          <w:rFonts w:ascii="Arial" w:hAnsi="Arial" w:cs="Arial"/>
        </w:rPr>
        <w:t xml:space="preserve"> K ceně bude účtováno DPH dle platných právních předpisů. Cena bu</w:t>
      </w:r>
      <w:r w:rsidR="00FB21C6" w:rsidRPr="0071318F">
        <w:rPr>
          <w:rFonts w:ascii="Arial" w:hAnsi="Arial" w:cs="Arial"/>
        </w:rPr>
        <w:t>d</w:t>
      </w:r>
      <w:r w:rsidR="004844C4" w:rsidRPr="0071318F">
        <w:rPr>
          <w:rFonts w:ascii="Arial" w:hAnsi="Arial" w:cs="Arial"/>
        </w:rPr>
        <w:t xml:space="preserve">e ročně </w:t>
      </w:r>
      <w:r w:rsidR="00FB21C6" w:rsidRPr="0071318F">
        <w:rPr>
          <w:rFonts w:ascii="Arial" w:hAnsi="Arial" w:cs="Arial"/>
        </w:rPr>
        <w:t>aktualizována dle skutečně vynaložených nákladů a jejich předpokládaného vývoje.</w:t>
      </w:r>
    </w:p>
    <w:p w:rsidR="00FB21C6" w:rsidRPr="0071318F" w:rsidRDefault="00FB21C6" w:rsidP="00B94699">
      <w:pPr>
        <w:spacing w:after="0"/>
        <w:jc w:val="both"/>
        <w:rPr>
          <w:rFonts w:ascii="Arial" w:hAnsi="Arial" w:cs="Arial"/>
        </w:rPr>
      </w:pPr>
    </w:p>
    <w:p w:rsidR="00FB21C6" w:rsidRDefault="00B94699" w:rsidP="00B94699">
      <w:pPr>
        <w:pStyle w:val="Odstavecseseznamem"/>
        <w:numPr>
          <w:ilvl w:val="1"/>
          <w:numId w:val="1"/>
        </w:numPr>
        <w:spacing w:after="240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07A5">
        <w:rPr>
          <w:rFonts w:ascii="Arial" w:hAnsi="Arial" w:cs="Arial"/>
        </w:rPr>
        <w:t xml:space="preserve"> </w:t>
      </w:r>
      <w:r w:rsidR="00FB21C6" w:rsidRPr="0071318F">
        <w:rPr>
          <w:rFonts w:ascii="Arial" w:hAnsi="Arial" w:cs="Arial"/>
        </w:rPr>
        <w:t xml:space="preserve">Činnosti na vyžádání, materiál, opravy zařízení a další náklady budou účtovány </w:t>
      </w:r>
      <w:r>
        <w:rPr>
          <w:rFonts w:ascii="Arial" w:hAnsi="Arial" w:cs="Arial"/>
        </w:rPr>
        <w:t xml:space="preserve">            </w:t>
      </w:r>
      <w:r w:rsidR="00FB21C6" w:rsidRPr="0071318F">
        <w:rPr>
          <w:rFonts w:ascii="Arial" w:hAnsi="Arial" w:cs="Arial"/>
        </w:rPr>
        <w:t>jednotlivě po provedení prací a jejich odsouhlasení objednatelem v cenách dle odsouhlaseného ceníku Služeb města Český Krumlov s.r.o. platného pro příslušný rok.</w:t>
      </w:r>
    </w:p>
    <w:p w:rsidR="00B94699" w:rsidRPr="0071318F" w:rsidRDefault="00B94699" w:rsidP="00B94699">
      <w:pPr>
        <w:pStyle w:val="Odstavecseseznamem"/>
        <w:spacing w:after="240"/>
        <w:ind w:left="0"/>
        <w:jc w:val="both"/>
        <w:rPr>
          <w:rFonts w:ascii="Arial" w:hAnsi="Arial" w:cs="Arial"/>
        </w:rPr>
      </w:pPr>
    </w:p>
    <w:p w:rsidR="00FB21C6" w:rsidRPr="0071318F" w:rsidRDefault="00FB21C6" w:rsidP="0071318F">
      <w:pPr>
        <w:pStyle w:val="Odstavecseseznamem"/>
        <w:spacing w:after="0"/>
        <w:ind w:left="0"/>
        <w:rPr>
          <w:rFonts w:ascii="Arial" w:hAnsi="Arial" w:cs="Arial"/>
        </w:rPr>
      </w:pPr>
    </w:p>
    <w:p w:rsidR="00FB21C6" w:rsidRPr="00B94699" w:rsidRDefault="00FB21C6" w:rsidP="00B94699">
      <w:pPr>
        <w:pStyle w:val="Odstavecseseznamem"/>
        <w:numPr>
          <w:ilvl w:val="0"/>
          <w:numId w:val="1"/>
        </w:numPr>
        <w:spacing w:before="240" w:after="0"/>
        <w:ind w:left="0" w:hanging="357"/>
        <w:jc w:val="center"/>
        <w:rPr>
          <w:rFonts w:ascii="Arial" w:hAnsi="Arial" w:cs="Arial"/>
          <w:b/>
        </w:rPr>
      </w:pPr>
      <w:r w:rsidRPr="00B94699">
        <w:rPr>
          <w:rFonts w:ascii="Arial" w:hAnsi="Arial" w:cs="Arial"/>
          <w:b/>
        </w:rPr>
        <w:t>OSTATNÍ UJEDNÁNÍ</w:t>
      </w:r>
    </w:p>
    <w:p w:rsidR="00FB21C6" w:rsidRPr="0071318F" w:rsidRDefault="00FB21C6" w:rsidP="0071318F">
      <w:pPr>
        <w:spacing w:after="0"/>
        <w:rPr>
          <w:rFonts w:ascii="Arial" w:hAnsi="Arial" w:cs="Arial"/>
        </w:rPr>
      </w:pPr>
    </w:p>
    <w:p w:rsidR="00FB21C6" w:rsidRPr="0071318F" w:rsidRDefault="00B94699" w:rsidP="00B94699">
      <w:pPr>
        <w:pStyle w:val="Odstavecseseznamem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07A5">
        <w:rPr>
          <w:rFonts w:ascii="Arial" w:hAnsi="Arial" w:cs="Arial"/>
        </w:rPr>
        <w:t xml:space="preserve"> </w:t>
      </w:r>
      <w:r w:rsidR="00FB21C6" w:rsidRPr="0071318F">
        <w:rPr>
          <w:rFonts w:ascii="Arial" w:hAnsi="Arial" w:cs="Arial"/>
        </w:rPr>
        <w:t>Smlouva je sjednána od 1.6.2011 na dobu neurčitou.</w:t>
      </w:r>
    </w:p>
    <w:p w:rsidR="00FB21C6" w:rsidRPr="0071318F" w:rsidRDefault="00FB21C6" w:rsidP="00B94699">
      <w:pPr>
        <w:spacing w:after="0"/>
        <w:jc w:val="both"/>
        <w:rPr>
          <w:rFonts w:ascii="Arial" w:hAnsi="Arial" w:cs="Arial"/>
        </w:rPr>
      </w:pPr>
    </w:p>
    <w:p w:rsidR="00FB21C6" w:rsidRPr="0071318F" w:rsidRDefault="00B94699" w:rsidP="00B94699">
      <w:pPr>
        <w:pStyle w:val="Odstavecseseznamem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07A5">
        <w:rPr>
          <w:rFonts w:ascii="Arial" w:hAnsi="Arial" w:cs="Arial"/>
        </w:rPr>
        <w:t xml:space="preserve"> </w:t>
      </w:r>
      <w:r w:rsidR="00FB21C6" w:rsidRPr="0071318F">
        <w:rPr>
          <w:rFonts w:ascii="Arial" w:hAnsi="Arial" w:cs="Arial"/>
        </w:rPr>
        <w:t xml:space="preserve">Smlouvu lze vypovědět vždy ke konci každého příslušného roku s tím, že výpověď </w:t>
      </w:r>
      <w:r>
        <w:rPr>
          <w:rFonts w:ascii="Arial" w:hAnsi="Arial" w:cs="Arial"/>
        </w:rPr>
        <w:t xml:space="preserve">     </w:t>
      </w:r>
      <w:r w:rsidR="00FB21C6" w:rsidRPr="0071318F">
        <w:rPr>
          <w:rFonts w:ascii="Arial" w:hAnsi="Arial" w:cs="Arial"/>
        </w:rPr>
        <w:t>písemnou formou je nutno podat nejdéle 2 měsíce před jeho koncem.</w:t>
      </w:r>
    </w:p>
    <w:p w:rsidR="00FB21C6" w:rsidRPr="0071318F" w:rsidRDefault="00FB21C6" w:rsidP="00B94699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FB21C6" w:rsidRPr="0071318F" w:rsidRDefault="00FB21C6" w:rsidP="00B94699">
      <w:pPr>
        <w:pStyle w:val="Odstavecseseznamem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 w:rsidRPr="0071318F">
        <w:rPr>
          <w:rFonts w:ascii="Arial" w:hAnsi="Arial" w:cs="Arial"/>
        </w:rPr>
        <w:t xml:space="preserve"> </w:t>
      </w:r>
      <w:r w:rsidR="007B07A5">
        <w:rPr>
          <w:rFonts w:ascii="Arial" w:hAnsi="Arial" w:cs="Arial"/>
        </w:rPr>
        <w:t xml:space="preserve"> </w:t>
      </w:r>
      <w:r w:rsidRPr="0071318F">
        <w:rPr>
          <w:rFonts w:ascii="Arial" w:hAnsi="Arial" w:cs="Arial"/>
        </w:rPr>
        <w:t xml:space="preserve">Kontaktní osobou objednatele je pověřený vedoucí OSMI ing. Hynek Pazderka, </w:t>
      </w:r>
      <w:proofErr w:type="spellStart"/>
      <w:r w:rsidRPr="0071318F">
        <w:rPr>
          <w:rFonts w:ascii="Arial" w:hAnsi="Arial" w:cs="Arial"/>
        </w:rPr>
        <w:t>tel.č</w:t>
      </w:r>
      <w:proofErr w:type="spellEnd"/>
      <w:r w:rsidRPr="0071318F">
        <w:rPr>
          <w:rFonts w:ascii="Arial" w:hAnsi="Arial" w:cs="Arial"/>
        </w:rPr>
        <w:t xml:space="preserve">. 737469900 nebo jím pověřený pracovník příslušného odboru, za obstaratele je kontaktní osobou pro oblast osvětlení a elektro p. Vladimír Bílek, tel. č. 723470064, pro oblast </w:t>
      </w:r>
      <w:proofErr w:type="gramStart"/>
      <w:r w:rsidRPr="0071318F">
        <w:rPr>
          <w:rFonts w:ascii="Arial" w:hAnsi="Arial" w:cs="Arial"/>
        </w:rPr>
        <w:t xml:space="preserve">údržby </w:t>
      </w:r>
      <w:r w:rsidR="00B94699">
        <w:rPr>
          <w:rFonts w:ascii="Arial" w:hAnsi="Arial" w:cs="Arial"/>
        </w:rPr>
        <w:t xml:space="preserve"> </w:t>
      </w:r>
      <w:r w:rsidRPr="0071318F">
        <w:rPr>
          <w:rFonts w:ascii="Arial" w:hAnsi="Arial" w:cs="Arial"/>
        </w:rPr>
        <w:t>p.</w:t>
      </w:r>
      <w:proofErr w:type="gramEnd"/>
      <w:r w:rsidRPr="0071318F">
        <w:rPr>
          <w:rFonts w:ascii="Arial" w:hAnsi="Arial" w:cs="Arial"/>
        </w:rPr>
        <w:t xml:space="preserve"> Jan Plánský, </w:t>
      </w:r>
      <w:proofErr w:type="spellStart"/>
      <w:r w:rsidRPr="0071318F">
        <w:rPr>
          <w:rFonts w:ascii="Arial" w:hAnsi="Arial" w:cs="Arial"/>
        </w:rPr>
        <w:t>tel.č</w:t>
      </w:r>
      <w:proofErr w:type="spellEnd"/>
      <w:r w:rsidRPr="0071318F">
        <w:rPr>
          <w:rFonts w:ascii="Arial" w:hAnsi="Arial" w:cs="Arial"/>
        </w:rPr>
        <w:t>. 606140234.</w:t>
      </w:r>
    </w:p>
    <w:p w:rsidR="00FB21C6" w:rsidRPr="0071318F" w:rsidRDefault="00FB21C6" w:rsidP="00B94699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FB21C6" w:rsidRPr="0071318F" w:rsidRDefault="007B07A5" w:rsidP="00B94699">
      <w:pPr>
        <w:pStyle w:val="Odstavecseseznamem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B21C6" w:rsidRPr="0071318F">
        <w:rPr>
          <w:rFonts w:ascii="Arial" w:hAnsi="Arial" w:cs="Arial"/>
        </w:rPr>
        <w:t>Smlouvu lze měnit a doplňovat písemnými dodatky, jejichž návrhy mohou vystavovat obě strany.</w:t>
      </w:r>
    </w:p>
    <w:p w:rsidR="00FB21C6" w:rsidRPr="0071318F" w:rsidRDefault="00FB21C6" w:rsidP="00B94699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FB21C6" w:rsidRPr="0071318F" w:rsidRDefault="007B07A5" w:rsidP="00B94699">
      <w:pPr>
        <w:pStyle w:val="Odstavecseseznamem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B21C6" w:rsidRPr="0071318F">
        <w:rPr>
          <w:rFonts w:ascii="Arial" w:hAnsi="Arial" w:cs="Arial"/>
        </w:rPr>
        <w:t xml:space="preserve">Činnosti specifikované v této smlouvě bude provádět výhradně obstaratel nebo jím </w:t>
      </w:r>
      <w:r>
        <w:rPr>
          <w:rFonts w:ascii="Arial" w:hAnsi="Arial" w:cs="Arial"/>
        </w:rPr>
        <w:t xml:space="preserve">   </w:t>
      </w:r>
      <w:r w:rsidR="00FB21C6" w:rsidRPr="0071318F">
        <w:rPr>
          <w:rFonts w:ascii="Arial" w:hAnsi="Arial" w:cs="Arial"/>
        </w:rPr>
        <w:t xml:space="preserve">pověřená třetí osoba, avšak za provedené činnosti odpovídá obstaratel, jako by je prováděl sám. Finanční vyrovnání s touto třetí osobou je výhradně záležitostí obstaratele. Zadat </w:t>
      </w:r>
      <w:r>
        <w:rPr>
          <w:rFonts w:ascii="Arial" w:hAnsi="Arial" w:cs="Arial"/>
        </w:rPr>
        <w:t xml:space="preserve">  </w:t>
      </w:r>
      <w:r w:rsidR="00FB21C6" w:rsidRPr="0071318F">
        <w:rPr>
          <w:rFonts w:ascii="Arial" w:hAnsi="Arial" w:cs="Arial"/>
        </w:rPr>
        <w:t>činnosti specifikované touto smlouvou jinému subjektu lze jen se souhlasem obstaratele.</w:t>
      </w:r>
    </w:p>
    <w:p w:rsidR="00FB21C6" w:rsidRPr="0071318F" w:rsidRDefault="00FB21C6" w:rsidP="00B94699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FB21C6" w:rsidRPr="0071318F" w:rsidRDefault="00FB21C6" w:rsidP="00B94699">
      <w:pPr>
        <w:pStyle w:val="Odstavecseseznamem"/>
        <w:numPr>
          <w:ilvl w:val="1"/>
          <w:numId w:val="1"/>
        </w:numPr>
        <w:spacing w:after="0"/>
        <w:ind w:left="0"/>
        <w:jc w:val="both"/>
        <w:rPr>
          <w:rFonts w:ascii="Arial" w:hAnsi="Arial" w:cs="Arial"/>
        </w:rPr>
      </w:pPr>
      <w:r w:rsidRPr="0071318F">
        <w:rPr>
          <w:rFonts w:ascii="Arial" w:hAnsi="Arial" w:cs="Arial"/>
        </w:rPr>
        <w:t xml:space="preserve"> Smlouva je zpracována ve 4 vyhotoveních. Dvě obdrží objednatel, dvě obstaratel</w:t>
      </w:r>
      <w:r w:rsidR="00531576" w:rsidRPr="0071318F">
        <w:rPr>
          <w:rFonts w:ascii="Arial" w:hAnsi="Arial" w:cs="Arial"/>
        </w:rPr>
        <w:t>.</w:t>
      </w:r>
    </w:p>
    <w:p w:rsidR="00531576" w:rsidRPr="0071318F" w:rsidRDefault="00531576" w:rsidP="0071318F">
      <w:pPr>
        <w:pStyle w:val="Odstavecseseznamem"/>
        <w:spacing w:after="0"/>
        <w:ind w:left="0"/>
        <w:rPr>
          <w:rFonts w:ascii="Arial" w:hAnsi="Arial" w:cs="Arial"/>
        </w:rPr>
      </w:pPr>
    </w:p>
    <w:p w:rsidR="00531576" w:rsidRPr="0071318F" w:rsidRDefault="00531576" w:rsidP="0071318F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>V Českém Krumlově dne</w:t>
      </w:r>
      <w:r w:rsidR="00034C46">
        <w:rPr>
          <w:rFonts w:ascii="Arial" w:hAnsi="Arial" w:cs="Arial"/>
        </w:rPr>
        <w:t>: 26.5.2011</w:t>
      </w:r>
    </w:p>
    <w:p w:rsidR="00531576" w:rsidRPr="0071318F" w:rsidRDefault="00531576" w:rsidP="0071318F">
      <w:pPr>
        <w:spacing w:after="0"/>
        <w:rPr>
          <w:rFonts w:ascii="Arial" w:hAnsi="Arial" w:cs="Arial"/>
        </w:rPr>
      </w:pPr>
    </w:p>
    <w:p w:rsidR="00531576" w:rsidRPr="0071318F" w:rsidRDefault="00531576" w:rsidP="0071318F">
      <w:pPr>
        <w:spacing w:after="0"/>
        <w:rPr>
          <w:rFonts w:ascii="Arial" w:hAnsi="Arial" w:cs="Arial"/>
        </w:rPr>
      </w:pPr>
    </w:p>
    <w:p w:rsidR="00531576" w:rsidRPr="0071318F" w:rsidRDefault="007B07A5" w:rsidP="007131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31576" w:rsidRPr="0071318F">
        <w:rPr>
          <w:rFonts w:ascii="Arial" w:hAnsi="Arial" w:cs="Arial"/>
        </w:rPr>
        <w:t>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</w:t>
      </w:r>
      <w:r w:rsidR="00531576" w:rsidRPr="0071318F">
        <w:rPr>
          <w:rFonts w:ascii="Arial" w:hAnsi="Arial" w:cs="Arial"/>
        </w:rPr>
        <w:tab/>
      </w:r>
      <w:r w:rsidR="00531576" w:rsidRPr="0071318F">
        <w:rPr>
          <w:rFonts w:ascii="Arial" w:hAnsi="Arial" w:cs="Arial"/>
        </w:rPr>
        <w:tab/>
      </w:r>
      <w:r w:rsidR="00531576" w:rsidRPr="0071318F">
        <w:rPr>
          <w:rFonts w:ascii="Arial" w:hAnsi="Arial" w:cs="Arial"/>
        </w:rPr>
        <w:tab/>
      </w:r>
      <w:r w:rsidR="00531576" w:rsidRPr="0071318F">
        <w:rPr>
          <w:rFonts w:ascii="Arial" w:hAnsi="Arial" w:cs="Arial"/>
        </w:rPr>
        <w:tab/>
      </w:r>
      <w:r w:rsidR="00531576" w:rsidRPr="0071318F">
        <w:rPr>
          <w:rFonts w:ascii="Arial" w:hAnsi="Arial" w:cs="Arial"/>
        </w:rPr>
        <w:tab/>
      </w:r>
      <w:r w:rsidR="00531576" w:rsidRPr="0071318F">
        <w:rPr>
          <w:rFonts w:ascii="Arial" w:hAnsi="Arial" w:cs="Arial"/>
        </w:rPr>
        <w:tab/>
        <w:t>za obstaratele:</w:t>
      </w:r>
    </w:p>
    <w:p w:rsidR="00531576" w:rsidRPr="0071318F" w:rsidRDefault="00531576" w:rsidP="0071318F">
      <w:pPr>
        <w:spacing w:after="0"/>
        <w:rPr>
          <w:rFonts w:ascii="Arial" w:hAnsi="Arial" w:cs="Arial"/>
        </w:rPr>
      </w:pPr>
    </w:p>
    <w:p w:rsidR="00531576" w:rsidRPr="0071318F" w:rsidRDefault="00531576" w:rsidP="0071318F">
      <w:pPr>
        <w:spacing w:after="0"/>
        <w:rPr>
          <w:rFonts w:ascii="Arial" w:hAnsi="Arial" w:cs="Arial"/>
        </w:rPr>
      </w:pPr>
    </w:p>
    <w:p w:rsidR="00531576" w:rsidRPr="0071318F" w:rsidRDefault="00531576" w:rsidP="0071318F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>…………………………………………</w:t>
      </w:r>
      <w:r w:rsidRPr="0071318F">
        <w:rPr>
          <w:rFonts w:ascii="Arial" w:hAnsi="Arial" w:cs="Arial"/>
        </w:rPr>
        <w:tab/>
      </w:r>
      <w:r w:rsidRPr="0071318F">
        <w:rPr>
          <w:rFonts w:ascii="Arial" w:hAnsi="Arial" w:cs="Arial"/>
        </w:rPr>
        <w:tab/>
      </w:r>
      <w:r w:rsidRPr="0071318F">
        <w:rPr>
          <w:rFonts w:ascii="Arial" w:hAnsi="Arial" w:cs="Arial"/>
        </w:rPr>
        <w:tab/>
        <w:t xml:space="preserve">       </w:t>
      </w:r>
      <w:r w:rsidR="007B07A5">
        <w:rPr>
          <w:rFonts w:ascii="Arial" w:hAnsi="Arial" w:cs="Arial"/>
        </w:rPr>
        <w:t xml:space="preserve">    </w:t>
      </w:r>
      <w:r w:rsidRPr="0071318F">
        <w:rPr>
          <w:rFonts w:ascii="Arial" w:hAnsi="Arial" w:cs="Arial"/>
        </w:rPr>
        <w:t>………………………………………………….</w:t>
      </w:r>
    </w:p>
    <w:p w:rsidR="00531576" w:rsidRPr="0071318F" w:rsidRDefault="00531576" w:rsidP="0071318F">
      <w:pPr>
        <w:spacing w:after="0"/>
        <w:rPr>
          <w:rFonts w:ascii="Arial" w:hAnsi="Arial" w:cs="Arial"/>
        </w:rPr>
      </w:pPr>
    </w:p>
    <w:p w:rsidR="007B07A5" w:rsidRDefault="00531576" w:rsidP="0071318F">
      <w:pPr>
        <w:spacing w:after="0"/>
        <w:rPr>
          <w:rFonts w:ascii="Arial" w:hAnsi="Arial" w:cs="Arial"/>
        </w:rPr>
      </w:pPr>
      <w:r w:rsidRPr="0071318F">
        <w:rPr>
          <w:rFonts w:ascii="Arial" w:hAnsi="Arial" w:cs="Arial"/>
        </w:rPr>
        <w:tab/>
      </w:r>
      <w:r w:rsidRPr="0071318F">
        <w:rPr>
          <w:rFonts w:ascii="Arial" w:hAnsi="Arial" w:cs="Arial"/>
        </w:rPr>
        <w:tab/>
      </w:r>
      <w:r w:rsidRPr="0071318F">
        <w:rPr>
          <w:rFonts w:ascii="Arial" w:hAnsi="Arial" w:cs="Arial"/>
        </w:rPr>
        <w:tab/>
      </w:r>
      <w:r w:rsidRPr="0071318F">
        <w:rPr>
          <w:rFonts w:ascii="Arial" w:hAnsi="Arial" w:cs="Arial"/>
        </w:rPr>
        <w:tab/>
      </w:r>
      <w:r w:rsidRPr="0071318F">
        <w:rPr>
          <w:rFonts w:ascii="Arial" w:hAnsi="Arial" w:cs="Arial"/>
        </w:rPr>
        <w:tab/>
      </w:r>
      <w:r w:rsidRPr="0071318F">
        <w:rPr>
          <w:rFonts w:ascii="Arial" w:hAnsi="Arial" w:cs="Arial"/>
        </w:rPr>
        <w:tab/>
        <w:t xml:space="preserve">       </w:t>
      </w:r>
      <w:r w:rsidR="007B07A5">
        <w:rPr>
          <w:rFonts w:ascii="Arial" w:hAnsi="Arial" w:cs="Arial"/>
        </w:rPr>
        <w:t xml:space="preserve">                            </w:t>
      </w:r>
    </w:p>
    <w:p w:rsidR="007B07A5" w:rsidRDefault="007B07A5" w:rsidP="0071318F">
      <w:pPr>
        <w:spacing w:after="0"/>
        <w:rPr>
          <w:rFonts w:ascii="Arial" w:hAnsi="Arial" w:cs="Arial"/>
        </w:rPr>
      </w:pPr>
    </w:p>
    <w:p w:rsidR="00DB72F8" w:rsidRPr="0071318F" w:rsidRDefault="007B07A5" w:rsidP="007131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531576" w:rsidRPr="0071318F">
        <w:rPr>
          <w:rFonts w:ascii="Arial" w:hAnsi="Arial" w:cs="Arial"/>
        </w:rPr>
        <w:t>………………………………………………….</w:t>
      </w:r>
    </w:p>
    <w:sectPr w:rsidR="00DB72F8" w:rsidRPr="0071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01B90"/>
    <w:multiLevelType w:val="hybridMultilevel"/>
    <w:tmpl w:val="B5087AE8"/>
    <w:lvl w:ilvl="0" w:tplc="BBD20A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A97CCE"/>
    <w:multiLevelType w:val="multilevel"/>
    <w:tmpl w:val="D328251E"/>
    <w:lvl w:ilvl="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F8"/>
    <w:rsid w:val="00034C46"/>
    <w:rsid w:val="00470065"/>
    <w:rsid w:val="004844C4"/>
    <w:rsid w:val="00531576"/>
    <w:rsid w:val="00574982"/>
    <w:rsid w:val="0071318F"/>
    <w:rsid w:val="00734648"/>
    <w:rsid w:val="007B07A5"/>
    <w:rsid w:val="009F2C7D"/>
    <w:rsid w:val="00A45F43"/>
    <w:rsid w:val="00B94699"/>
    <w:rsid w:val="00DB72F8"/>
    <w:rsid w:val="00EE2660"/>
    <w:rsid w:val="00F816D3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C381"/>
  <w15:chartTrackingRefBased/>
  <w15:docId w15:val="{63557B6D-44B4-4DA1-9E46-B2765E64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Bohdalová</dc:creator>
  <cp:keywords/>
  <dc:description/>
  <cp:lastModifiedBy>Dagmar Balcarová</cp:lastModifiedBy>
  <cp:revision>2</cp:revision>
  <dcterms:created xsi:type="dcterms:W3CDTF">2018-11-07T14:08:00Z</dcterms:created>
  <dcterms:modified xsi:type="dcterms:W3CDTF">2018-11-07T14:08:00Z</dcterms:modified>
</cp:coreProperties>
</file>