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E3" w:rsidRPr="00965392" w:rsidRDefault="00965392" w:rsidP="00DE120A">
      <w:pPr>
        <w:pStyle w:val="Nadpis1"/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  <w:r w:rsidRPr="00965392">
        <w:rPr>
          <w:rFonts w:ascii="Times New Roman" w:hAnsi="Times New Roman" w:cs="Times New Roman"/>
          <w:sz w:val="36"/>
          <w:szCs w:val="36"/>
        </w:rPr>
        <w:t xml:space="preserve">Smlouva o dílo </w:t>
      </w:r>
    </w:p>
    <w:p w:rsidR="00706FE3" w:rsidRPr="00363660" w:rsidRDefault="00706FE3" w:rsidP="00DE120A">
      <w:pPr>
        <w:pStyle w:val="perex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dle § 536 a následujících </w:t>
      </w:r>
      <w:r w:rsidR="00E3682E" w:rsidRPr="00363660">
        <w:rPr>
          <w:rFonts w:asciiTheme="minorHAnsi" w:hAnsiTheme="minorHAnsi" w:cstheme="minorHAnsi"/>
          <w:sz w:val="22"/>
          <w:szCs w:val="22"/>
        </w:rPr>
        <w:t>o</w:t>
      </w:r>
      <w:r w:rsidRPr="00363660">
        <w:rPr>
          <w:rFonts w:asciiTheme="minorHAnsi" w:hAnsiTheme="minorHAnsi" w:cstheme="minorHAnsi"/>
          <w:sz w:val="22"/>
          <w:szCs w:val="22"/>
        </w:rPr>
        <w:t>bchodního zákoníku č. 513/</w:t>
      </w:r>
      <w:r w:rsidR="003B4F95" w:rsidRPr="00363660">
        <w:rPr>
          <w:rFonts w:asciiTheme="minorHAnsi" w:hAnsiTheme="minorHAnsi" w:cstheme="minorHAnsi"/>
          <w:sz w:val="22"/>
          <w:szCs w:val="22"/>
        </w:rPr>
        <w:t>19</w:t>
      </w:r>
      <w:r w:rsidRPr="00363660">
        <w:rPr>
          <w:rFonts w:asciiTheme="minorHAnsi" w:hAnsiTheme="minorHAnsi" w:cstheme="minorHAnsi"/>
          <w:sz w:val="22"/>
          <w:szCs w:val="22"/>
        </w:rPr>
        <w:t>91 Sb</w:t>
      </w:r>
      <w:r w:rsidR="00E3682E" w:rsidRPr="00363660">
        <w:rPr>
          <w:rFonts w:asciiTheme="minorHAnsi" w:hAnsiTheme="minorHAnsi" w:cstheme="minorHAnsi"/>
          <w:sz w:val="22"/>
          <w:szCs w:val="22"/>
        </w:rPr>
        <w:t>.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Níže uvedeného dne, měsíce a roku uzavírají</w:t>
      </w:r>
    </w:p>
    <w:p w:rsidR="00DE120A" w:rsidRPr="00363660" w:rsidRDefault="00DE120A" w:rsidP="00DE120A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706FE3" w:rsidRPr="00363660" w:rsidRDefault="00965392" w:rsidP="00965392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363660">
        <w:rPr>
          <w:rStyle w:val="Siln"/>
          <w:rFonts w:asciiTheme="minorHAnsi" w:hAnsiTheme="minorHAnsi" w:cstheme="minorHAnsi"/>
          <w:sz w:val="22"/>
          <w:szCs w:val="22"/>
        </w:rPr>
        <w:t>Základní škola a mateřská škola, Praha 8, Lyčkovo náměstí 6</w:t>
      </w:r>
    </w:p>
    <w:p w:rsidR="00965392" w:rsidRPr="00363660" w:rsidRDefault="00965392" w:rsidP="00965392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Lyčkovo náměstí 6</w:t>
      </w:r>
    </w:p>
    <w:p w:rsidR="00965392" w:rsidRPr="00363660" w:rsidRDefault="00965392" w:rsidP="00965392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186 00 Praha 8</w:t>
      </w:r>
    </w:p>
    <w:p w:rsidR="00965392" w:rsidRPr="00363660" w:rsidRDefault="00965392" w:rsidP="00965392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IČ: 60433230</w:t>
      </w:r>
    </w:p>
    <w:p w:rsidR="00965392" w:rsidRPr="00363660" w:rsidRDefault="00965392" w:rsidP="00965392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Zastoupená Mgr. Janem Kordou, ředitelem školy </w:t>
      </w: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(dále jen „</w:t>
      </w:r>
      <w:r w:rsidRPr="00363660">
        <w:rPr>
          <w:rStyle w:val="Siln"/>
          <w:rFonts w:asciiTheme="minorHAnsi" w:hAnsiTheme="minorHAnsi" w:cstheme="minorHAnsi"/>
          <w:sz w:val="22"/>
          <w:szCs w:val="22"/>
        </w:rPr>
        <w:t>Objednatel</w:t>
      </w:r>
      <w:r w:rsidRPr="00363660">
        <w:rPr>
          <w:rFonts w:asciiTheme="minorHAnsi" w:hAnsiTheme="minorHAnsi" w:cstheme="minorHAnsi"/>
          <w:sz w:val="22"/>
          <w:szCs w:val="22"/>
        </w:rPr>
        <w:t>“)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Style w:val="Siln"/>
          <w:rFonts w:asciiTheme="minorHAnsi" w:hAnsiTheme="minorHAnsi" w:cstheme="minorHAnsi"/>
          <w:sz w:val="22"/>
          <w:szCs w:val="22"/>
        </w:rPr>
        <w:t>a</w:t>
      </w:r>
    </w:p>
    <w:p w:rsidR="00DE120A" w:rsidRPr="00363660" w:rsidRDefault="00DE120A" w:rsidP="00DE120A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965392" w:rsidRPr="00363660" w:rsidRDefault="00363660" w:rsidP="00DE120A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Style w:val="Siln"/>
          <w:rFonts w:asciiTheme="minorHAnsi" w:hAnsiTheme="minorHAnsi" w:cstheme="minorHAnsi"/>
          <w:sz w:val="22"/>
          <w:szCs w:val="22"/>
        </w:rPr>
        <w:t>FIRMA s.r.o.</w:t>
      </w:r>
    </w:p>
    <w:p w:rsidR="00965392" w:rsidRPr="00363660" w:rsidRDefault="00363660" w:rsidP="00DE120A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Na Pěšinách 247/5</w:t>
      </w:r>
    </w:p>
    <w:p w:rsidR="00965392" w:rsidRPr="00363660" w:rsidRDefault="00363660" w:rsidP="00DE120A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182 00 </w:t>
      </w:r>
      <w:r w:rsidR="00DA5128" w:rsidRPr="00363660">
        <w:rPr>
          <w:rFonts w:asciiTheme="minorHAnsi" w:hAnsiTheme="minorHAnsi" w:cstheme="minorHAnsi"/>
          <w:sz w:val="22"/>
          <w:szCs w:val="22"/>
        </w:rPr>
        <w:t xml:space="preserve">Praha </w:t>
      </w:r>
      <w:r w:rsidRPr="00363660">
        <w:rPr>
          <w:rFonts w:asciiTheme="minorHAnsi" w:hAnsiTheme="minorHAnsi" w:cstheme="minorHAnsi"/>
          <w:sz w:val="22"/>
          <w:szCs w:val="22"/>
        </w:rPr>
        <w:t>8</w:t>
      </w:r>
    </w:p>
    <w:p w:rsidR="00706FE3" w:rsidRPr="00363660" w:rsidRDefault="00965392" w:rsidP="00C33BA1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IČ: </w:t>
      </w:r>
      <w:r w:rsidR="00DA5128" w:rsidRPr="00363660">
        <w:rPr>
          <w:rFonts w:asciiTheme="minorHAnsi" w:hAnsiTheme="minorHAnsi" w:cstheme="minorHAnsi"/>
          <w:sz w:val="22"/>
          <w:szCs w:val="22"/>
        </w:rPr>
        <w:t>624</w:t>
      </w:r>
      <w:r w:rsidR="00363660" w:rsidRPr="00363660">
        <w:rPr>
          <w:rFonts w:asciiTheme="minorHAnsi" w:hAnsiTheme="minorHAnsi" w:cstheme="minorHAnsi"/>
          <w:sz w:val="22"/>
          <w:szCs w:val="22"/>
        </w:rPr>
        <w:t xml:space="preserve"> 12 272</w:t>
      </w:r>
      <w:r w:rsidRPr="00363660">
        <w:rPr>
          <w:rFonts w:asciiTheme="minorHAnsi" w:hAnsiTheme="minorHAnsi" w:cstheme="minorHAnsi"/>
          <w:sz w:val="22"/>
          <w:szCs w:val="22"/>
        </w:rPr>
        <w:t xml:space="preserve"> </w:t>
      </w:r>
      <w:r w:rsidR="00706FE3" w:rsidRPr="00363660">
        <w:rPr>
          <w:rFonts w:asciiTheme="minorHAnsi" w:hAnsiTheme="minorHAnsi" w:cstheme="minorHAnsi"/>
          <w:sz w:val="22"/>
          <w:szCs w:val="22"/>
        </w:rPr>
        <w:br/>
      </w:r>
      <w:r w:rsidRPr="00363660">
        <w:rPr>
          <w:rFonts w:asciiTheme="minorHAnsi" w:hAnsiTheme="minorHAnsi" w:cstheme="minorHAnsi"/>
          <w:sz w:val="22"/>
          <w:szCs w:val="22"/>
        </w:rPr>
        <w:t xml:space="preserve"> </w:t>
      </w:r>
      <w:r w:rsidR="00706FE3" w:rsidRPr="00363660">
        <w:rPr>
          <w:rFonts w:asciiTheme="minorHAnsi" w:hAnsiTheme="minorHAnsi" w:cstheme="minorHAnsi"/>
          <w:sz w:val="22"/>
          <w:szCs w:val="22"/>
        </w:rPr>
        <w:t>(dále jen „</w:t>
      </w:r>
      <w:r w:rsidR="00706FE3" w:rsidRPr="00363660">
        <w:rPr>
          <w:rStyle w:val="Siln"/>
          <w:rFonts w:asciiTheme="minorHAnsi" w:hAnsiTheme="minorHAnsi" w:cstheme="minorHAnsi"/>
          <w:sz w:val="22"/>
          <w:szCs w:val="22"/>
        </w:rPr>
        <w:t>Zhotovitel</w:t>
      </w:r>
      <w:r w:rsidR="00706FE3" w:rsidRPr="00363660">
        <w:rPr>
          <w:rFonts w:asciiTheme="minorHAnsi" w:hAnsiTheme="minorHAnsi" w:cstheme="minorHAnsi"/>
          <w:sz w:val="22"/>
          <w:szCs w:val="22"/>
        </w:rPr>
        <w:t>“)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Předmět smlouvy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Na základě této smlouvy se zhotovitel zavazuje za podmínek obsažených v této smlouvě, na své nebezpečí a v níže uvedeném termínu provést </w:t>
      </w:r>
      <w:r w:rsidR="00DA5128" w:rsidRPr="00363660">
        <w:rPr>
          <w:rFonts w:asciiTheme="minorHAnsi" w:hAnsiTheme="minorHAnsi" w:cstheme="minorHAnsi"/>
          <w:b/>
          <w:sz w:val="22"/>
          <w:szCs w:val="22"/>
        </w:rPr>
        <w:t xml:space="preserve">malování </w:t>
      </w:r>
      <w:proofErr w:type="gramStart"/>
      <w:r w:rsidR="00DA5128" w:rsidRPr="00363660">
        <w:rPr>
          <w:rFonts w:asciiTheme="minorHAnsi" w:hAnsiTheme="minorHAnsi" w:cstheme="minorHAnsi"/>
          <w:b/>
          <w:sz w:val="22"/>
          <w:szCs w:val="22"/>
        </w:rPr>
        <w:t>učeben</w:t>
      </w:r>
      <w:r w:rsidR="00363660" w:rsidRPr="00363660">
        <w:rPr>
          <w:rFonts w:asciiTheme="minorHAnsi" w:hAnsiTheme="minorHAnsi" w:cstheme="minorHAnsi"/>
          <w:b/>
          <w:sz w:val="22"/>
          <w:szCs w:val="22"/>
        </w:rPr>
        <w:t xml:space="preserve"> 1.A, 1.B, 2.B, 3.D, 4.D, 8.A</w:t>
      </w:r>
      <w:r w:rsidRPr="00363660">
        <w:rPr>
          <w:rFonts w:asciiTheme="minorHAnsi" w:hAnsiTheme="minorHAnsi" w:cstheme="minorHAnsi"/>
          <w:sz w:val="22"/>
          <w:szCs w:val="22"/>
        </w:rPr>
        <w:t>, v rozsahu</w:t>
      </w:r>
      <w:proofErr w:type="gramEnd"/>
      <w:r w:rsidRPr="00363660">
        <w:rPr>
          <w:rFonts w:asciiTheme="minorHAnsi" w:hAnsiTheme="minorHAnsi" w:cstheme="minorHAnsi"/>
          <w:sz w:val="22"/>
          <w:szCs w:val="22"/>
        </w:rPr>
        <w:t xml:space="preserve"> položkového rozpočtu,</w:t>
      </w:r>
      <w:r w:rsidR="00965392" w:rsidRPr="00363660">
        <w:rPr>
          <w:rFonts w:asciiTheme="minorHAnsi" w:hAnsiTheme="minorHAnsi" w:cstheme="minorHAnsi"/>
          <w:sz w:val="22"/>
          <w:szCs w:val="22"/>
        </w:rPr>
        <w:t xml:space="preserve"> který je nedílnou přílohou</w:t>
      </w:r>
      <w:r w:rsidRPr="00363660">
        <w:rPr>
          <w:rFonts w:asciiTheme="minorHAnsi" w:hAnsiTheme="minorHAnsi" w:cstheme="minorHAnsi"/>
          <w:sz w:val="22"/>
          <w:szCs w:val="22"/>
        </w:rPr>
        <w:t xml:space="preserve"> této smlouvy a objednatel se zavazuje dílo převzít a zaplatit cenu za provedení díla podle podmínek této smlouvy. </w:t>
      </w:r>
    </w:p>
    <w:p w:rsidR="00DE120A" w:rsidRPr="00363660" w:rsidRDefault="00DE120A" w:rsidP="00DE120A">
      <w:pPr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Změny nebo vícepráce požadované objednatelem, pokud znamenají zvýšení rozsahu dodávek nebo prací, objednatel zadá u zhotovitele. Na tyto práce se nevztahují termíny dokončení díla a cena díla dle této smlouvy. </w:t>
      </w:r>
    </w:p>
    <w:p w:rsidR="00DE120A" w:rsidRPr="00363660" w:rsidRDefault="00DE120A" w:rsidP="00DE120A">
      <w:pPr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Případné neprovedené práce budou zúčtovány v konečné faktuře. 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II.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Doba plnění</w:t>
      </w: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Zhotovitel se zavazuje řádně provést dílo na své nebezpečí v následujících termínech</w:t>
      </w:r>
    </w:p>
    <w:p w:rsidR="00706FE3" w:rsidRPr="00363660" w:rsidRDefault="00706FE3" w:rsidP="00DE120A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Termín zahájení prací: </w:t>
      </w:r>
      <w:proofErr w:type="gramStart"/>
      <w:r w:rsidR="00363660" w:rsidRPr="00363660">
        <w:rPr>
          <w:rFonts w:asciiTheme="minorHAnsi" w:hAnsiTheme="minorHAnsi" w:cstheme="minorHAnsi"/>
          <w:b/>
          <w:sz w:val="22"/>
          <w:szCs w:val="22"/>
        </w:rPr>
        <w:t>15.10</w:t>
      </w:r>
      <w:r w:rsidR="00965392" w:rsidRPr="00363660">
        <w:rPr>
          <w:rFonts w:asciiTheme="minorHAnsi" w:hAnsiTheme="minorHAnsi" w:cstheme="minorHAnsi"/>
          <w:b/>
          <w:sz w:val="22"/>
          <w:szCs w:val="22"/>
        </w:rPr>
        <w:t>.201</w:t>
      </w:r>
      <w:r w:rsidR="00363660" w:rsidRPr="00363660">
        <w:rPr>
          <w:rFonts w:asciiTheme="minorHAnsi" w:hAnsiTheme="minorHAnsi" w:cstheme="minorHAnsi"/>
          <w:b/>
          <w:sz w:val="22"/>
          <w:szCs w:val="22"/>
        </w:rPr>
        <w:t>8</w:t>
      </w:r>
      <w:proofErr w:type="gramEnd"/>
      <w:r w:rsidRPr="00363660">
        <w:rPr>
          <w:rFonts w:asciiTheme="minorHAnsi" w:hAnsiTheme="minorHAnsi" w:cstheme="minorHAnsi"/>
          <w:sz w:val="22"/>
          <w:szCs w:val="22"/>
        </w:rPr>
        <w:br/>
        <w:t xml:space="preserve">Termín dokončení prací: </w:t>
      </w:r>
      <w:proofErr w:type="gramStart"/>
      <w:r w:rsidR="00363660" w:rsidRPr="00363660">
        <w:rPr>
          <w:rFonts w:asciiTheme="minorHAnsi" w:hAnsiTheme="minorHAnsi" w:cstheme="minorHAnsi"/>
          <w:b/>
          <w:sz w:val="22"/>
          <w:szCs w:val="22"/>
        </w:rPr>
        <w:t>31.10</w:t>
      </w:r>
      <w:r w:rsidR="00965392" w:rsidRPr="00363660">
        <w:rPr>
          <w:rFonts w:asciiTheme="minorHAnsi" w:hAnsiTheme="minorHAnsi" w:cstheme="minorHAnsi"/>
          <w:b/>
          <w:sz w:val="22"/>
          <w:szCs w:val="22"/>
        </w:rPr>
        <w:t>.201</w:t>
      </w:r>
      <w:r w:rsidR="00363660" w:rsidRPr="00363660">
        <w:rPr>
          <w:rFonts w:asciiTheme="minorHAnsi" w:hAnsiTheme="minorHAnsi" w:cstheme="minorHAnsi"/>
          <w:b/>
          <w:sz w:val="22"/>
          <w:szCs w:val="22"/>
        </w:rPr>
        <w:t>8</w:t>
      </w:r>
      <w:proofErr w:type="gramEnd"/>
    </w:p>
    <w:p w:rsidR="00965392" w:rsidRPr="00363660" w:rsidRDefault="00965392" w:rsidP="00DE120A">
      <w:pPr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III.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Cena za dílo</w:t>
      </w:r>
    </w:p>
    <w:p w:rsidR="00DE120A" w:rsidRPr="00363660" w:rsidRDefault="00F80117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363660">
        <w:rPr>
          <w:rFonts w:asciiTheme="minorHAnsi" w:hAnsiTheme="minorHAnsi" w:cstheme="minorHAnsi"/>
          <w:b w:val="0"/>
          <w:sz w:val="22"/>
          <w:szCs w:val="22"/>
        </w:rPr>
        <w:t xml:space="preserve">Celková cena za dílo je stanovena na základě </w:t>
      </w:r>
      <w:r w:rsidR="00363660" w:rsidRPr="00363660">
        <w:rPr>
          <w:rFonts w:asciiTheme="minorHAnsi" w:hAnsiTheme="minorHAnsi" w:cstheme="minorHAnsi"/>
          <w:b w:val="0"/>
          <w:sz w:val="22"/>
          <w:szCs w:val="22"/>
        </w:rPr>
        <w:t xml:space="preserve">cenové </w:t>
      </w:r>
      <w:proofErr w:type="gramStart"/>
      <w:r w:rsidR="00363660" w:rsidRPr="00363660">
        <w:rPr>
          <w:rFonts w:asciiTheme="minorHAnsi" w:hAnsiTheme="minorHAnsi" w:cstheme="minorHAnsi"/>
          <w:b w:val="0"/>
          <w:sz w:val="22"/>
          <w:szCs w:val="22"/>
        </w:rPr>
        <w:t>nabídky která</w:t>
      </w:r>
      <w:proofErr w:type="gramEnd"/>
      <w:r w:rsidR="00363660" w:rsidRPr="00363660">
        <w:rPr>
          <w:rFonts w:asciiTheme="minorHAnsi" w:hAnsiTheme="minorHAnsi" w:cstheme="minorHAnsi"/>
          <w:b w:val="0"/>
          <w:sz w:val="22"/>
          <w:szCs w:val="22"/>
        </w:rPr>
        <w:t xml:space="preserve"> je nedílnou součástí této smlouvy</w:t>
      </w:r>
      <w:r w:rsidR="00B64A5D" w:rsidRPr="0036366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655059" w:rsidRPr="00363660" w:rsidRDefault="00363660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Celková cena bez DPH je 164 977,90</w:t>
      </w:r>
      <w:r w:rsidR="00B64A5D" w:rsidRPr="00363660">
        <w:rPr>
          <w:rFonts w:asciiTheme="minorHAnsi" w:hAnsiTheme="minorHAnsi" w:cstheme="minorHAnsi"/>
          <w:sz w:val="22"/>
          <w:szCs w:val="22"/>
        </w:rPr>
        <w:t xml:space="preserve">,-Kč </w:t>
      </w:r>
    </w:p>
    <w:p w:rsidR="00363660" w:rsidRPr="00363660" w:rsidRDefault="00655059" w:rsidP="00363660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 </w:t>
      </w:r>
      <w:r w:rsidR="00363660" w:rsidRPr="00363660">
        <w:rPr>
          <w:rFonts w:asciiTheme="minorHAnsi" w:hAnsiTheme="minorHAnsi" w:cstheme="minorHAnsi"/>
          <w:sz w:val="22"/>
          <w:szCs w:val="22"/>
        </w:rPr>
        <w:t xml:space="preserve">Celková cena s DPH je 199 623,26,-Kč </w:t>
      </w:r>
    </w:p>
    <w:p w:rsidR="00363660" w:rsidRPr="00363660" w:rsidRDefault="00363660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IV.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Platební podmínky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363660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Cena díla bude proplacena následujícím způsobem: </w:t>
      </w:r>
    </w:p>
    <w:p w:rsidR="00706FE3" w:rsidRPr="00363660" w:rsidRDefault="00706FE3" w:rsidP="00E3682E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- </w:t>
      </w:r>
      <w:r w:rsidR="00363660" w:rsidRPr="00363660">
        <w:rPr>
          <w:rFonts w:asciiTheme="minorHAnsi" w:hAnsiTheme="minorHAnsi" w:cstheme="minorHAnsi"/>
          <w:sz w:val="22"/>
          <w:szCs w:val="22"/>
        </w:rPr>
        <w:tab/>
      </w:r>
      <w:r w:rsidRPr="00363660">
        <w:rPr>
          <w:rFonts w:asciiTheme="minorHAnsi" w:hAnsiTheme="minorHAnsi" w:cstheme="minorHAnsi"/>
          <w:sz w:val="22"/>
          <w:szCs w:val="22"/>
        </w:rPr>
        <w:t>fakturace a následná úhrada bude prováděna na základě soupisu skutečně provedených prací odsouhlaseného</w:t>
      </w:r>
      <w:r w:rsidR="0079044D" w:rsidRPr="00363660">
        <w:rPr>
          <w:rFonts w:asciiTheme="minorHAnsi" w:hAnsiTheme="minorHAnsi" w:cstheme="minorHAnsi"/>
          <w:sz w:val="22"/>
          <w:szCs w:val="22"/>
        </w:rPr>
        <w:t xml:space="preserve"> a zkontrolovaného</w:t>
      </w:r>
      <w:r w:rsidRPr="00363660">
        <w:rPr>
          <w:rFonts w:asciiTheme="minorHAnsi" w:hAnsiTheme="minorHAnsi" w:cstheme="minorHAnsi"/>
          <w:sz w:val="22"/>
          <w:szCs w:val="22"/>
        </w:rPr>
        <w:t xml:space="preserve"> objednatelem</w:t>
      </w:r>
      <w:r w:rsidR="00363660" w:rsidRPr="00363660">
        <w:rPr>
          <w:rFonts w:asciiTheme="minorHAnsi" w:hAnsiTheme="minorHAnsi" w:cstheme="minorHAnsi"/>
          <w:sz w:val="22"/>
          <w:szCs w:val="22"/>
        </w:rPr>
        <w:t>;</w:t>
      </w:r>
      <w:r w:rsidRPr="003636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044D" w:rsidRPr="00363660" w:rsidRDefault="0079044D" w:rsidP="00E3682E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-    </w:t>
      </w:r>
      <w:r w:rsidR="00363660" w:rsidRPr="00363660">
        <w:rPr>
          <w:rFonts w:asciiTheme="minorHAnsi" w:hAnsiTheme="minorHAnsi" w:cstheme="minorHAnsi"/>
          <w:sz w:val="22"/>
          <w:szCs w:val="22"/>
        </w:rPr>
        <w:t>z</w:t>
      </w:r>
      <w:r w:rsidRPr="00363660">
        <w:rPr>
          <w:rFonts w:asciiTheme="minorHAnsi" w:hAnsiTheme="minorHAnsi" w:cstheme="minorHAnsi"/>
          <w:sz w:val="22"/>
          <w:szCs w:val="22"/>
        </w:rPr>
        <w:t>hotovitel vystavuje faktury zvlášť na MŠ a ZŠ</w:t>
      </w:r>
      <w:r w:rsidR="00363660" w:rsidRPr="00363660">
        <w:rPr>
          <w:rFonts w:asciiTheme="minorHAnsi" w:hAnsiTheme="minorHAnsi" w:cstheme="minorHAnsi"/>
          <w:sz w:val="22"/>
          <w:szCs w:val="22"/>
        </w:rPr>
        <w:t>.</w:t>
      </w: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V.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Závazky zhotovitele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DA63DF" w:rsidP="00DA63D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1. 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Zhotovitel je povinen provést dílo, tj. veškeré práce a dodávky kompletně, v patřičné kvalitě a v termínech sjednaných v této smlouvě a dodatcích. Požadovaná výborná kvalita je vymezena obecně platnými právními předpisy, </w:t>
      </w:r>
      <w:r w:rsidR="00706FE3" w:rsidRPr="00363660">
        <w:rPr>
          <w:rFonts w:asciiTheme="minorHAnsi" w:hAnsiTheme="minorHAnsi" w:cstheme="minorHAnsi"/>
          <w:sz w:val="22"/>
          <w:szCs w:val="22"/>
        </w:rPr>
        <w:lastRenderedPageBreak/>
        <w:t xml:space="preserve">hygienickými normami a ČSN. Pokud porušením těchto předpisů vznikne škoda objednateli nebo třetím osobám, nese ji pouze zhotovitel. 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DA63DF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2.  </w:t>
      </w:r>
      <w:r w:rsidR="00706FE3" w:rsidRPr="00363660">
        <w:rPr>
          <w:rFonts w:asciiTheme="minorHAnsi" w:hAnsiTheme="minorHAnsi" w:cstheme="minorHAnsi"/>
          <w:sz w:val="22"/>
          <w:szCs w:val="22"/>
        </w:rPr>
        <w:t>Zhotovitel se zavazuje dodržovat bezpečnostní, hygienické, protipožární a ekologické předpisy a normy na pracovištích objednatele.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9044D" w:rsidP="0079044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3.  </w:t>
      </w:r>
      <w:r w:rsidR="00706FE3" w:rsidRPr="00363660">
        <w:rPr>
          <w:rFonts w:asciiTheme="minorHAnsi" w:hAnsiTheme="minorHAnsi" w:cstheme="minorHAnsi"/>
          <w:sz w:val="22"/>
          <w:szCs w:val="22"/>
        </w:rPr>
        <w:t>Zhotovitel se seznámí s riziky na pracovištích objednatele, upozorní na ně své pracovníky a určí způsob ochrany a prevence proti úrazům a jinému poškození zdraví.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VI.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Závazky objednatele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9044D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1.  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Objednatel se zavazuje předat zhotoviteli </w:t>
      </w:r>
      <w:r w:rsidR="00DA63DF" w:rsidRPr="00363660">
        <w:rPr>
          <w:rFonts w:asciiTheme="minorHAnsi" w:hAnsiTheme="minorHAnsi" w:cstheme="minorHAnsi"/>
          <w:sz w:val="22"/>
          <w:szCs w:val="22"/>
        </w:rPr>
        <w:t>prostory školy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 ve stavu, který je způsobilý k řádném</w:t>
      </w:r>
      <w:r w:rsidR="00E3682E" w:rsidRPr="00363660">
        <w:rPr>
          <w:rFonts w:asciiTheme="minorHAnsi" w:hAnsiTheme="minorHAnsi" w:cstheme="minorHAnsi"/>
          <w:sz w:val="22"/>
          <w:szCs w:val="22"/>
        </w:rPr>
        <w:t>u provádění díla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VII.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Převzetí díla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Zhotovitel vyzve objednatele k předání a převzetí díla min. 5 pracovních dnů před termínem předání.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9044D" w:rsidRPr="00363660" w:rsidRDefault="00706FE3" w:rsidP="00DE120A">
      <w:pPr>
        <w:pStyle w:val="Normln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Objednatel je povinen dílo převzít pouze v případě, že na něm nebudou v době převzetí zjištěny žádné podstatné vady a nedodělky či jiné nedostatky</w:t>
      </w:r>
      <w:r w:rsidR="0079044D" w:rsidRPr="00363660">
        <w:rPr>
          <w:rFonts w:asciiTheme="minorHAnsi" w:hAnsiTheme="minorHAnsi" w:cstheme="minorHAnsi"/>
          <w:sz w:val="22"/>
          <w:szCs w:val="22"/>
        </w:rPr>
        <w:t>.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06FE3" w:rsidRPr="00363660" w:rsidRDefault="0079044D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VII</w:t>
      </w:r>
      <w:r w:rsidR="00706FE3" w:rsidRPr="00363660">
        <w:rPr>
          <w:rFonts w:asciiTheme="minorHAnsi" w:hAnsiTheme="minorHAnsi" w:cstheme="minorHAnsi"/>
          <w:sz w:val="22"/>
          <w:szCs w:val="22"/>
        </w:rPr>
        <w:t>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Smluvní pokuty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Smluvní strany se dohodly, že: Zhotovitel bude platit objednateli smluvní pokutu: </w:t>
      </w:r>
    </w:p>
    <w:p w:rsidR="00706FE3" w:rsidRPr="00363660" w:rsidRDefault="00DE120A" w:rsidP="00E3682E">
      <w:pPr>
        <w:pStyle w:val="Normln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-</w:t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="0079044D" w:rsidRPr="00363660">
        <w:rPr>
          <w:rFonts w:asciiTheme="minorHAnsi" w:hAnsiTheme="minorHAnsi" w:cstheme="minorHAnsi"/>
          <w:sz w:val="22"/>
          <w:szCs w:val="22"/>
        </w:rPr>
        <w:t>z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a nedodržení konečného termínu dokončení a předání díla 0,05% ze smluvní ceny za každý den prodlení </w:t>
      </w:r>
    </w:p>
    <w:p w:rsidR="0079044D" w:rsidRPr="00363660" w:rsidRDefault="0079044D" w:rsidP="0079044D">
      <w:pPr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9044D" w:rsidP="0079044D">
      <w:pPr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2.    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Objednatel bude platit zhotoviteli smluvní pokutu: </w:t>
      </w:r>
    </w:p>
    <w:p w:rsidR="00706FE3" w:rsidRPr="00363660" w:rsidRDefault="00DE120A" w:rsidP="00E3682E">
      <w:pPr>
        <w:pStyle w:val="Normln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-</w:t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="00706FE3" w:rsidRPr="00363660">
        <w:rPr>
          <w:rFonts w:asciiTheme="minorHAnsi" w:hAnsiTheme="minorHAnsi" w:cstheme="minorHAnsi"/>
          <w:sz w:val="22"/>
          <w:szCs w:val="22"/>
        </w:rPr>
        <w:t>Za prodlení s placením faktur dle čl. V. této smlouvy ve výši 0,05% z dlužné částky za každý den prodlení</w:t>
      </w:r>
    </w:p>
    <w:p w:rsidR="0079044D" w:rsidRPr="00363660" w:rsidRDefault="0079044D" w:rsidP="00E3682E">
      <w:pPr>
        <w:pStyle w:val="Normlnweb"/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9044D" w:rsidP="0079044D">
      <w:pPr>
        <w:ind w:left="142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3.  </w:t>
      </w:r>
      <w:r w:rsidR="00706FE3" w:rsidRPr="00363660">
        <w:rPr>
          <w:rFonts w:asciiTheme="minorHAnsi" w:hAnsiTheme="minorHAnsi" w:cstheme="minorHAnsi"/>
          <w:sz w:val="22"/>
          <w:szCs w:val="22"/>
        </w:rPr>
        <w:t>Splatnost smluvních pokut je 14 dnů, a to na základě faktury vystavené oprávněnou smluvní stranou smluvní straně povinné. V případě, že vznikne povinnost platit smluvní pokutu oběma stranám, může být proveden na základě písemné dohody zhotovitele a objednatele jejich zápočet.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X.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Ostatní podmínky smlouvy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Objednatel je oprávněn kontrolovat provádění díla: </w:t>
      </w:r>
    </w:p>
    <w:p w:rsidR="00706FE3" w:rsidRPr="00363660" w:rsidRDefault="00DE120A" w:rsidP="00E3682E">
      <w:pPr>
        <w:pStyle w:val="Normlnweb"/>
        <w:tabs>
          <w:tab w:val="num" w:pos="360"/>
        </w:tabs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-</w:t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="00706FE3" w:rsidRPr="00363660">
        <w:rPr>
          <w:rFonts w:asciiTheme="minorHAnsi" w:hAnsiTheme="minorHAnsi" w:cstheme="minorHAnsi"/>
          <w:sz w:val="22"/>
          <w:szCs w:val="22"/>
        </w:rPr>
        <w:t>kontrolovat, zda práce jsou p</w:t>
      </w:r>
      <w:r w:rsidR="00657150" w:rsidRPr="00363660">
        <w:rPr>
          <w:rFonts w:asciiTheme="minorHAnsi" w:hAnsiTheme="minorHAnsi" w:cstheme="minorHAnsi"/>
          <w:sz w:val="22"/>
          <w:szCs w:val="22"/>
        </w:rPr>
        <w:t xml:space="preserve">rováděny v souladu se smluvními </w:t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podmínkami, příslušnými normami, obecnými právními předpisy, </w:t>
      </w:r>
    </w:p>
    <w:p w:rsidR="00706FE3" w:rsidRPr="00363660" w:rsidRDefault="00DE120A" w:rsidP="00DE120A">
      <w:pPr>
        <w:pStyle w:val="Normln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-</w:t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="00706FE3" w:rsidRPr="00363660">
        <w:rPr>
          <w:rFonts w:asciiTheme="minorHAnsi" w:hAnsiTheme="minorHAnsi" w:cstheme="minorHAnsi"/>
          <w:sz w:val="22"/>
          <w:szCs w:val="22"/>
        </w:rPr>
        <w:t>upozorňovat na zjištěné nedostatky</w:t>
      </w:r>
    </w:p>
    <w:p w:rsidR="00706FE3" w:rsidRPr="00363660" w:rsidRDefault="00DE120A" w:rsidP="00E3682E">
      <w:pPr>
        <w:pStyle w:val="Normlnweb"/>
        <w:tabs>
          <w:tab w:val="num" w:pos="360"/>
        </w:tabs>
        <w:spacing w:before="0" w:beforeAutospacing="0" w:after="0" w:afterAutospacing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-</w:t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Pr="00363660">
        <w:rPr>
          <w:rFonts w:asciiTheme="minorHAnsi" w:hAnsiTheme="minorHAnsi" w:cstheme="minorHAnsi"/>
          <w:sz w:val="22"/>
          <w:szCs w:val="22"/>
        </w:rPr>
        <w:tab/>
      </w:r>
      <w:r w:rsidR="00706FE3" w:rsidRPr="00363660">
        <w:rPr>
          <w:rFonts w:asciiTheme="minorHAnsi" w:hAnsiTheme="minorHAnsi" w:cstheme="minorHAnsi"/>
          <w:sz w:val="22"/>
          <w:szCs w:val="22"/>
        </w:rPr>
        <w:t xml:space="preserve">dát pracovníkům zhotovitele příkaz k zastavení prací v případě, že zástupce zhotovitele není dosažitelný a je-li ohrožena bezpečnost prováděného díla, život nebo zdraví, nebo hrozí-li jiné vážné škody, </w:t>
      </w:r>
    </w:p>
    <w:p w:rsidR="00DE120A" w:rsidRPr="00363660" w:rsidRDefault="00DE120A" w:rsidP="00DE120A">
      <w:pPr>
        <w:pStyle w:val="Normlnweb"/>
        <w:tabs>
          <w:tab w:val="num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Zhotovitel nese do předání předmětu smlouvy objednateli veškerou odpovědnost za škodu na realizovaném díle, materiálu, zařízení jiných věcech určených do objektu nebo k jeho výstavbě zajišťovaných zhotovitelem, jakož i za škody způsobené v důsledku svého zavinění třetím osobám.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XII.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Odstoupení od smlouvy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Ohrozí-li nebo zmaří-li zhotovitel realizaci dohodnutého díla, nebo podstatným způsobem poruší tuto smlouvu, má objednatel právo od této smlouvy odstoupit. 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Mezi důvody, pro něž lze od smlouvy odstoupit, patří zejména: </w:t>
      </w:r>
    </w:p>
    <w:p w:rsidR="00706FE3" w:rsidRPr="00363660" w:rsidRDefault="00657150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706FE3" w:rsidRPr="00363660">
        <w:rPr>
          <w:rFonts w:asciiTheme="minorHAnsi" w:hAnsiTheme="minorHAnsi" w:cstheme="minorHAnsi"/>
          <w:sz w:val="22"/>
          <w:szCs w:val="22"/>
        </w:rPr>
        <w:t>) soustavné nebo zvlášť hrubé porušení provozních podmínek pracoviště zhotovitelem, k jejichž dodržování se zhotovitel v této smlouvě zavázal</w:t>
      </w:r>
    </w:p>
    <w:p w:rsidR="00706FE3" w:rsidRPr="00363660" w:rsidRDefault="00657150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b</w:t>
      </w:r>
      <w:r w:rsidR="00706FE3" w:rsidRPr="00363660">
        <w:rPr>
          <w:rFonts w:asciiTheme="minorHAnsi" w:hAnsiTheme="minorHAnsi" w:cstheme="minorHAnsi"/>
          <w:sz w:val="22"/>
          <w:szCs w:val="22"/>
        </w:rPr>
        <w:t>) soustavné nebo zvlášť hrubé porušení podmínek jakosti díla</w:t>
      </w:r>
    </w:p>
    <w:p w:rsidR="00706FE3" w:rsidRPr="00363660" w:rsidRDefault="00657150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c</w:t>
      </w:r>
      <w:r w:rsidR="00706FE3" w:rsidRPr="00363660">
        <w:rPr>
          <w:rFonts w:asciiTheme="minorHAnsi" w:hAnsiTheme="minorHAnsi" w:cstheme="minorHAnsi"/>
          <w:sz w:val="22"/>
          <w:szCs w:val="22"/>
        </w:rPr>
        <w:t>) zhotovitel bude v likvidaci, na jeho majetek byl prohlášen konkurs, proti zhotoviteli bylo zahájeno a probíhá konkursní nebo vyrovnávací řízení nebo proti zhotoviteli byl návrh na prohlášení konkursu zamítnut pro nedostatek majetku úpadce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XIII.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Zvláštní ujednání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Smluvní vztahy vyplývající z této smlouvy se řídí českými obecně závaznými předpisy, skutečnosti </w:t>
      </w:r>
      <w:r w:rsidRPr="00363660">
        <w:rPr>
          <w:rFonts w:asciiTheme="minorHAnsi" w:hAnsiTheme="minorHAnsi" w:cstheme="minorHAnsi"/>
          <w:color w:val="000000"/>
          <w:sz w:val="22"/>
          <w:szCs w:val="22"/>
        </w:rPr>
        <w:t xml:space="preserve">výslovně neupravené touto smlouvou se řídí především </w:t>
      </w:r>
      <w:r w:rsidR="00E3682E" w:rsidRPr="00363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363660">
        <w:rPr>
          <w:rFonts w:asciiTheme="minorHAnsi" w:hAnsiTheme="minorHAnsi" w:cstheme="minorHAnsi"/>
          <w:color w:val="000000"/>
          <w:sz w:val="22"/>
          <w:szCs w:val="22"/>
        </w:rPr>
        <w:t>bchodním zákoníkem č.</w:t>
      </w:r>
      <w:r w:rsidR="00E3682E" w:rsidRPr="00363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3660">
        <w:rPr>
          <w:rFonts w:asciiTheme="minorHAnsi" w:hAnsiTheme="minorHAnsi" w:cstheme="minorHAnsi"/>
          <w:color w:val="000000"/>
          <w:sz w:val="22"/>
          <w:szCs w:val="22"/>
        </w:rPr>
        <w:t>513/91 Sb. a předpisy</w:t>
      </w:r>
      <w:r w:rsidRPr="00363660">
        <w:rPr>
          <w:rFonts w:asciiTheme="minorHAnsi" w:hAnsiTheme="minorHAnsi" w:cstheme="minorHAnsi"/>
          <w:sz w:val="22"/>
          <w:szCs w:val="22"/>
        </w:rPr>
        <w:t xml:space="preserve"> souvisejícími. 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Všechny spory vzniklé v souvislosti s touto smlouvou a jejím prováděním se smluvní strany pokusí řešit cestou vzájemné dohody prostřednictvím svých pověřených zástupců.</w:t>
      </w:r>
    </w:p>
    <w:p w:rsidR="00DE120A" w:rsidRPr="00363660" w:rsidRDefault="00DE120A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V případě soudního sporu bude tento řešit příslušný soud dle sídla zhotovitele. </w:t>
      </w:r>
    </w:p>
    <w:p w:rsidR="00DE120A" w:rsidRPr="00363660" w:rsidRDefault="00DE120A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XIV.</w:t>
      </w:r>
    </w:p>
    <w:p w:rsidR="00706FE3" w:rsidRPr="00363660" w:rsidRDefault="00706FE3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DE120A" w:rsidRPr="00363660" w:rsidRDefault="00DE120A" w:rsidP="00DE120A">
      <w:pPr>
        <w:pStyle w:val="Nadpis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1. Tuto smlouvu lze změnit či doplňovat pouze formou písemných dodatků odsouhlasených oběma smluvními stranami. </w:t>
      </w: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4. Tato smlouva se vyhotovuje ve dvou stejnopisech s platností originálu, z nichž po jednom obdrží objednatel i zhotovitel. </w:t>
      </w: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5. Tato smlouva nabývá účinnosti dnem podpisu obou smluvních stran.</w:t>
      </w:r>
    </w:p>
    <w:p w:rsidR="00DE120A" w:rsidRPr="00363660" w:rsidRDefault="00DE120A" w:rsidP="00DE120A">
      <w:pPr>
        <w:rPr>
          <w:rFonts w:asciiTheme="minorHAnsi" w:hAnsiTheme="minorHAnsi" w:cstheme="minorHAnsi"/>
          <w:sz w:val="22"/>
          <w:szCs w:val="22"/>
        </w:rPr>
      </w:pPr>
    </w:p>
    <w:p w:rsidR="0079044D" w:rsidRPr="00363660" w:rsidRDefault="0079044D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79044D" w:rsidRPr="00363660" w:rsidSect="0079044D">
          <w:pgSz w:w="11906" w:h="16838"/>
          <w:pgMar w:top="709" w:right="707" w:bottom="567" w:left="567" w:header="708" w:footer="708" w:gutter="0"/>
          <w:cols w:space="708"/>
          <w:docGrid w:linePitch="360"/>
        </w:sectPr>
      </w:pPr>
    </w:p>
    <w:p w:rsidR="00706FE3" w:rsidRPr="00363660" w:rsidRDefault="00706FE3" w:rsidP="00DE120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 xml:space="preserve">V </w:t>
      </w:r>
      <w:r w:rsidR="0079044D" w:rsidRPr="00363660">
        <w:rPr>
          <w:rFonts w:asciiTheme="minorHAnsi" w:hAnsiTheme="minorHAnsi" w:cstheme="minorHAnsi"/>
          <w:sz w:val="22"/>
          <w:szCs w:val="22"/>
        </w:rPr>
        <w:t>Praze</w:t>
      </w:r>
      <w:r w:rsidRPr="00363660">
        <w:rPr>
          <w:rFonts w:asciiTheme="minorHAnsi" w:hAnsiTheme="minorHAnsi" w:cstheme="minorHAnsi"/>
          <w:sz w:val="22"/>
          <w:szCs w:val="22"/>
        </w:rPr>
        <w:t xml:space="preserve"> dne </w:t>
      </w:r>
      <w:r w:rsidR="00363660" w:rsidRPr="00363660">
        <w:rPr>
          <w:rFonts w:asciiTheme="minorHAnsi" w:hAnsiTheme="minorHAnsi" w:cstheme="minorHAnsi"/>
          <w:sz w:val="22"/>
          <w:szCs w:val="22"/>
        </w:rPr>
        <w:t>15</w:t>
      </w:r>
      <w:r w:rsidR="0021164B" w:rsidRPr="00363660">
        <w:rPr>
          <w:rFonts w:asciiTheme="minorHAnsi" w:hAnsiTheme="minorHAnsi" w:cstheme="minorHAnsi"/>
          <w:sz w:val="22"/>
          <w:szCs w:val="22"/>
        </w:rPr>
        <w:t xml:space="preserve">. </w:t>
      </w:r>
      <w:r w:rsidR="00363660" w:rsidRPr="00363660">
        <w:rPr>
          <w:rFonts w:asciiTheme="minorHAnsi" w:hAnsiTheme="minorHAnsi" w:cstheme="minorHAnsi"/>
          <w:sz w:val="22"/>
          <w:szCs w:val="22"/>
        </w:rPr>
        <w:t>10. 2018</w:t>
      </w:r>
    </w:p>
    <w:p w:rsidR="00E3682E" w:rsidRPr="00363660" w:rsidRDefault="00E3682E" w:rsidP="00DE120A">
      <w:pPr>
        <w:rPr>
          <w:rFonts w:asciiTheme="minorHAnsi" w:hAnsiTheme="minorHAnsi" w:cstheme="minorHAnsi"/>
          <w:sz w:val="22"/>
          <w:szCs w:val="22"/>
        </w:rPr>
      </w:pPr>
    </w:p>
    <w:p w:rsidR="008B7533" w:rsidRPr="00363660" w:rsidRDefault="00706FE3" w:rsidP="008B75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.</w:t>
      </w:r>
    </w:p>
    <w:p w:rsidR="00DE120A" w:rsidRPr="00363660" w:rsidRDefault="00706FE3" w:rsidP="008B75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..........................</w:t>
      </w:r>
      <w:r w:rsidRPr="00363660">
        <w:rPr>
          <w:rFonts w:asciiTheme="minorHAnsi" w:hAnsiTheme="minorHAnsi" w:cstheme="minorHAnsi"/>
          <w:sz w:val="22"/>
          <w:szCs w:val="22"/>
        </w:rPr>
        <w:br/>
        <w:t>Objednatel</w:t>
      </w:r>
    </w:p>
    <w:p w:rsidR="00E3682E" w:rsidRPr="00363660" w:rsidRDefault="00E3682E" w:rsidP="008B75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3682E" w:rsidRPr="00363660" w:rsidRDefault="00E3682E" w:rsidP="008B75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044D" w:rsidRPr="00363660" w:rsidRDefault="0079044D" w:rsidP="008B75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6FE3" w:rsidRPr="00363660" w:rsidRDefault="00706FE3" w:rsidP="008B75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660">
        <w:rPr>
          <w:rFonts w:asciiTheme="minorHAnsi" w:hAnsiTheme="minorHAnsi" w:cstheme="minorHAnsi"/>
          <w:sz w:val="22"/>
          <w:szCs w:val="22"/>
        </w:rPr>
        <w:t>...........................</w:t>
      </w:r>
      <w:r w:rsidRPr="00363660">
        <w:rPr>
          <w:rFonts w:asciiTheme="minorHAnsi" w:hAnsiTheme="minorHAnsi" w:cstheme="minorHAnsi"/>
          <w:sz w:val="22"/>
          <w:szCs w:val="22"/>
        </w:rPr>
        <w:br/>
        <w:t>Zhotovitel</w:t>
      </w:r>
    </w:p>
    <w:p w:rsidR="0079044D" w:rsidRPr="00363660" w:rsidRDefault="0079044D" w:rsidP="008B7533">
      <w:pPr>
        <w:jc w:val="center"/>
        <w:rPr>
          <w:rFonts w:asciiTheme="minorHAnsi" w:hAnsiTheme="minorHAnsi" w:cstheme="minorHAnsi"/>
          <w:sz w:val="22"/>
          <w:szCs w:val="22"/>
        </w:rPr>
        <w:sectPr w:rsidR="0079044D" w:rsidRPr="00363660" w:rsidSect="0079044D">
          <w:type w:val="continuous"/>
          <w:pgSz w:w="11906" w:h="16838"/>
          <w:pgMar w:top="709" w:right="707" w:bottom="567" w:left="567" w:header="708" w:footer="708" w:gutter="0"/>
          <w:cols w:num="2" w:space="708"/>
          <w:docGrid w:linePitch="360"/>
        </w:sectPr>
      </w:pPr>
    </w:p>
    <w:p w:rsidR="00A3421B" w:rsidRPr="00363660" w:rsidRDefault="00A3421B" w:rsidP="00DE120A">
      <w:pPr>
        <w:rPr>
          <w:rFonts w:asciiTheme="minorHAnsi" w:hAnsiTheme="minorHAnsi" w:cstheme="minorHAnsi"/>
          <w:sz w:val="22"/>
          <w:szCs w:val="22"/>
        </w:rPr>
      </w:pPr>
    </w:p>
    <w:p w:rsidR="00A3421B" w:rsidRPr="00363660" w:rsidRDefault="00A3421B" w:rsidP="00DE120A">
      <w:pPr>
        <w:rPr>
          <w:rFonts w:asciiTheme="minorHAnsi" w:hAnsiTheme="minorHAnsi" w:cstheme="minorHAnsi"/>
          <w:sz w:val="22"/>
          <w:szCs w:val="22"/>
        </w:rPr>
      </w:pPr>
    </w:p>
    <w:p w:rsidR="00A3421B" w:rsidRPr="00363660" w:rsidRDefault="00A3421B" w:rsidP="00DE120A">
      <w:pPr>
        <w:rPr>
          <w:rFonts w:asciiTheme="minorHAnsi" w:hAnsiTheme="minorHAnsi" w:cstheme="minorHAnsi"/>
          <w:sz w:val="22"/>
          <w:szCs w:val="22"/>
        </w:rPr>
      </w:pPr>
    </w:p>
    <w:sectPr w:rsidR="00A3421B" w:rsidRPr="00363660" w:rsidSect="0079044D">
      <w:type w:val="continuous"/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B4D"/>
    <w:multiLevelType w:val="hybridMultilevel"/>
    <w:tmpl w:val="6084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7DB"/>
    <w:multiLevelType w:val="hybridMultilevel"/>
    <w:tmpl w:val="A754D2CE"/>
    <w:lvl w:ilvl="0" w:tplc="B8065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A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25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0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1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1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21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2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4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C1671"/>
    <w:multiLevelType w:val="hybridMultilevel"/>
    <w:tmpl w:val="678E4BB2"/>
    <w:lvl w:ilvl="0" w:tplc="7A84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4C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EE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8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4F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27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E9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D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80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D2C6A"/>
    <w:multiLevelType w:val="hybridMultilevel"/>
    <w:tmpl w:val="38CECA7A"/>
    <w:lvl w:ilvl="0" w:tplc="23F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42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62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68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8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C9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2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0C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42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40FE3"/>
    <w:multiLevelType w:val="hybridMultilevel"/>
    <w:tmpl w:val="7466CC5A"/>
    <w:lvl w:ilvl="0" w:tplc="15BC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87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4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2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06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0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1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4A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85DA9"/>
    <w:multiLevelType w:val="hybridMultilevel"/>
    <w:tmpl w:val="CCA45826"/>
    <w:lvl w:ilvl="0" w:tplc="1710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C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60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2E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E6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44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A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E5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A3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E7E40"/>
    <w:multiLevelType w:val="hybridMultilevel"/>
    <w:tmpl w:val="40CAED0E"/>
    <w:lvl w:ilvl="0" w:tplc="B5761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47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2A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9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27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0E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C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24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01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F20EC"/>
    <w:multiLevelType w:val="hybridMultilevel"/>
    <w:tmpl w:val="5E1E4216"/>
    <w:lvl w:ilvl="0" w:tplc="929C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2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EB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A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E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48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7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EC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4B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E3441"/>
    <w:multiLevelType w:val="hybridMultilevel"/>
    <w:tmpl w:val="DA48B3DC"/>
    <w:lvl w:ilvl="0" w:tplc="6C4C0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2C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E2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6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C8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E1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2A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2F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75A7A"/>
    <w:multiLevelType w:val="hybridMultilevel"/>
    <w:tmpl w:val="A17A4818"/>
    <w:lvl w:ilvl="0" w:tplc="53BCE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E1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66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C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E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69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A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F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A8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3"/>
    <w:rsid w:val="0021164B"/>
    <w:rsid w:val="00363660"/>
    <w:rsid w:val="003B4F95"/>
    <w:rsid w:val="00655059"/>
    <w:rsid w:val="00657150"/>
    <w:rsid w:val="00706FE3"/>
    <w:rsid w:val="0079044D"/>
    <w:rsid w:val="008B7533"/>
    <w:rsid w:val="00965392"/>
    <w:rsid w:val="00A3421B"/>
    <w:rsid w:val="00A8779F"/>
    <w:rsid w:val="00B3363D"/>
    <w:rsid w:val="00B64A5D"/>
    <w:rsid w:val="00C33BA1"/>
    <w:rsid w:val="00C6233B"/>
    <w:rsid w:val="00DA5128"/>
    <w:rsid w:val="00DA63DF"/>
    <w:rsid w:val="00DE120A"/>
    <w:rsid w:val="00E3682E"/>
    <w:rsid w:val="00E839A5"/>
    <w:rsid w:val="00F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4F96B-B84D-49E1-9A48-41C1FDC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Pr>
      <w:b/>
      <w:bCs/>
    </w:rPr>
  </w:style>
  <w:style w:type="table" w:styleId="Mkatabulky">
    <w:name w:val="Table Grid"/>
    <w:basedOn w:val="Normlntabulka"/>
    <w:rsid w:val="00A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B7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B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0BAC-89D7-47AF-AD1E-2093AA8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ATRE</dc:creator>
  <cp:keywords/>
  <dc:description/>
  <cp:lastModifiedBy>Jan Korda</cp:lastModifiedBy>
  <cp:revision>2</cp:revision>
  <cp:lastPrinted>2014-10-18T12:17:00Z</cp:lastPrinted>
  <dcterms:created xsi:type="dcterms:W3CDTF">2018-11-07T14:46:00Z</dcterms:created>
  <dcterms:modified xsi:type="dcterms:W3CDTF">2018-11-07T14:46:00Z</dcterms:modified>
</cp:coreProperties>
</file>