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AC39C1" w:rsidP="004513A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B53804">
              <w:rPr>
                <w:rFonts w:ascii="Arial" w:hAnsi="Arial"/>
                <w:sz w:val="20"/>
              </w:rPr>
              <w:t>-</w:t>
            </w:r>
            <w:r w:rsidR="004513A2">
              <w:rPr>
                <w:rFonts w:ascii="Arial" w:hAnsi="Arial"/>
                <w:sz w:val="20"/>
              </w:rPr>
              <w:t>516</w:t>
            </w:r>
            <w:r w:rsidR="00B53804">
              <w:rPr>
                <w:rFonts w:ascii="Arial" w:hAnsi="Arial"/>
                <w:sz w:val="20"/>
              </w:rPr>
              <w:t>/H9300/1</w:t>
            </w:r>
            <w:r w:rsidR="00572BCD">
              <w:rPr>
                <w:rFonts w:ascii="Arial" w:hAnsi="Arial"/>
                <w:sz w:val="20"/>
              </w:rPr>
              <w:t>8</w:t>
            </w:r>
            <w:r w:rsidR="00B53804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AC39C1" w:rsidRDefault="007B4B01" w:rsidP="00B53804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AC39C1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AC39C1" w:rsidRDefault="00053BC0" w:rsidP="00C747B8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AC39C1">
              <w:rPr>
                <w:rFonts w:cs="Arial"/>
                <w:sz w:val="20"/>
              </w:rPr>
              <w:t xml:space="preserve"> </w:t>
            </w:r>
            <w:r w:rsidR="00C747B8">
              <w:rPr>
                <w:rFonts w:cs="Arial"/>
                <w:sz w:val="20"/>
              </w:rPr>
              <w:t>KO-KA s.r.o.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AC39C1" w:rsidRDefault="00053BC0" w:rsidP="00C747B8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AC39C1">
              <w:rPr>
                <w:rFonts w:cs="Arial"/>
                <w:sz w:val="20"/>
              </w:rPr>
              <w:t xml:space="preserve"> </w:t>
            </w:r>
            <w:r w:rsidR="00C747B8">
              <w:rPr>
                <w:rFonts w:cs="Arial"/>
                <w:sz w:val="20"/>
              </w:rPr>
              <w:t>Thákurova 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B53804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B53804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B53804" w:rsidRDefault="006C1AE2" w:rsidP="00C747B8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B53804">
              <w:rPr>
                <w:rFonts w:cs="Arial"/>
                <w:b w:val="0"/>
                <w:sz w:val="20"/>
              </w:rPr>
              <w:t xml:space="preserve"> </w:t>
            </w:r>
            <w:r w:rsidR="00C747B8">
              <w:rPr>
                <w:rFonts w:cs="Arial"/>
                <w:sz w:val="20"/>
              </w:rPr>
              <w:t>166 29 Praha 6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4513A2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4513A2">
              <w:rPr>
                <w:rFonts w:ascii="Arial" w:hAnsi="Arial" w:cs="Arial"/>
                <w:sz w:val="20"/>
              </w:rPr>
              <w:t>prosinec</w:t>
            </w:r>
            <w:r w:rsidR="00B53804">
              <w:rPr>
                <w:rFonts w:ascii="Arial" w:hAnsi="Arial" w:cs="Arial"/>
                <w:sz w:val="20"/>
              </w:rPr>
              <w:t xml:space="preserve">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4513A2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4513A2">
              <w:rPr>
                <w:rFonts w:ascii="Arial" w:hAnsi="Arial" w:cs="Arial"/>
                <w:sz w:val="20"/>
              </w:rPr>
              <w:t>24.10.2018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C747B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C747B8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AC39C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AC39C1">
              <w:rPr>
                <w:rFonts w:ascii="Arial" w:hAnsi="Arial"/>
                <w:sz w:val="20"/>
              </w:rPr>
              <w:t>u Vás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53804">
              <w:rPr>
                <w:rFonts w:ascii="Arial" w:hAnsi="Arial"/>
                <w:sz w:val="20"/>
              </w:rPr>
              <w:t xml:space="preserve">činnost </w:t>
            </w:r>
            <w:r w:rsidR="00C747B8">
              <w:rPr>
                <w:rFonts w:ascii="Arial" w:hAnsi="Arial"/>
                <w:sz w:val="20"/>
              </w:rPr>
              <w:t xml:space="preserve">autorského dozoru </w:t>
            </w:r>
            <w:r>
              <w:rPr>
                <w:rFonts w:ascii="Arial" w:hAnsi="Arial"/>
                <w:sz w:val="20"/>
              </w:rPr>
              <w:t xml:space="preserve">na akci </w:t>
            </w:r>
            <w:r w:rsidR="00B53804">
              <w:rPr>
                <w:rFonts w:ascii="Arial" w:hAnsi="Arial"/>
                <w:b/>
                <w:sz w:val="20"/>
              </w:rPr>
              <w:t>Rekonstrukce kanalizace</w:t>
            </w:r>
            <w:r w:rsidRPr="00AC39C1">
              <w:rPr>
                <w:rFonts w:ascii="Arial" w:hAnsi="Arial"/>
                <w:b/>
                <w:sz w:val="20"/>
              </w:rPr>
              <w:t xml:space="preserve">, ul. </w:t>
            </w:r>
            <w:r w:rsidR="00B53804">
              <w:rPr>
                <w:rFonts w:ascii="Arial" w:hAnsi="Arial"/>
                <w:b/>
                <w:sz w:val="20"/>
              </w:rPr>
              <w:t>Vnislavova</w:t>
            </w:r>
            <w:r w:rsidRPr="00AC39C1">
              <w:rPr>
                <w:rFonts w:ascii="Arial" w:hAnsi="Arial"/>
                <w:b/>
                <w:sz w:val="20"/>
              </w:rPr>
              <w:t xml:space="preserve">, Praha </w:t>
            </w:r>
            <w:r w:rsidR="00B53804"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AC39C1">
              <w:rPr>
                <w:rFonts w:ascii="Arial" w:hAnsi="Arial"/>
                <w:sz w:val="20"/>
              </w:rPr>
              <w:t>v rozsahu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AC39C1">
              <w:rPr>
                <w:rFonts w:ascii="Arial" w:hAnsi="Arial"/>
                <w:sz w:val="20"/>
              </w:rPr>
              <w:t>dle přiložené cenové nabídky</w:t>
            </w:r>
            <w:r>
              <w:rPr>
                <w:rFonts w:ascii="Arial" w:hAnsi="Arial"/>
                <w:sz w:val="20"/>
              </w:rPr>
              <w:t>.</w:t>
            </w:r>
          </w:p>
          <w:p w:rsidR="00AC39C1" w:rsidRDefault="00AC39C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AC39C1" w:rsidRDefault="00AC39C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číslo akce: </w:t>
            </w:r>
            <w:r w:rsidRPr="00AC39C1">
              <w:rPr>
                <w:rFonts w:ascii="Arial" w:hAnsi="Arial"/>
                <w:b/>
                <w:sz w:val="20"/>
              </w:rPr>
              <w:t>1</w:t>
            </w:r>
            <w:r w:rsidR="00B53804">
              <w:rPr>
                <w:rFonts w:ascii="Arial" w:hAnsi="Arial"/>
                <w:b/>
                <w:sz w:val="20"/>
              </w:rPr>
              <w:t>1</w:t>
            </w:r>
            <w:r w:rsidRPr="00AC39C1">
              <w:rPr>
                <w:rFonts w:ascii="Arial" w:hAnsi="Arial"/>
                <w:b/>
                <w:sz w:val="20"/>
              </w:rPr>
              <w:t>H</w:t>
            </w:r>
            <w:r w:rsidR="00B53804">
              <w:rPr>
                <w:rFonts w:ascii="Arial" w:hAnsi="Arial"/>
                <w:b/>
                <w:sz w:val="20"/>
              </w:rPr>
              <w:t>93</w:t>
            </w:r>
            <w:r w:rsidRPr="00AC39C1">
              <w:rPr>
                <w:rFonts w:ascii="Arial" w:hAnsi="Arial"/>
                <w:b/>
                <w:sz w:val="20"/>
              </w:rPr>
              <w:t>00</w:t>
            </w:r>
          </w:p>
          <w:p w:rsidR="007B4B01" w:rsidRDefault="00AC39C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AC39C1">
              <w:rPr>
                <w:rFonts w:ascii="Arial" w:hAnsi="Arial"/>
                <w:sz w:val="20"/>
              </w:rPr>
              <w:t>cena celkem:</w:t>
            </w:r>
            <w:r>
              <w:rPr>
                <w:rFonts w:ascii="Arial" w:hAnsi="Arial"/>
                <w:b/>
                <w:sz w:val="20"/>
              </w:rPr>
              <w:t xml:space="preserve"> do </w:t>
            </w:r>
            <w:r w:rsidR="004513A2">
              <w:rPr>
                <w:rFonts w:ascii="Arial" w:hAnsi="Arial"/>
                <w:b/>
                <w:sz w:val="20"/>
              </w:rPr>
              <w:t>76 800</w:t>
            </w:r>
            <w:r>
              <w:rPr>
                <w:rFonts w:ascii="Arial" w:hAnsi="Arial"/>
                <w:b/>
                <w:sz w:val="20"/>
              </w:rPr>
              <w:t xml:space="preserve">,-Kč </w:t>
            </w:r>
            <w:r w:rsidR="00C747B8">
              <w:rPr>
                <w:rFonts w:ascii="Arial" w:hAnsi="Arial"/>
                <w:b/>
                <w:sz w:val="20"/>
              </w:rPr>
              <w:t>bez DPH</w:t>
            </w:r>
          </w:p>
          <w:p w:rsidR="003E47A0" w:rsidRDefault="003E47A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AC39C1" w:rsidRDefault="00AC39C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0240F"/>
    <w:rsid w:val="00324413"/>
    <w:rsid w:val="003B0942"/>
    <w:rsid w:val="003B764B"/>
    <w:rsid w:val="003C548A"/>
    <w:rsid w:val="003E47A0"/>
    <w:rsid w:val="003E66C2"/>
    <w:rsid w:val="00421837"/>
    <w:rsid w:val="004419B2"/>
    <w:rsid w:val="004513A2"/>
    <w:rsid w:val="00452F89"/>
    <w:rsid w:val="0046020B"/>
    <w:rsid w:val="00463E22"/>
    <w:rsid w:val="00482CBF"/>
    <w:rsid w:val="004B1760"/>
    <w:rsid w:val="0056370F"/>
    <w:rsid w:val="00572BCD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B4B01"/>
    <w:rsid w:val="007C1FBF"/>
    <w:rsid w:val="007C5AD7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4D18"/>
    <w:rsid w:val="008F7037"/>
    <w:rsid w:val="00915FD8"/>
    <w:rsid w:val="009407BA"/>
    <w:rsid w:val="00960CB1"/>
    <w:rsid w:val="00994AD3"/>
    <w:rsid w:val="009A1351"/>
    <w:rsid w:val="009F78CF"/>
    <w:rsid w:val="00A6560B"/>
    <w:rsid w:val="00AC39C1"/>
    <w:rsid w:val="00AD1AB4"/>
    <w:rsid w:val="00AF1A9E"/>
    <w:rsid w:val="00AF6047"/>
    <w:rsid w:val="00B53804"/>
    <w:rsid w:val="00B7132A"/>
    <w:rsid w:val="00B810FD"/>
    <w:rsid w:val="00B83CDB"/>
    <w:rsid w:val="00B85E13"/>
    <w:rsid w:val="00BC7EEA"/>
    <w:rsid w:val="00BD51DF"/>
    <w:rsid w:val="00C05ED7"/>
    <w:rsid w:val="00C23CBD"/>
    <w:rsid w:val="00C3023F"/>
    <w:rsid w:val="00C747B8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193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2017-11-30T07:37:00Z</cp:lastPrinted>
  <dcterms:created xsi:type="dcterms:W3CDTF">2018-11-07T13:34:00Z</dcterms:created>
  <dcterms:modified xsi:type="dcterms:W3CDTF">2018-11-07T13:34:00Z</dcterms:modified>
</cp:coreProperties>
</file>