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FE" w:rsidRPr="00731DFE" w:rsidRDefault="00731DFE" w:rsidP="00731D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31DF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Přijetí Vaši objednávky číslo NC18100725</w:t>
      </w:r>
    </w:p>
    <w:p w:rsidR="00731DFE" w:rsidRPr="00731DFE" w:rsidRDefault="00731DFE" w:rsidP="0073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Dobrý den,</w:t>
      </w:r>
    </w:p>
    <w:p w:rsidR="00731DFE" w:rsidRPr="00731DFE" w:rsidRDefault="00731DFE" w:rsidP="00731D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děkujeme Vám za Vaši objednávku. Vaše objednávka byla </w:t>
      </w:r>
      <w:proofErr w:type="spellStart"/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úspešně</w:t>
      </w:r>
      <w:proofErr w:type="spellEnd"/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zaevidována pod</w:t>
      </w:r>
      <w:r w:rsidRPr="00731DF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číslem NC18100725 .</w:t>
      </w:r>
    </w:p>
    <w:p w:rsidR="00731DFE" w:rsidRPr="00731DFE" w:rsidRDefault="00731DFE" w:rsidP="0073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Datum a čas vytvoření objednávky: 17.10.2018 15:53:09</w:t>
      </w:r>
    </w:p>
    <w:p w:rsidR="00731DFE" w:rsidRPr="00731DFE" w:rsidRDefault="00731DFE" w:rsidP="00731D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Pokud při objednávce svítí stav NOVÁ, případně ZPRACOVÁVÁ SE můžete objednávku stornovat </w:t>
      </w:r>
      <w:proofErr w:type="gramStart"/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mailem a nebo telefonicky</w:t>
      </w:r>
      <w:proofErr w:type="gramEnd"/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:rsidR="00731DFE" w:rsidRPr="00731DFE" w:rsidRDefault="00731DFE" w:rsidP="00731D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731DFE" w:rsidRPr="00731DFE" w:rsidRDefault="00731DFE" w:rsidP="00731D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Náležitosti Vaši objednávky: </w:t>
      </w:r>
    </w:p>
    <w:p w:rsidR="00731DFE" w:rsidRPr="00731DFE" w:rsidRDefault="00731DFE" w:rsidP="00731D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tbl>
      <w:tblPr>
        <w:tblW w:w="0" w:type="auto"/>
        <w:tblCellSpacing w:w="0" w:type="dxa"/>
        <w:tblBorders>
          <w:top w:val="single" w:sz="6" w:space="0" w:color="2E3136"/>
          <w:left w:val="single" w:sz="6" w:space="0" w:color="2E3136"/>
          <w:bottom w:val="single" w:sz="6" w:space="0" w:color="2E3136"/>
          <w:right w:val="single" w:sz="6" w:space="0" w:color="2E313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78"/>
        <w:gridCol w:w="6878"/>
      </w:tblGrid>
      <w:tr w:rsidR="00731DFE" w:rsidRPr="00731DFE" w:rsidTr="00731DFE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Objednávka číslo:NC18100725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Kontakní</w:t>
            </w:r>
            <w:proofErr w:type="spellEnd"/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údaje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 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Novotná 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Firma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Mateřská škola </w:t>
            </w:r>
            <w:proofErr w:type="spellStart"/>
            <w:proofErr w:type="gramStart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Přelouč,Kladenská</w:t>
            </w:r>
            <w:proofErr w:type="spellEnd"/>
            <w:proofErr w:type="gramEnd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1332,okres </w:t>
            </w:r>
            <w:proofErr w:type="spellStart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Pardub</w:t>
            </w:r>
            <w:proofErr w:type="spellEnd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Kladenská 1332</w:t>
            </w: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53501 Přelouč</w:t>
            </w: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Česká republika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48160903 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IčDPH</w:t>
            </w:r>
            <w:proofErr w:type="spellEnd"/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739699078 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ms.kladenska@seznam.cz 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Dobrý </w:t>
            </w:r>
            <w:proofErr w:type="spellStart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den,máme</w:t>
            </w:r>
            <w:proofErr w:type="spellEnd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ještě zájem o 4 ks zboží ZC628566 Pirátská loď 1ks/2.850,-...celkem 11.400,-(nelze </w:t>
            </w:r>
            <w:proofErr w:type="gramStart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rozkliknout).Sdělte</w:t>
            </w:r>
            <w:proofErr w:type="gramEnd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nám,prosím</w:t>
            </w:r>
            <w:proofErr w:type="spellEnd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zda je zboží </w:t>
            </w:r>
            <w:proofErr w:type="spellStart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dostupné.Dále</w:t>
            </w:r>
            <w:proofErr w:type="spellEnd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Vás prosíme o </w:t>
            </w:r>
            <w:proofErr w:type="spellStart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potrzení</w:t>
            </w:r>
            <w:proofErr w:type="spellEnd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Zveřejnění kupní smlouvy-bude zaslána na základě </w:t>
            </w:r>
            <w:proofErr w:type="spellStart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telef.dohody</w:t>
            </w:r>
            <w:proofErr w:type="spellEnd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Vaši e-mailovou adresu </w:t>
            </w:r>
            <w:proofErr w:type="spellStart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nomiland@nomiland.cz.Děkujeme</w:t>
            </w:r>
            <w:proofErr w:type="spellEnd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Fakturační adresa:</w:t>
            </w: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IČO 48160903</w:t>
            </w: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Mateřská škola Přelouč,</w:t>
            </w: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Kladenská 1332, okres Pardubice</w:t>
            </w: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53501 Přelouč, Kladenská 1332</w:t>
            </w: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</w:t>
            </w:r>
            <w:proofErr w:type="spellEnd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číslo 739699078 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 doručení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Mateřská škola </w:t>
            </w:r>
            <w:proofErr w:type="spellStart"/>
            <w:proofErr w:type="gramStart"/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Přelouč,Kladenská</w:t>
            </w:r>
            <w:proofErr w:type="spellEnd"/>
            <w:proofErr w:type="gramEnd"/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1332,okres </w:t>
            </w:r>
            <w:proofErr w:type="spellStart"/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Pardub</w:t>
            </w:r>
            <w:proofErr w:type="spellEnd"/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Hana Novotná</w:t>
            </w: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Kladenská 1332</w:t>
            </w: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53501 Přelouč</w:t>
            </w: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Česká republika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Způsob dodání zboží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Doručení Českou poštou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0,00 Kč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Způsob platby za zboží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Platba na fakturu splatnost 14 dní - Platí pro státní organizace, města a obce.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0,00 Kč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Objednané zboží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2E3136"/>
                <w:left w:val="single" w:sz="6" w:space="0" w:color="2E3136"/>
                <w:bottom w:val="single" w:sz="6" w:space="0" w:color="2E3136"/>
                <w:right w:val="single" w:sz="6" w:space="0" w:color="2E313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823"/>
              <w:gridCol w:w="1037"/>
              <w:gridCol w:w="1646"/>
              <w:gridCol w:w="1414"/>
            </w:tblGrid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Produkt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Množství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Jednotková cena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Cena celkem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Mega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pěnové kostky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LH726033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4 290,00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4 290,00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Magnetická stavebnice GENII CREATION - Art Fantasy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DG10130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6 990,00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6 990,00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Stíratelná tabule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MI97933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Hra na rybaření 1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LE8196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Mini mikroskop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LH22017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Dřevěná raketa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HPE3021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2 900,00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2 900,00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Sada Pirátská zátoka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KK63284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5 300,00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5 300,00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Betlém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LU04538J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1 720,00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Obrázková věž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WY90875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479,00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479,00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Domeček 2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GO58549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Puzzle glóbus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LR7735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950,00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Magnetické planety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LR6040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Požární a policejní stanice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KK63239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4 490,00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4 490,00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Městská rodinka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GOSO218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Poschoďový domeček pro panenky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HPE3401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3 599,00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3 599,00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Skupiny potravin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MD10271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Kočárek pro panenky velký s taškou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BN82916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1 990,00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1 990,00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Panenka Dominik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LE2736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919,00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919,00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Košte s umělými štětinami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GOFA332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Požární stanice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DV24127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2 450,00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4 900,00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Dřevěná požární stanice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HPE3007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2 385,00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2 385,00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Obchod </w:t>
                  </w: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Kids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shop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HW4750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2 400,00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2 400,00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Sladkosti v malé přepravce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ES28235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319,00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Sýry v malé přepravce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ES28236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319,00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Masové výrobky v malé přepravce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ES28245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319,00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Sladkosti - sada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ES28135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Uzeniny - sada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ES28140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Super </w:t>
                  </w: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Tech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Truck s kontejnery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WD36760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Vláčkodráha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na cestu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DV21024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1 610,00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1 610,00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Vláček s ovocem a zeleninou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DV21180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360,00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Farma - kapsa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GO51916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1 680,00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1 680,00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Zavírací domeček pro panenky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HW7013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3 050,00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3 050,00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Ovoce 15 kusů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MI30581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Kočárek pro panenky Motýl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BN82917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Panenka baletka Júlie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LN28010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Věž z kostek - Zvířátka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MD14207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559,00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Trať na stromě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LE6143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499,00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Hmatové puzzle - Život na farmě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LU02772J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520,00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Šablony - písmena velké abecedy L (rozměr: 16,9 x 22,8 cm)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AP2112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435,00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435,00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Čaj o páté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DJ06633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Pracovní stůl FD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LE1579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3 115,00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3 115,00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Kočárek tříkolový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BN82919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789,00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789,00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Velký podnos - zelený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BZ560386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Dřevěné kostky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GO58669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Magformers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Osmiúhelník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DG60052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Magformers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Lichoběžníky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DG60006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Magformers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Osmina koule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DG60051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Magnetická kniha - Princezny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LU02780J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530,00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530,00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Obrázkové kartičky - Jednotné a množné čísla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PR80050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699,00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Vkládací puzzle - Náš svět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BE10151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Život na farmě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TM21123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199,00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Modra stopa - 2 ks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VN34415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Červená dlaň - 2 ks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VN34414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Dekorativní prvek - Pastelka - zelená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PN200432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920,00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Paravan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/ Divadélko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NS1955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2 350,00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2 350,00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Kobercová skládačka Národy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HK11315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1 250,00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1 250,00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Maxi Maňásek - Trpaslík Matematik s batohem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RT13485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1 590,00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1 590,00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Ohrádka pro panenky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LU302098H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1 550,00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1 550,00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Novorodenec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SOFT - Monika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LN63536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1 150,00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1 150,00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Seva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Pro holky 1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V0301-27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790,00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Magnetická tabule - Farma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BN88117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3D Pexeso - Mřížka s pohárky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NA375103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3D Pexeso - Dopravní prostředky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NA375142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Vlnitý chodník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EPL000900B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6 990,00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6 990,00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Sada masážních míčků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GO63935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698,00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Rozkládací stolek Písek a Voda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ZC451T10060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3 690,00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3 690,00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Magnetické divadlo Popelka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DE12899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Maňásek - Anděl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NO1613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Maňásek - Mikuláš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NO1615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Mop na úklid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KN6652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Vysavač </w:t>
                  </w: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Vileda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KN6719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Zatloukačka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- autíčka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DJ06641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619,00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Creall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- ultra jemná modelovací hmota - bíla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HA25015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600,00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600,00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Hra věž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WY10210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Pohyblivé koleje - sada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DV21164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Velká průmyslová točna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DV21256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Dřevěná autodráha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DV21031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Třídní strom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BZ53165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969,00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Kostýmové čepice 2 - Veverka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NO9720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116,00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232,00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Most nad řekou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DV21220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Wigwam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velký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LH52052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3 300,00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3 300,00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Preparáty do mikroskopu, 12 ks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EPL120310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Lidské tělo - orgány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RY59257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1 650,00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1 650,00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Třídění - materiály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NA342276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925,00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925,00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Triedenie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- materiály - </w:t>
                  </w: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doplnenie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NA305162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305,00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Model sluneční soustavy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EI5287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1 290,00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1 290,00 Kč</w:t>
                  </w:r>
                </w:p>
              </w:tc>
            </w:tr>
            <w:tr w:rsidR="00731DFE" w:rsidRPr="00731DF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Pirátska</w:t>
                  </w:r>
                  <w:proofErr w:type="spellEnd"/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loď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ZC628566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2 850,00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731DFE" w:rsidRPr="00731DFE" w:rsidRDefault="00731DFE" w:rsidP="00731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1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11 400,00 Kč</w:t>
                  </w:r>
                </w:p>
              </w:tc>
            </w:tr>
          </w:tbl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Celková cena k úhradě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Objednané zboží: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118 342,00 Kč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Doprava a balné: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  <w:tr w:rsidR="00731DFE" w:rsidRPr="00731DFE" w:rsidTr="00731DFE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 úhradě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731DFE" w:rsidRPr="00731DFE" w:rsidRDefault="00731DFE" w:rsidP="0073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DFE">
              <w:rPr>
                <w:rFonts w:ascii="Times New Roman" w:eastAsia="Times New Roman" w:hAnsi="Times New Roman" w:cs="Times New Roman"/>
                <w:b/>
                <w:bCs/>
                <w:color w:val="FF0000"/>
                <w:sz w:val="38"/>
                <w:szCs w:val="38"/>
                <w:lang w:eastAsia="cs-CZ"/>
              </w:rPr>
              <w:t>118 342,00 Kč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8"/>
                <w:szCs w:val="38"/>
                <w:lang w:eastAsia="cs-CZ"/>
              </w:rPr>
              <w:t xml:space="preserve"> sleva 10% 106.508,00 Kč</w:t>
            </w:r>
            <w:bookmarkStart w:id="0" w:name="_GoBack"/>
            <w:bookmarkEnd w:id="0"/>
          </w:p>
        </w:tc>
      </w:tr>
    </w:tbl>
    <w:p w:rsidR="00731DFE" w:rsidRPr="00731DFE" w:rsidRDefault="00731DFE" w:rsidP="0073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r w:rsidRPr="00731DFE">
        <w:rPr>
          <w:rFonts w:ascii="Times New Roman" w:eastAsia="Times New Roman" w:hAnsi="Times New Roman" w:cs="Times New Roman"/>
          <w:sz w:val="25"/>
          <w:szCs w:val="25"/>
          <w:lang w:eastAsia="cs-CZ"/>
        </w:rPr>
        <w:t xml:space="preserve">Zboží Vám bude doručeno </w:t>
      </w:r>
      <w:r w:rsidRPr="00731DFE">
        <w:rPr>
          <w:rFonts w:ascii="Times New Roman" w:eastAsia="Times New Roman" w:hAnsi="Times New Roman" w:cs="Times New Roman"/>
          <w:b/>
          <w:bCs/>
          <w:sz w:val="25"/>
          <w:szCs w:val="25"/>
          <w:lang w:eastAsia="cs-CZ"/>
        </w:rPr>
        <w:t>30 pracovních dnů a více</w:t>
      </w:r>
    </w:p>
    <w:p w:rsidR="00731DFE" w:rsidRPr="00731DFE" w:rsidRDefault="00731DFE" w:rsidP="0073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Dodací doby jsou orientační, budeme se snažit vyřídit Vaše objednávky v co nejkratším termínu.</w:t>
      </w:r>
    </w:p>
    <w:p w:rsidR="00731DFE" w:rsidRPr="00731DFE" w:rsidRDefault="00731DFE" w:rsidP="0073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Dohoda na dodací lhůtě delší než 30 dnů: Ano</w:t>
      </w: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Souhlas se zasíláním informačních materiálů: Ne</w:t>
      </w:r>
    </w:p>
    <w:p w:rsidR="00731DFE" w:rsidRPr="00731DFE" w:rsidRDefault="00731DFE" w:rsidP="00731D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Ceny jsou uvedené s DPH.</w:t>
      </w:r>
    </w:p>
    <w:p w:rsidR="00731DFE" w:rsidRPr="00731DFE" w:rsidRDefault="00731DFE" w:rsidP="00731D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731DFE" w:rsidRPr="00731DFE" w:rsidRDefault="00731DFE" w:rsidP="00731D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Přejeme Vám pěkný zbytek dne.</w:t>
      </w:r>
    </w:p>
    <w:p w:rsidR="00731DFE" w:rsidRPr="00731DFE" w:rsidRDefault="00731DFE" w:rsidP="00731D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731DFE" w:rsidRPr="00731DFE" w:rsidRDefault="00731DFE" w:rsidP="00731D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S pozdravem,</w:t>
      </w:r>
    </w:p>
    <w:p w:rsidR="00731DFE" w:rsidRPr="00731DFE" w:rsidRDefault="00731DFE" w:rsidP="00731D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Nomiland.cz</w:t>
      </w:r>
    </w:p>
    <w:p w:rsidR="00731DFE" w:rsidRPr="00731DFE" w:rsidRDefault="00731DFE" w:rsidP="00731D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731DFE" w:rsidRPr="00731DFE" w:rsidRDefault="00731DFE" w:rsidP="0073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NOMILAND </w:t>
      </w:r>
      <w:proofErr w:type="spellStart"/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t>s.r.o</w:t>
      </w:r>
      <w:proofErr w:type="spellEnd"/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Vřesinská 828</w:t>
      </w: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742 83 Klimkovice</w:t>
      </w:r>
    </w:p>
    <w:p w:rsidR="00731DFE" w:rsidRPr="00731DFE" w:rsidRDefault="00731DFE" w:rsidP="0073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lastRenderedPageBreak/>
        <w:t>IČO: 033 80 963</w:t>
      </w: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IČ DPH: CZ 033 80 963</w:t>
      </w: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731DFE">
        <w:rPr>
          <w:rFonts w:ascii="Tahoma" w:eastAsia="Times New Roman" w:hAnsi="Tahoma" w:cs="Tahoma"/>
          <w:color w:val="3D3D3E"/>
          <w:sz w:val="21"/>
          <w:szCs w:val="21"/>
          <w:lang w:eastAsia="cs-CZ"/>
        </w:rPr>
        <w:t>Číslo účtu: CZ87 0300 0000 0002 6660 7096</w:t>
      </w:r>
      <w:r w:rsidRPr="00731DFE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731DFE">
        <w:rPr>
          <w:rFonts w:ascii="Tahoma" w:eastAsia="Times New Roman" w:hAnsi="Tahoma" w:cs="Tahoma"/>
          <w:color w:val="3D3D3E"/>
          <w:sz w:val="21"/>
          <w:szCs w:val="21"/>
          <w:lang w:eastAsia="cs-CZ"/>
        </w:rPr>
        <w:t xml:space="preserve">Banka: ČSOB, </w:t>
      </w:r>
      <w:proofErr w:type="spellStart"/>
      <w:r w:rsidRPr="00731DFE">
        <w:rPr>
          <w:rFonts w:ascii="Tahoma" w:eastAsia="Times New Roman" w:hAnsi="Tahoma" w:cs="Tahoma"/>
          <w:color w:val="3D3D3E"/>
          <w:sz w:val="21"/>
          <w:szCs w:val="21"/>
          <w:lang w:eastAsia="cs-CZ"/>
        </w:rPr>
        <w:t>a.s</w:t>
      </w:r>
      <w:proofErr w:type="spellEnd"/>
    </w:p>
    <w:p w:rsidR="00731DFE" w:rsidRPr="00731DFE" w:rsidRDefault="00731DFE" w:rsidP="0073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31DFE">
        <w:rPr>
          <w:rFonts w:ascii="Tahoma" w:eastAsia="Times New Roman" w:hAnsi="Tahoma" w:cs="Tahoma"/>
          <w:color w:val="3D3D3E"/>
          <w:sz w:val="21"/>
          <w:szCs w:val="21"/>
          <w:lang w:eastAsia="cs-CZ"/>
        </w:rPr>
        <w:t>Zapsán v OR, vedeném Krajským soudem v Ostravě oddíl C, vložka 59952</w:t>
      </w:r>
    </w:p>
    <w:p w:rsidR="005A68AF" w:rsidRDefault="005A68AF"/>
    <w:sectPr w:rsidR="005A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FE"/>
    <w:rsid w:val="005A68AF"/>
    <w:rsid w:val="0073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57FD8-676F-47D0-A337-3836952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31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31DF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31DF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3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bject7">
    <w:name w:val="subject7"/>
    <w:basedOn w:val="Standardnpsmoodstavce"/>
    <w:rsid w:val="0073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1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3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52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9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8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0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9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5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9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66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7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8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5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3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01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8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9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0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0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70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25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94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8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37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7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3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74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5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4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5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7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1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84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1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4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8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6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4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7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56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0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3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03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23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6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5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28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8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5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9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03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2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0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2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4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39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9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52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8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1</cp:revision>
  <dcterms:created xsi:type="dcterms:W3CDTF">2018-10-29T12:27:00Z</dcterms:created>
  <dcterms:modified xsi:type="dcterms:W3CDTF">2018-10-29T12:29:00Z</dcterms:modified>
</cp:coreProperties>
</file>