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6E6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2189000616/ 001</w:t>
                  </w:r>
                </w:p>
              </w:tc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ind w:right="40"/>
              <w:jc w:val="right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165626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626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ind w:right="40"/>
              <w:jc w:val="right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ind w:right="40"/>
              <w:jc w:val="right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ind w:right="40"/>
              <w:jc w:val="right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bookmarkStart w:id="0" w:name="JR_PAGE_ANCHOR_0_1"/>
            <w:bookmarkEnd w:id="0"/>
          </w:p>
          <w:p w:rsidR="004A6E6A" w:rsidRDefault="00E0252F">
            <w:r>
              <w:br w:type="page"/>
            </w:r>
          </w:p>
          <w:p w:rsidR="004A6E6A" w:rsidRDefault="004A6E6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b/>
              </w:rPr>
              <w:t>24235920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b/>
              </w:rPr>
              <w:t>CZ24235920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6E6A">
              <w:trPr>
                <w:trHeight w:hRule="exact" w:val="40"/>
              </w:trPr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  <w:tr w:rsidR="004A6E6A">
              <w:trPr>
                <w:trHeight w:hRule="exact" w:val="1700"/>
              </w:trPr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E0252F">
                  <w:pPr>
                    <w:ind w:left="40"/>
                  </w:pPr>
                  <w:r>
                    <w:rPr>
                      <w:b/>
                      <w:sz w:val="24"/>
                    </w:rPr>
                    <w:t>PRO-DOMA, SE</w:t>
                  </w:r>
                  <w:r>
                    <w:rPr>
                      <w:b/>
                      <w:sz w:val="24"/>
                    </w:rPr>
                    <w:br/>
                    <w:t>Budčická 1479</w:t>
                  </w:r>
                  <w:r>
                    <w:rPr>
                      <w:b/>
                      <w:sz w:val="24"/>
                    </w:rPr>
                    <w:br/>
                    <w:t>19016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  <w:tr w:rsidR="004A6E6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4A6E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6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6E6A">
              <w:trPr>
                <w:trHeight w:hRule="exact" w:val="20"/>
              </w:trPr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  <w:tr w:rsidR="004A6E6A">
              <w:trPr>
                <w:trHeight w:hRule="exact" w:val="1420"/>
              </w:trPr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E0252F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4A6E6A">
              <w:trPr>
                <w:trHeight w:hRule="exact" w:val="20"/>
              </w:trPr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4A6E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  <w:tr w:rsidR="004A6E6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6455F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4A6E6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E0252F" w:rsidP="006455F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6455FF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455F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  <w:jc w:val="center"/>
            </w:pPr>
            <w:proofErr w:type="gramStart"/>
            <w:r>
              <w:rPr>
                <w:b/>
              </w:rPr>
              <w:t>01.11.2018</w:t>
            </w:r>
            <w:proofErr w:type="gramEnd"/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A6E6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4A6E6A">
              <w:trPr>
                <w:trHeight w:hRule="exact" w:val="660"/>
              </w:trPr>
              <w:tc>
                <w:tcPr>
                  <w:tcW w:w="170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ind w:left="40"/>
              <w:jc w:val="center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A6E6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rPr>
                      <w:b/>
                    </w:rPr>
                    <w:t>Vlastní doprava</w:t>
                  </w: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A6E6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4A6E6A"/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A6E6A">
              <w:trPr>
                <w:trHeight w:hRule="exact" w:val="20"/>
              </w:trPr>
              <w:tc>
                <w:tcPr>
                  <w:tcW w:w="20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4A6E6A">
                  <w:pPr>
                    <w:pStyle w:val="EMPTYCELLSTYLE"/>
                  </w:pPr>
                </w:p>
              </w:tc>
            </w:tr>
            <w:tr w:rsidR="004A6E6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5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5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r>
              <w:t xml:space="preserve">Na období do konce roku 2018 objednáváme odběr hutního materiálu, kovárenských prefabrikátů a nářadí pro dílny údržby </w:t>
            </w:r>
            <w:proofErr w:type="gramStart"/>
            <w:r>
              <w:t>UK 1.LF</w:t>
            </w:r>
            <w:proofErr w:type="gramEnd"/>
            <w:r>
              <w:t>, Kateřinská 32, Praha 2 dle vlastního výběru. Doprava vlastní.</w:t>
            </w: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A6E6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A6E6A" w:rsidRDefault="004A6E6A">
                  <w:pPr>
                    <w:pStyle w:val="EMPTYCELLSTYLE"/>
                  </w:pP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</w:pPr>
            <w:proofErr w:type="gramStart"/>
            <w:r>
              <w:rPr>
                <w:sz w:val="24"/>
              </w:rPr>
              <w:t>25.10.2018</w:t>
            </w:r>
            <w:proofErr w:type="gramEnd"/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1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3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6455FF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 w:rsidP="006455FF">
            <w:pPr>
              <w:spacing w:before="20" w:after="20"/>
              <w:ind w:right="40"/>
            </w:pPr>
            <w:r>
              <w:t>Tel.: +</w:t>
            </w:r>
            <w:proofErr w:type="spellStart"/>
            <w:r w:rsidR="006455FF">
              <w:t>xxxx</w:t>
            </w:r>
            <w:proofErr w:type="spellEnd"/>
            <w:r>
              <w:t xml:space="preserve">, E-mail: </w:t>
            </w:r>
            <w:r w:rsidR="006455FF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3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4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7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6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A6E6A">
              <w:trPr>
                <w:trHeight w:hRule="exact" w:val="400"/>
              </w:trPr>
              <w:tc>
                <w:tcPr>
                  <w:tcW w:w="100" w:type="dxa"/>
                </w:tcPr>
                <w:p w:rsidR="004A6E6A" w:rsidRDefault="004A6E6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rPr>
                      <w:b/>
                      <w:i/>
                      <w:sz w:val="28"/>
                    </w:rPr>
                    <w:t>2189000616/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E0252F">
            <w:pPr>
              <w:spacing w:after="280"/>
              <w:ind w:left="40" w:right="40"/>
            </w:pPr>
            <w:r>
              <w:rPr>
                <w:sz w:val="18"/>
              </w:rPr>
              <w:t>odběr hutního materiálu a nářadí pro údržbu</w:t>
            </w: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A6E6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6E6A" w:rsidRDefault="00E025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6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left="40" w:right="40"/>
              <w:jc w:val="right"/>
            </w:pPr>
            <w:r>
              <w:rPr>
                <w:b/>
                <w:sz w:val="24"/>
              </w:rPr>
              <w:t>95 000.00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E6A" w:rsidRDefault="00E0252F">
            <w:r>
              <w:rPr>
                <w:i/>
                <w:sz w:val="24"/>
              </w:rPr>
              <w:t>Konec přílohy k objednávce č.: 2189000616/ 001</w:t>
            </w: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2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49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A6E6A" w:rsidRDefault="00E0252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  <w:tr w:rsidR="004A6E6A">
        <w:trPr>
          <w:trHeight w:hRule="exact" w:val="7480"/>
        </w:trPr>
        <w:tc>
          <w:tcPr>
            <w:tcW w:w="7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A6E6A" w:rsidRDefault="004A6E6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A6E6A" w:rsidRDefault="004A6E6A">
            <w:pPr>
              <w:pStyle w:val="EMPTYCELLSTYLE"/>
            </w:pPr>
          </w:p>
        </w:tc>
        <w:tc>
          <w:tcPr>
            <w:tcW w:w="58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20" w:type="dxa"/>
          </w:tcPr>
          <w:p w:rsidR="004A6E6A" w:rsidRDefault="004A6E6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A6E6A" w:rsidRDefault="004A6E6A">
            <w:pPr>
              <w:pStyle w:val="EMPTYCELLSTYLE"/>
            </w:pPr>
          </w:p>
        </w:tc>
        <w:tc>
          <w:tcPr>
            <w:tcW w:w="1140" w:type="dxa"/>
          </w:tcPr>
          <w:p w:rsidR="004A6E6A" w:rsidRDefault="004A6E6A">
            <w:pPr>
              <w:pStyle w:val="EMPTYCELLSTYLE"/>
            </w:pPr>
          </w:p>
        </w:tc>
      </w:tr>
    </w:tbl>
    <w:p w:rsidR="00E0252F" w:rsidRDefault="00E0252F"/>
    <w:sectPr w:rsidR="00E025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A6E6A"/>
    <w:rsid w:val="004A6E6A"/>
    <w:rsid w:val="006455FF"/>
    <w:rsid w:val="00957404"/>
    <w:rsid w:val="00E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2018-11-02T07:35:00Z</dcterms:created>
  <dcterms:modified xsi:type="dcterms:W3CDTF">2018-11-02T07:42:00Z</dcterms:modified>
</cp:coreProperties>
</file>